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58E48" w14:textId="14FDF102" w:rsidR="00D710E7" w:rsidRDefault="00D073E4" w:rsidP="00D073E4">
      <w:pPr>
        <w:tabs>
          <w:tab w:val="left" w:pos="851"/>
        </w:tabs>
        <w:suppressAutoHyphens/>
        <w:spacing w:before="120" w:after="120" w:line="240" w:lineRule="auto"/>
        <w:ind w:firstLine="5812"/>
        <w:rPr>
          <w:rFonts w:ascii="Times New Roman" w:hAnsi="Times New Roman" w:cs="Times New Roman"/>
          <w:sz w:val="24"/>
          <w:szCs w:val="24"/>
        </w:rPr>
      </w:pPr>
      <w:r>
        <w:rPr>
          <w:rFonts w:ascii="Times New Roman" w:hAnsi="Times New Roman" w:cs="Times New Roman"/>
          <w:sz w:val="24"/>
          <w:szCs w:val="24"/>
        </w:rPr>
        <w:t xml:space="preserve">ЗАТВЕРДЖЕНО </w:t>
      </w:r>
    </w:p>
    <w:p w14:paraId="6D13A793" w14:textId="5F5390B4" w:rsidR="00D073E4" w:rsidRDefault="00D073E4" w:rsidP="00D073E4">
      <w:pPr>
        <w:tabs>
          <w:tab w:val="left" w:pos="851"/>
        </w:tabs>
        <w:suppressAutoHyphens/>
        <w:spacing w:before="120" w:after="120" w:line="240" w:lineRule="auto"/>
        <w:ind w:firstLine="5812"/>
        <w:rPr>
          <w:rFonts w:ascii="Times New Roman" w:hAnsi="Times New Roman" w:cs="Times New Roman"/>
          <w:sz w:val="24"/>
          <w:szCs w:val="24"/>
        </w:rPr>
      </w:pPr>
      <w:r>
        <w:rPr>
          <w:rFonts w:ascii="Times New Roman" w:hAnsi="Times New Roman" w:cs="Times New Roman"/>
          <w:sz w:val="24"/>
          <w:szCs w:val="24"/>
        </w:rPr>
        <w:t>Наказом АТ «Укрспецтрансгаз»</w:t>
      </w:r>
    </w:p>
    <w:p w14:paraId="7EB7F92D" w14:textId="4E4C67D2" w:rsidR="00D073E4" w:rsidRPr="0081254C" w:rsidRDefault="00D073E4" w:rsidP="00D073E4">
      <w:pPr>
        <w:tabs>
          <w:tab w:val="left" w:pos="851"/>
        </w:tabs>
        <w:suppressAutoHyphens/>
        <w:spacing w:before="120" w:after="120" w:line="240" w:lineRule="auto"/>
        <w:ind w:firstLine="5812"/>
        <w:rPr>
          <w:rFonts w:ascii="Times New Roman" w:hAnsi="Times New Roman" w:cs="Times New Roman"/>
          <w:sz w:val="24"/>
          <w:szCs w:val="24"/>
        </w:rPr>
      </w:pPr>
      <w:r>
        <w:rPr>
          <w:rFonts w:ascii="Times New Roman" w:hAnsi="Times New Roman" w:cs="Times New Roman"/>
          <w:sz w:val="24"/>
          <w:szCs w:val="24"/>
        </w:rPr>
        <w:t xml:space="preserve">від 29 грудня 2023 року № 329 </w:t>
      </w:r>
    </w:p>
    <w:p w14:paraId="48802923" w14:textId="77777777" w:rsidR="00D710E7" w:rsidRPr="0081254C" w:rsidRDefault="00D710E7" w:rsidP="0081254C">
      <w:pPr>
        <w:tabs>
          <w:tab w:val="left" w:pos="851"/>
        </w:tabs>
        <w:spacing w:before="120" w:after="120" w:line="240" w:lineRule="auto"/>
        <w:jc w:val="center"/>
        <w:rPr>
          <w:rFonts w:ascii="Times New Roman" w:hAnsi="Times New Roman" w:cs="Times New Roman"/>
          <w:b/>
          <w:bCs/>
          <w:sz w:val="24"/>
          <w:szCs w:val="24"/>
        </w:rPr>
      </w:pPr>
    </w:p>
    <w:p w14:paraId="77B6FA67" w14:textId="50F1F3B7" w:rsidR="00D710E7" w:rsidRDefault="00D710E7" w:rsidP="0081254C">
      <w:pPr>
        <w:tabs>
          <w:tab w:val="left" w:pos="851"/>
        </w:tabs>
        <w:spacing w:before="120" w:after="120" w:line="240" w:lineRule="auto"/>
        <w:jc w:val="center"/>
        <w:rPr>
          <w:rFonts w:ascii="Times New Roman" w:hAnsi="Times New Roman" w:cs="Times New Roman"/>
          <w:b/>
          <w:bCs/>
          <w:sz w:val="24"/>
          <w:szCs w:val="24"/>
        </w:rPr>
      </w:pPr>
    </w:p>
    <w:p w14:paraId="6D1F87D9" w14:textId="77777777" w:rsidR="00D073E4" w:rsidRPr="0081254C" w:rsidRDefault="00D073E4" w:rsidP="0081254C">
      <w:pPr>
        <w:tabs>
          <w:tab w:val="left" w:pos="851"/>
        </w:tabs>
        <w:spacing w:before="120" w:after="120" w:line="240" w:lineRule="auto"/>
        <w:jc w:val="center"/>
        <w:rPr>
          <w:rFonts w:ascii="Times New Roman" w:hAnsi="Times New Roman" w:cs="Times New Roman"/>
          <w:b/>
          <w:bCs/>
          <w:sz w:val="24"/>
          <w:szCs w:val="24"/>
        </w:rPr>
      </w:pPr>
    </w:p>
    <w:p w14:paraId="41B147B1" w14:textId="3560EE3A" w:rsidR="00D710E7" w:rsidRPr="0081254C" w:rsidRDefault="005508FC" w:rsidP="0081254C">
      <w:pPr>
        <w:tabs>
          <w:tab w:val="left" w:pos="851"/>
        </w:tabs>
        <w:spacing w:before="120" w:after="120" w:line="240" w:lineRule="auto"/>
        <w:jc w:val="center"/>
        <w:rPr>
          <w:rFonts w:ascii="Times New Roman" w:hAnsi="Times New Roman" w:cs="Times New Roman"/>
          <w:b/>
          <w:bCs/>
          <w:sz w:val="24"/>
          <w:szCs w:val="24"/>
        </w:rPr>
      </w:pPr>
      <w:r w:rsidRPr="0081254C">
        <w:rPr>
          <w:rFonts w:ascii="Times New Roman" w:hAnsi="Times New Roman" w:cs="Times New Roman"/>
          <w:noProof/>
          <w:sz w:val="24"/>
          <w:szCs w:val="24"/>
          <w:lang w:eastAsia="uk-UA"/>
        </w:rPr>
        <w:drawing>
          <wp:inline distT="0" distB="0" distL="0" distR="0" wp14:anchorId="2A66B309" wp14:editId="508264C6">
            <wp:extent cx="739775" cy="1097280"/>
            <wp:effectExtent l="0" t="0" r="3175" b="7620"/>
            <wp:docPr id="1" name="Рисунок 1" descr="ЛОГОТИ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75" cy="1097280"/>
                    </a:xfrm>
                    <a:prstGeom prst="rect">
                      <a:avLst/>
                    </a:prstGeom>
                    <a:noFill/>
                    <a:ln>
                      <a:noFill/>
                    </a:ln>
                  </pic:spPr>
                </pic:pic>
              </a:graphicData>
            </a:graphic>
          </wp:inline>
        </w:drawing>
      </w:r>
    </w:p>
    <w:p w14:paraId="491817F5" w14:textId="77777777" w:rsidR="00D710E7" w:rsidRPr="0081254C" w:rsidRDefault="00D710E7" w:rsidP="0081254C">
      <w:pPr>
        <w:tabs>
          <w:tab w:val="left" w:pos="851"/>
        </w:tabs>
        <w:spacing w:before="120" w:after="120" w:line="240" w:lineRule="auto"/>
        <w:jc w:val="center"/>
        <w:rPr>
          <w:rFonts w:ascii="Times New Roman" w:hAnsi="Times New Roman" w:cs="Times New Roman"/>
          <w:b/>
          <w:bCs/>
          <w:sz w:val="24"/>
          <w:szCs w:val="24"/>
        </w:rPr>
      </w:pPr>
    </w:p>
    <w:p w14:paraId="3C5BF6DC" w14:textId="77777777" w:rsidR="00D710E7" w:rsidRPr="0081254C" w:rsidRDefault="00D710E7" w:rsidP="0081254C">
      <w:pPr>
        <w:tabs>
          <w:tab w:val="left" w:pos="851"/>
        </w:tabs>
        <w:spacing w:before="120" w:after="120" w:line="240" w:lineRule="auto"/>
        <w:jc w:val="center"/>
        <w:rPr>
          <w:rFonts w:ascii="Times New Roman" w:hAnsi="Times New Roman" w:cs="Times New Roman"/>
          <w:b/>
          <w:bCs/>
          <w:sz w:val="24"/>
          <w:szCs w:val="24"/>
        </w:rPr>
      </w:pPr>
    </w:p>
    <w:p w14:paraId="2F1A1C22" w14:textId="77777777" w:rsidR="00D710E7" w:rsidRPr="0081254C" w:rsidRDefault="00D710E7" w:rsidP="0081254C">
      <w:pPr>
        <w:tabs>
          <w:tab w:val="left" w:pos="851"/>
        </w:tabs>
        <w:spacing w:before="120" w:after="120" w:line="240" w:lineRule="auto"/>
        <w:jc w:val="center"/>
        <w:rPr>
          <w:rFonts w:ascii="Times New Roman" w:hAnsi="Times New Roman" w:cs="Times New Roman"/>
          <w:b/>
          <w:bCs/>
          <w:sz w:val="24"/>
          <w:szCs w:val="24"/>
        </w:rPr>
      </w:pPr>
    </w:p>
    <w:p w14:paraId="77305738" w14:textId="77777777" w:rsidR="00D710E7" w:rsidRPr="0081254C" w:rsidRDefault="00D710E7" w:rsidP="0081254C">
      <w:pPr>
        <w:tabs>
          <w:tab w:val="left" w:pos="851"/>
        </w:tabs>
        <w:spacing w:before="120" w:after="120" w:line="240" w:lineRule="auto"/>
        <w:rPr>
          <w:rFonts w:ascii="Times New Roman" w:hAnsi="Times New Roman" w:cs="Times New Roman"/>
          <w:b/>
          <w:bCs/>
          <w:sz w:val="24"/>
          <w:szCs w:val="24"/>
        </w:rPr>
      </w:pPr>
    </w:p>
    <w:p w14:paraId="148EE70C" w14:textId="77777777" w:rsidR="00D710E7" w:rsidRPr="0081254C" w:rsidRDefault="00D710E7" w:rsidP="0081254C">
      <w:pPr>
        <w:tabs>
          <w:tab w:val="left" w:pos="851"/>
        </w:tabs>
        <w:spacing w:before="120" w:after="120" w:line="240" w:lineRule="auto"/>
        <w:jc w:val="center"/>
        <w:rPr>
          <w:rFonts w:ascii="Times New Roman" w:hAnsi="Times New Roman" w:cs="Times New Roman"/>
          <w:b/>
          <w:bCs/>
          <w:sz w:val="24"/>
          <w:szCs w:val="24"/>
        </w:rPr>
      </w:pPr>
    </w:p>
    <w:p w14:paraId="6AB8ACBB" w14:textId="77777777" w:rsidR="00D710E7" w:rsidRPr="0081254C" w:rsidRDefault="00D710E7"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r w:rsidRPr="0081254C">
        <w:rPr>
          <w:rFonts w:ascii="Times New Roman" w:hAnsi="Times New Roman" w:cs="Times New Roman"/>
          <w:b/>
          <w:bCs/>
          <w:sz w:val="24"/>
          <w:szCs w:val="24"/>
        </w:rPr>
        <w:t>АНТИКОРУПЦІЙНА ПРОГРАМА</w:t>
      </w:r>
      <w:r w:rsidRPr="0081254C">
        <w:rPr>
          <w:rFonts w:ascii="Times New Roman" w:hAnsi="Times New Roman" w:cs="Times New Roman"/>
          <w:b/>
          <w:bCs/>
          <w:sz w:val="24"/>
          <w:szCs w:val="24"/>
          <w:lang w:eastAsia="uk-UA"/>
        </w:rPr>
        <w:t xml:space="preserve"> </w:t>
      </w:r>
    </w:p>
    <w:p w14:paraId="6E872707" w14:textId="476F4D34" w:rsidR="00D710E7" w:rsidRPr="0081254C" w:rsidRDefault="004263D1"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r w:rsidRPr="0081254C">
        <w:rPr>
          <w:rFonts w:ascii="Times New Roman" w:eastAsia="Times New Roman" w:hAnsi="Times New Roman" w:cs="Times New Roman"/>
          <w:b/>
          <w:sz w:val="24"/>
          <w:szCs w:val="24"/>
          <w:lang w:eastAsia="uk-UA"/>
        </w:rPr>
        <w:t>АТ «УКРСПЕЦТРАНСГАЗ»</w:t>
      </w:r>
      <w:r w:rsidR="00F96C03" w:rsidRPr="0081254C">
        <w:rPr>
          <w:rFonts w:ascii="Times New Roman" w:eastAsia="Times New Roman" w:hAnsi="Times New Roman" w:cs="Times New Roman"/>
          <w:sz w:val="24"/>
          <w:szCs w:val="24"/>
          <w:lang w:eastAsia="uk-UA"/>
        </w:rPr>
        <w:t xml:space="preserve"> </w:t>
      </w:r>
    </w:p>
    <w:p w14:paraId="51F12A55" w14:textId="77777777" w:rsidR="00D710E7" w:rsidRPr="0081254C" w:rsidRDefault="00D710E7"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2BF1E336" w14:textId="77777777" w:rsidR="00D710E7" w:rsidRPr="0081254C" w:rsidRDefault="00D710E7"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79A64A68" w14:textId="77777777" w:rsidR="00D710E7" w:rsidRPr="0081254C" w:rsidRDefault="00D710E7"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7B817608" w14:textId="77777777" w:rsidR="00D710E7" w:rsidRPr="0081254C" w:rsidRDefault="00D710E7" w:rsidP="0081254C">
      <w:pPr>
        <w:tabs>
          <w:tab w:val="left" w:pos="851"/>
          <w:tab w:val="left" w:pos="5775"/>
        </w:tabs>
        <w:spacing w:before="120" w:after="120" w:line="240" w:lineRule="auto"/>
        <w:jc w:val="center"/>
        <w:textAlignment w:val="baseline"/>
        <w:rPr>
          <w:rFonts w:ascii="Times New Roman" w:hAnsi="Times New Roman" w:cs="Times New Roman"/>
          <w:b/>
          <w:bCs/>
          <w:sz w:val="24"/>
          <w:szCs w:val="24"/>
          <w:lang w:eastAsia="uk-UA"/>
        </w:rPr>
      </w:pPr>
    </w:p>
    <w:p w14:paraId="173DCC4F" w14:textId="09CF2356" w:rsidR="00D710E7" w:rsidRPr="0081254C" w:rsidRDefault="00D710E7" w:rsidP="0081254C">
      <w:pPr>
        <w:tabs>
          <w:tab w:val="left" w:pos="851"/>
        </w:tabs>
        <w:spacing w:before="120" w:after="120" w:line="240" w:lineRule="auto"/>
        <w:textAlignment w:val="baseline"/>
        <w:rPr>
          <w:rFonts w:ascii="Times New Roman" w:hAnsi="Times New Roman" w:cs="Times New Roman"/>
          <w:b/>
          <w:bCs/>
          <w:sz w:val="24"/>
          <w:szCs w:val="24"/>
          <w:lang w:eastAsia="uk-UA"/>
        </w:rPr>
      </w:pPr>
    </w:p>
    <w:p w14:paraId="6A8B6099" w14:textId="0005BCEE" w:rsidR="00895084" w:rsidRPr="0081254C" w:rsidRDefault="00895084" w:rsidP="0081254C">
      <w:pPr>
        <w:tabs>
          <w:tab w:val="left" w:pos="851"/>
        </w:tabs>
        <w:spacing w:before="120" w:after="120" w:line="240" w:lineRule="auto"/>
        <w:textAlignment w:val="baseline"/>
        <w:rPr>
          <w:rFonts w:ascii="Times New Roman" w:hAnsi="Times New Roman" w:cs="Times New Roman"/>
          <w:b/>
          <w:bCs/>
          <w:sz w:val="24"/>
          <w:szCs w:val="24"/>
          <w:lang w:eastAsia="uk-UA"/>
        </w:rPr>
      </w:pPr>
    </w:p>
    <w:p w14:paraId="772DA6C9" w14:textId="2D64734B" w:rsidR="00895084" w:rsidRPr="0081254C" w:rsidRDefault="00895084" w:rsidP="0081254C">
      <w:pPr>
        <w:tabs>
          <w:tab w:val="left" w:pos="851"/>
        </w:tabs>
        <w:spacing w:before="120" w:after="120" w:line="240" w:lineRule="auto"/>
        <w:textAlignment w:val="baseline"/>
        <w:rPr>
          <w:rFonts w:ascii="Times New Roman" w:hAnsi="Times New Roman" w:cs="Times New Roman"/>
          <w:b/>
          <w:bCs/>
          <w:sz w:val="24"/>
          <w:szCs w:val="24"/>
          <w:lang w:eastAsia="uk-UA"/>
        </w:rPr>
      </w:pPr>
    </w:p>
    <w:p w14:paraId="01A7D8D8" w14:textId="77777777" w:rsidR="00895084" w:rsidRPr="0081254C" w:rsidRDefault="00895084" w:rsidP="0081254C">
      <w:pPr>
        <w:tabs>
          <w:tab w:val="left" w:pos="851"/>
        </w:tabs>
        <w:spacing w:before="120" w:after="120" w:line="240" w:lineRule="auto"/>
        <w:textAlignment w:val="baseline"/>
        <w:rPr>
          <w:rFonts w:ascii="Times New Roman" w:hAnsi="Times New Roman" w:cs="Times New Roman"/>
          <w:b/>
          <w:bCs/>
          <w:sz w:val="24"/>
          <w:szCs w:val="24"/>
          <w:lang w:eastAsia="uk-UA"/>
        </w:rPr>
      </w:pPr>
    </w:p>
    <w:p w14:paraId="38D3A4AD" w14:textId="77777777" w:rsidR="00D710E7" w:rsidRPr="0081254C" w:rsidRDefault="00D710E7"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78B619C7" w14:textId="77777777" w:rsidR="0050321B" w:rsidRPr="0081254C" w:rsidRDefault="0050321B"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2A040567" w14:textId="3BBFF4F0" w:rsidR="0050321B" w:rsidRPr="0081254C" w:rsidRDefault="0050321B"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4E246FC8" w14:textId="66E12844" w:rsidR="00E25C70" w:rsidRPr="0081254C" w:rsidRDefault="00E25C70"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1392C696" w14:textId="77777777" w:rsidR="00E25C70" w:rsidRPr="0081254C" w:rsidRDefault="00E25C70"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61DF0C34" w14:textId="77777777" w:rsidR="00F67994" w:rsidRPr="0081254C" w:rsidRDefault="00F67994"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7B80E625" w14:textId="77777777" w:rsidR="00F67994" w:rsidRPr="0081254C" w:rsidRDefault="00F67994"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6A92A2A0" w14:textId="77777777" w:rsidR="00F67994" w:rsidRPr="0081254C" w:rsidRDefault="00F67994"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3D013E7F" w14:textId="77777777" w:rsidR="00F67994" w:rsidRPr="0081254C" w:rsidRDefault="00F67994"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p>
    <w:p w14:paraId="3118F3BF" w14:textId="254BC71F" w:rsidR="002337A8" w:rsidRPr="0081254C" w:rsidRDefault="004263D1" w:rsidP="0081254C">
      <w:pPr>
        <w:tabs>
          <w:tab w:val="left" w:pos="851"/>
        </w:tabs>
        <w:spacing w:before="120" w:after="120" w:line="240" w:lineRule="auto"/>
        <w:jc w:val="center"/>
        <w:textAlignment w:val="baseline"/>
        <w:rPr>
          <w:rFonts w:ascii="Times New Roman" w:hAnsi="Times New Roman" w:cs="Times New Roman"/>
          <w:b/>
          <w:bCs/>
          <w:sz w:val="24"/>
          <w:szCs w:val="24"/>
          <w:lang w:eastAsia="uk-UA"/>
        </w:rPr>
      </w:pPr>
      <w:r w:rsidRPr="0081254C">
        <w:rPr>
          <w:rFonts w:ascii="Times New Roman" w:hAnsi="Times New Roman" w:cs="Times New Roman"/>
          <w:b/>
          <w:bCs/>
          <w:sz w:val="24"/>
          <w:szCs w:val="24"/>
          <w:lang w:eastAsia="uk-UA"/>
        </w:rPr>
        <w:t>Долина</w:t>
      </w:r>
      <w:r w:rsidR="00D710E7" w:rsidRPr="0081254C">
        <w:rPr>
          <w:rFonts w:ascii="Times New Roman" w:hAnsi="Times New Roman" w:cs="Times New Roman"/>
          <w:b/>
          <w:bCs/>
          <w:sz w:val="24"/>
          <w:szCs w:val="24"/>
          <w:lang w:eastAsia="uk-UA"/>
        </w:rPr>
        <w:t xml:space="preserve"> 20</w:t>
      </w:r>
      <w:r w:rsidR="00D710E7" w:rsidRPr="0081254C">
        <w:rPr>
          <w:rFonts w:ascii="Times New Roman" w:hAnsi="Times New Roman" w:cs="Times New Roman"/>
          <w:b/>
          <w:bCs/>
          <w:sz w:val="24"/>
          <w:szCs w:val="24"/>
          <w:lang w:val="ru-RU" w:eastAsia="uk-UA"/>
        </w:rPr>
        <w:t>2</w:t>
      </w:r>
      <w:r w:rsidR="00D710E7" w:rsidRPr="0081254C">
        <w:rPr>
          <w:rFonts w:ascii="Times New Roman" w:hAnsi="Times New Roman" w:cs="Times New Roman"/>
          <w:b/>
          <w:bCs/>
          <w:sz w:val="24"/>
          <w:szCs w:val="24"/>
          <w:lang w:eastAsia="uk-UA"/>
        </w:rPr>
        <w:t>3</w:t>
      </w:r>
      <w:r w:rsidR="002337A8" w:rsidRPr="0081254C">
        <w:rPr>
          <w:rFonts w:ascii="Times New Roman" w:hAnsi="Times New Roman" w:cs="Times New Roman"/>
          <w:b/>
          <w:bCs/>
          <w:sz w:val="24"/>
          <w:szCs w:val="24"/>
          <w:lang w:eastAsia="uk-UA"/>
        </w:rPr>
        <w:br w:type="page"/>
      </w:r>
    </w:p>
    <w:sdt>
      <w:sdtPr>
        <w:rPr>
          <w:rFonts w:ascii="Times New Roman" w:eastAsiaTheme="minorHAnsi" w:hAnsi="Times New Roman" w:cs="Times New Roman"/>
          <w:color w:val="auto"/>
          <w:sz w:val="24"/>
          <w:szCs w:val="24"/>
          <w:lang w:eastAsia="en-US"/>
        </w:rPr>
        <w:id w:val="-93629840"/>
        <w:docPartObj>
          <w:docPartGallery w:val="Table of Contents"/>
          <w:docPartUnique/>
        </w:docPartObj>
      </w:sdtPr>
      <w:sdtEndPr>
        <w:rPr>
          <w:b/>
          <w:bCs/>
        </w:rPr>
      </w:sdtEndPr>
      <w:sdtContent>
        <w:p w14:paraId="56101747" w14:textId="77777777" w:rsidR="00E56E0B" w:rsidRPr="0081254C" w:rsidRDefault="00E56E0B" w:rsidP="0081254C">
          <w:pPr>
            <w:pStyle w:val="ac"/>
            <w:tabs>
              <w:tab w:val="left" w:pos="851"/>
            </w:tabs>
            <w:spacing w:before="120" w:after="120" w:line="240" w:lineRule="auto"/>
            <w:jc w:val="center"/>
            <w:rPr>
              <w:rFonts w:ascii="Times New Roman" w:hAnsi="Times New Roman" w:cs="Times New Roman"/>
              <w:b/>
              <w:bCs/>
              <w:color w:val="auto"/>
              <w:sz w:val="24"/>
              <w:szCs w:val="24"/>
            </w:rPr>
          </w:pPr>
          <w:r w:rsidRPr="0081254C">
            <w:rPr>
              <w:rFonts w:ascii="Times New Roman" w:hAnsi="Times New Roman" w:cs="Times New Roman"/>
              <w:b/>
              <w:bCs/>
              <w:color w:val="auto"/>
              <w:sz w:val="24"/>
              <w:szCs w:val="24"/>
            </w:rPr>
            <w:t>Зміст</w:t>
          </w:r>
        </w:p>
        <w:p w14:paraId="69A1EC55" w14:textId="6710F4D8" w:rsidR="006E5395" w:rsidRPr="0081254C" w:rsidRDefault="00E56E0B" w:rsidP="0081254C">
          <w:pPr>
            <w:pStyle w:val="12"/>
            <w:tabs>
              <w:tab w:val="left" w:pos="851"/>
            </w:tabs>
            <w:spacing w:before="120" w:after="120" w:line="240" w:lineRule="auto"/>
            <w:rPr>
              <w:rFonts w:ascii="Times New Roman" w:hAnsi="Times New Roman"/>
              <w:noProof/>
              <w:sz w:val="24"/>
              <w:szCs w:val="24"/>
            </w:rPr>
          </w:pPr>
          <w:r w:rsidRPr="0081254C">
            <w:rPr>
              <w:rFonts w:ascii="Times New Roman" w:hAnsi="Times New Roman"/>
              <w:sz w:val="24"/>
              <w:szCs w:val="24"/>
            </w:rPr>
            <w:fldChar w:fldCharType="begin"/>
          </w:r>
          <w:r w:rsidRPr="0081254C">
            <w:rPr>
              <w:rFonts w:ascii="Times New Roman" w:hAnsi="Times New Roman"/>
              <w:sz w:val="24"/>
              <w:szCs w:val="24"/>
            </w:rPr>
            <w:instrText xml:space="preserve"> TOC \o "1-3" \h \z \u </w:instrText>
          </w:r>
          <w:r w:rsidRPr="0081254C">
            <w:rPr>
              <w:rFonts w:ascii="Times New Roman" w:hAnsi="Times New Roman"/>
              <w:sz w:val="24"/>
              <w:szCs w:val="24"/>
            </w:rPr>
            <w:fldChar w:fldCharType="separate"/>
          </w:r>
          <w:hyperlink w:anchor="_Toc136531858" w:history="1">
            <w:r w:rsidR="006E5395" w:rsidRPr="0081254C">
              <w:rPr>
                <w:rStyle w:val="a3"/>
                <w:rFonts w:ascii="Times New Roman" w:hAnsi="Times New Roman"/>
                <w:b/>
                <w:bCs/>
                <w:noProof/>
                <w:sz w:val="24"/>
                <w:szCs w:val="24"/>
              </w:rPr>
              <w:t>Преамбула (цінності)</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_Toc136531858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3</w:t>
            </w:r>
            <w:r w:rsidR="006E5395" w:rsidRPr="0081254C">
              <w:rPr>
                <w:rFonts w:ascii="Times New Roman" w:hAnsi="Times New Roman"/>
                <w:noProof/>
                <w:webHidden/>
                <w:sz w:val="24"/>
                <w:szCs w:val="24"/>
              </w:rPr>
              <w:fldChar w:fldCharType="end"/>
            </w:r>
          </w:hyperlink>
        </w:p>
        <w:p w14:paraId="03F46D19" w14:textId="662A55D7"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59" w:history="1">
            <w:r w:rsidR="006E5395" w:rsidRPr="0081254C">
              <w:rPr>
                <w:rStyle w:val="a3"/>
                <w:rFonts w:ascii="Times New Roman" w:hAnsi="Times New Roman"/>
                <w:b/>
                <w:bCs/>
                <w:noProof/>
                <w:sz w:val="24"/>
                <w:szCs w:val="24"/>
              </w:rPr>
              <w:t>І. Загальні положення</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_Toc136531859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3</w:t>
            </w:r>
            <w:r w:rsidR="006E5395" w:rsidRPr="0081254C">
              <w:rPr>
                <w:rFonts w:ascii="Times New Roman" w:hAnsi="Times New Roman"/>
                <w:noProof/>
                <w:webHidden/>
                <w:sz w:val="24"/>
                <w:szCs w:val="24"/>
              </w:rPr>
              <w:fldChar w:fldCharType="end"/>
            </w:r>
          </w:hyperlink>
        </w:p>
        <w:p w14:paraId="530A00FE" w14:textId="0ED1B70E"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0" w:history="1">
            <w:r w:rsidR="006E5395" w:rsidRPr="0081254C">
              <w:rPr>
                <w:rStyle w:val="a3"/>
                <w:rFonts w:ascii="Times New Roman" w:hAnsi="Times New Roman"/>
                <w:noProof/>
                <w:sz w:val="24"/>
                <w:szCs w:val="24"/>
              </w:rPr>
              <w:t>1.1.</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Визначення термінів</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_Toc136531860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3</w:t>
            </w:r>
            <w:r w:rsidR="006E5395" w:rsidRPr="0081254C">
              <w:rPr>
                <w:rFonts w:ascii="Times New Roman" w:hAnsi="Times New Roman"/>
                <w:noProof/>
                <w:webHidden/>
                <w:sz w:val="24"/>
                <w:szCs w:val="24"/>
              </w:rPr>
              <w:fldChar w:fldCharType="end"/>
            </w:r>
          </w:hyperlink>
        </w:p>
        <w:p w14:paraId="41D4F0DB" w14:textId="20F8C337"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1" w:history="1">
            <w:r w:rsidR="006E5395" w:rsidRPr="0081254C">
              <w:rPr>
                <w:rStyle w:val="a3"/>
                <w:rFonts w:ascii="Times New Roman" w:hAnsi="Times New Roman"/>
                <w:noProof/>
                <w:sz w:val="24"/>
                <w:szCs w:val="24"/>
              </w:rPr>
              <w:t>1.2.</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Мета та сфера застосування</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_Toc136531861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4</w:t>
            </w:r>
            <w:r w:rsidR="006E5395" w:rsidRPr="0081254C">
              <w:rPr>
                <w:rFonts w:ascii="Times New Roman" w:hAnsi="Times New Roman"/>
                <w:noProof/>
                <w:webHidden/>
                <w:sz w:val="24"/>
                <w:szCs w:val="24"/>
              </w:rPr>
              <w:fldChar w:fldCharType="end"/>
            </w:r>
          </w:hyperlink>
        </w:p>
        <w:p w14:paraId="2128E092" w14:textId="15875517"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2" w:history="1">
            <w:r w:rsidR="006E5395" w:rsidRPr="0081254C">
              <w:rPr>
                <w:rStyle w:val="a3"/>
                <w:rFonts w:ascii="Times New Roman" w:hAnsi="Times New Roman"/>
                <w:noProof/>
                <w:sz w:val="24"/>
                <w:szCs w:val="24"/>
              </w:rPr>
              <w:t>1.3.</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Відповідальне лідерство, ділова репутація та доброчесність</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_Toc136531862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5</w:t>
            </w:r>
            <w:r w:rsidR="006E5395" w:rsidRPr="0081254C">
              <w:rPr>
                <w:rFonts w:ascii="Times New Roman" w:hAnsi="Times New Roman"/>
                <w:noProof/>
                <w:webHidden/>
                <w:sz w:val="24"/>
                <w:szCs w:val="24"/>
              </w:rPr>
              <w:fldChar w:fldCharType="end"/>
            </w:r>
          </w:hyperlink>
        </w:p>
        <w:p w14:paraId="383C00CE" w14:textId="10FF9854"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3" w:history="1">
            <w:r w:rsidR="006E5395" w:rsidRPr="0081254C">
              <w:rPr>
                <w:rStyle w:val="a3"/>
                <w:rFonts w:ascii="Times New Roman" w:hAnsi="Times New Roman"/>
                <w:noProof/>
                <w:sz w:val="24"/>
                <w:szCs w:val="24"/>
              </w:rPr>
              <w:t>1.4.</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Норми професійної етики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_Toc136531863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6</w:t>
            </w:r>
            <w:r w:rsidR="006E5395" w:rsidRPr="0081254C">
              <w:rPr>
                <w:rFonts w:ascii="Times New Roman" w:hAnsi="Times New Roman"/>
                <w:noProof/>
                <w:webHidden/>
                <w:sz w:val="24"/>
                <w:szCs w:val="24"/>
              </w:rPr>
              <w:fldChar w:fldCharType="end"/>
            </w:r>
          </w:hyperlink>
        </w:p>
        <w:p w14:paraId="70F7A86A" w14:textId="2AC6905D"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4" w:history="1">
            <w:r w:rsidR="006E5395" w:rsidRPr="0081254C">
              <w:rPr>
                <w:rStyle w:val="a3"/>
                <w:rFonts w:ascii="Times New Roman" w:hAnsi="Times New Roman"/>
                <w:b/>
                <w:bCs/>
                <w:noProof/>
                <w:sz w:val="24"/>
                <w:szCs w:val="24"/>
              </w:rPr>
              <w:t>II. Права, обов’язки, заборони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_Toc136531864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7</w:t>
            </w:r>
            <w:r w:rsidR="006E5395" w:rsidRPr="0081254C">
              <w:rPr>
                <w:rFonts w:ascii="Times New Roman" w:hAnsi="Times New Roman"/>
                <w:noProof/>
                <w:webHidden/>
                <w:sz w:val="24"/>
                <w:szCs w:val="24"/>
              </w:rPr>
              <w:fldChar w:fldCharType="end"/>
            </w:r>
          </w:hyperlink>
        </w:p>
        <w:p w14:paraId="6804D295" w14:textId="06A8BD74"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5" w:history="1">
            <w:r w:rsidR="006E5395" w:rsidRPr="0081254C">
              <w:rPr>
                <w:rStyle w:val="a3"/>
                <w:rFonts w:ascii="Times New Roman" w:eastAsia="Times New Roman" w:hAnsi="Times New Roman"/>
                <w:noProof/>
                <w:sz w:val="24"/>
                <w:szCs w:val="24"/>
              </w:rPr>
              <w:t>2.1.</w:t>
            </w:r>
            <w:r w:rsidR="006E5395" w:rsidRPr="0081254C">
              <w:rPr>
                <w:rFonts w:ascii="Times New Roman" w:hAnsi="Times New Roman"/>
                <w:noProof/>
                <w:sz w:val="24"/>
                <w:szCs w:val="24"/>
              </w:rPr>
              <w:tab/>
            </w:r>
            <w:r w:rsidR="006E5395" w:rsidRPr="0081254C">
              <w:rPr>
                <w:rStyle w:val="a3"/>
                <w:rFonts w:ascii="Times New Roman" w:eastAsia="Times New Roman" w:hAnsi="Times New Roman"/>
                <w:noProof/>
                <w:sz w:val="24"/>
                <w:szCs w:val="24"/>
              </w:rPr>
              <w:t xml:space="preserve">Права та обов’язки посадових осіб, працівників (крім Уповноваженого) та представників </w:t>
            </w:r>
            <w:r w:rsidR="005F7250" w:rsidRPr="0081254C">
              <w:rPr>
                <w:rStyle w:val="a3"/>
                <w:rFonts w:ascii="Times New Roman" w:eastAsia="Times New Roman" w:hAnsi="Times New Roman"/>
                <w:noProof/>
                <w:sz w:val="24"/>
                <w:szCs w:val="24"/>
              </w:rPr>
              <w:t>Товариства</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_Toc136531865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7</w:t>
            </w:r>
            <w:r w:rsidR="006E5395" w:rsidRPr="0081254C">
              <w:rPr>
                <w:rFonts w:ascii="Times New Roman" w:hAnsi="Times New Roman"/>
                <w:noProof/>
                <w:webHidden/>
                <w:sz w:val="24"/>
                <w:szCs w:val="24"/>
              </w:rPr>
              <w:fldChar w:fldCharType="end"/>
            </w:r>
          </w:hyperlink>
        </w:p>
        <w:p w14:paraId="1C0F8382" w14:textId="3F54CCA1"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6" w:history="1">
            <w:r w:rsidR="006E5395" w:rsidRPr="0081254C">
              <w:rPr>
                <w:rStyle w:val="a3"/>
                <w:rFonts w:ascii="Times New Roman" w:hAnsi="Times New Roman"/>
                <w:noProof/>
                <w:sz w:val="24"/>
                <w:szCs w:val="24"/>
              </w:rPr>
              <w:t>2.2.</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Заборонені корупційні практики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_Toc136531866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7</w:t>
            </w:r>
            <w:r w:rsidR="006E5395" w:rsidRPr="0081254C">
              <w:rPr>
                <w:rFonts w:ascii="Times New Roman" w:hAnsi="Times New Roman"/>
                <w:noProof/>
                <w:webHidden/>
                <w:sz w:val="24"/>
                <w:szCs w:val="24"/>
              </w:rPr>
              <w:fldChar w:fldCharType="end"/>
            </w:r>
          </w:hyperlink>
        </w:p>
        <w:p w14:paraId="1A34E2DA" w14:textId="7B059B01"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7" w:history="1">
            <w:r w:rsidR="006E5395" w:rsidRPr="0081254C">
              <w:rPr>
                <w:rStyle w:val="a3"/>
                <w:rFonts w:ascii="Times New Roman" w:hAnsi="Times New Roman"/>
                <w:b/>
                <w:bCs/>
                <w:noProof/>
                <w:sz w:val="24"/>
                <w:szCs w:val="24"/>
              </w:rPr>
              <w:t>III. Правовий статус Уповноваженого та підпорядкованих йому працівників</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_Toc136531867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9</w:t>
            </w:r>
            <w:r w:rsidR="006E5395" w:rsidRPr="0081254C">
              <w:rPr>
                <w:rFonts w:ascii="Times New Roman" w:hAnsi="Times New Roman"/>
                <w:noProof/>
                <w:webHidden/>
                <w:sz w:val="24"/>
                <w:szCs w:val="24"/>
              </w:rPr>
              <w:fldChar w:fldCharType="end"/>
            </w:r>
          </w:hyperlink>
        </w:p>
        <w:p w14:paraId="79EF89C0" w14:textId="4403DA98"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8" w:history="1">
            <w:r w:rsidR="006E5395" w:rsidRPr="0081254C">
              <w:rPr>
                <w:rStyle w:val="a3"/>
                <w:rFonts w:ascii="Times New Roman" w:hAnsi="Times New Roman"/>
                <w:noProof/>
                <w:sz w:val="24"/>
                <w:szCs w:val="24"/>
              </w:rPr>
              <w:t>3.1.</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Загальні положення</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_Toc136531868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9</w:t>
            </w:r>
            <w:r w:rsidR="006E5395" w:rsidRPr="0081254C">
              <w:rPr>
                <w:rFonts w:ascii="Times New Roman" w:hAnsi="Times New Roman"/>
                <w:noProof/>
                <w:webHidden/>
                <w:sz w:val="24"/>
                <w:szCs w:val="24"/>
              </w:rPr>
              <w:fldChar w:fldCharType="end"/>
            </w:r>
          </w:hyperlink>
        </w:p>
        <w:p w14:paraId="758492AB" w14:textId="283D3CD6"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69" w:history="1">
            <w:r w:rsidR="006E5395" w:rsidRPr="0081254C">
              <w:rPr>
                <w:rStyle w:val="a3"/>
                <w:rFonts w:ascii="Times New Roman" w:hAnsi="Times New Roman"/>
                <w:noProof/>
                <w:sz w:val="24"/>
                <w:szCs w:val="24"/>
              </w:rPr>
              <w:t>3.2.</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Обов’язки та права Уповноваженого</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_Toc136531869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9</w:t>
            </w:r>
            <w:r w:rsidR="006E5395" w:rsidRPr="0081254C">
              <w:rPr>
                <w:rFonts w:ascii="Times New Roman" w:hAnsi="Times New Roman"/>
                <w:noProof/>
                <w:webHidden/>
                <w:sz w:val="24"/>
                <w:szCs w:val="24"/>
              </w:rPr>
              <w:fldChar w:fldCharType="end"/>
            </w:r>
          </w:hyperlink>
        </w:p>
        <w:p w14:paraId="79FB9723" w14:textId="32D12DAE"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0" w:history="1">
            <w:r w:rsidR="006E5395" w:rsidRPr="0081254C">
              <w:rPr>
                <w:rStyle w:val="a3"/>
                <w:rFonts w:ascii="Times New Roman" w:hAnsi="Times New Roman"/>
                <w:noProof/>
                <w:sz w:val="24"/>
                <w:szCs w:val="24"/>
              </w:rPr>
              <w:t>3.3.</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Гарантії незалежності</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_Toc136531870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12</w:t>
            </w:r>
            <w:r w:rsidR="006E5395" w:rsidRPr="0081254C">
              <w:rPr>
                <w:rFonts w:ascii="Times New Roman" w:hAnsi="Times New Roman"/>
                <w:noProof/>
                <w:webHidden/>
                <w:sz w:val="24"/>
                <w:szCs w:val="24"/>
              </w:rPr>
              <w:fldChar w:fldCharType="end"/>
            </w:r>
          </w:hyperlink>
        </w:p>
        <w:p w14:paraId="43E22502" w14:textId="229A8327"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1" w:history="1">
            <w:r w:rsidR="006E5395" w:rsidRPr="0081254C">
              <w:rPr>
                <w:rStyle w:val="a3"/>
                <w:rFonts w:ascii="Times New Roman" w:hAnsi="Times New Roman"/>
                <w:b/>
                <w:bCs/>
                <w:noProof/>
                <w:sz w:val="24"/>
                <w:szCs w:val="24"/>
              </w:rPr>
              <w:t>IV. Управління корупційними ризиками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_Toc136531871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14</w:t>
            </w:r>
            <w:r w:rsidR="006E5395" w:rsidRPr="0081254C">
              <w:rPr>
                <w:rFonts w:ascii="Times New Roman" w:hAnsi="Times New Roman"/>
                <w:noProof/>
                <w:webHidden/>
                <w:sz w:val="24"/>
                <w:szCs w:val="24"/>
              </w:rPr>
              <w:fldChar w:fldCharType="end"/>
            </w:r>
          </w:hyperlink>
        </w:p>
        <w:p w14:paraId="55B28AFA" w14:textId="2F57A56A"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2" w:history="1">
            <w:r w:rsidR="006E5395" w:rsidRPr="0081254C">
              <w:rPr>
                <w:rStyle w:val="a3"/>
                <w:rFonts w:ascii="Times New Roman" w:hAnsi="Times New Roman"/>
                <w:b/>
                <w:bCs/>
                <w:noProof/>
                <w:sz w:val="24"/>
                <w:szCs w:val="24"/>
              </w:rPr>
              <w:t>V. Просвітницькі заходи з питань запобігання і виявлення корупції</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_Toc136531872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15</w:t>
            </w:r>
            <w:r w:rsidR="006E5395" w:rsidRPr="0081254C">
              <w:rPr>
                <w:rFonts w:ascii="Times New Roman" w:hAnsi="Times New Roman"/>
                <w:noProof/>
                <w:webHidden/>
                <w:sz w:val="24"/>
                <w:szCs w:val="24"/>
              </w:rPr>
              <w:fldChar w:fldCharType="end"/>
            </w:r>
          </w:hyperlink>
        </w:p>
        <w:p w14:paraId="3D8A7D13" w14:textId="2FB5D350"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3" w:history="1">
            <w:r w:rsidR="006E5395" w:rsidRPr="0081254C">
              <w:rPr>
                <w:rStyle w:val="a3"/>
                <w:rFonts w:ascii="Times New Roman" w:hAnsi="Times New Roman"/>
                <w:noProof/>
                <w:sz w:val="24"/>
                <w:szCs w:val="24"/>
              </w:rPr>
              <w:t>5.1.</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Періодичне навчання з питань запобігання і виявлення корупції</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_Toc136531873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15</w:t>
            </w:r>
            <w:r w:rsidR="006E5395" w:rsidRPr="0081254C">
              <w:rPr>
                <w:rFonts w:ascii="Times New Roman" w:hAnsi="Times New Roman"/>
                <w:noProof/>
                <w:webHidden/>
                <w:sz w:val="24"/>
                <w:szCs w:val="24"/>
              </w:rPr>
              <w:fldChar w:fldCharType="end"/>
            </w:r>
          </w:hyperlink>
        </w:p>
        <w:p w14:paraId="04ED1D18" w14:textId="41384776"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4" w:history="1">
            <w:r w:rsidR="006E5395" w:rsidRPr="0081254C">
              <w:rPr>
                <w:rStyle w:val="a3"/>
                <w:rFonts w:ascii="Times New Roman" w:hAnsi="Times New Roman"/>
                <w:noProof/>
                <w:sz w:val="24"/>
                <w:szCs w:val="24"/>
              </w:rPr>
              <w:t>5.2.</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Надання працівникам роз’яснень та консультацій Уповноваженим</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_Toc136531874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16</w:t>
            </w:r>
            <w:r w:rsidR="006E5395" w:rsidRPr="0081254C">
              <w:rPr>
                <w:rFonts w:ascii="Times New Roman" w:hAnsi="Times New Roman"/>
                <w:noProof/>
                <w:webHidden/>
                <w:sz w:val="24"/>
                <w:szCs w:val="24"/>
              </w:rPr>
              <w:fldChar w:fldCharType="end"/>
            </w:r>
          </w:hyperlink>
        </w:p>
        <w:p w14:paraId="1781D75F" w14:textId="3A0401AA"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5" w:history="1">
            <w:r w:rsidR="006E5395" w:rsidRPr="0081254C">
              <w:rPr>
                <w:rStyle w:val="a3"/>
                <w:rFonts w:ascii="Times New Roman" w:hAnsi="Times New Roman"/>
                <w:b/>
                <w:bCs/>
                <w:noProof/>
                <w:sz w:val="24"/>
                <w:szCs w:val="24"/>
              </w:rPr>
              <w:t>VI. Заходи запобігання та перевірки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_Toc136531875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16</w:t>
            </w:r>
            <w:r w:rsidR="006E5395" w:rsidRPr="0081254C">
              <w:rPr>
                <w:rFonts w:ascii="Times New Roman" w:hAnsi="Times New Roman"/>
                <w:noProof/>
                <w:webHidden/>
                <w:sz w:val="24"/>
                <w:szCs w:val="24"/>
              </w:rPr>
              <w:fldChar w:fldCharType="end"/>
            </w:r>
          </w:hyperlink>
        </w:p>
        <w:p w14:paraId="6B300D15" w14:textId="69BC69D2"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6" w:history="1">
            <w:r w:rsidR="006E5395" w:rsidRPr="0081254C">
              <w:rPr>
                <w:rStyle w:val="a3"/>
                <w:rFonts w:ascii="Times New Roman" w:hAnsi="Times New Roman"/>
                <w:noProof/>
                <w:sz w:val="24"/>
                <w:szCs w:val="24"/>
              </w:rPr>
              <w:t>6.1.</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Запобігання та врегулювання конфлікту інтересів</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_Toc136531876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16</w:t>
            </w:r>
            <w:r w:rsidR="006E5395" w:rsidRPr="0081254C">
              <w:rPr>
                <w:rFonts w:ascii="Times New Roman" w:hAnsi="Times New Roman"/>
                <w:noProof/>
                <w:webHidden/>
                <w:sz w:val="24"/>
                <w:szCs w:val="24"/>
              </w:rPr>
              <w:fldChar w:fldCharType="end"/>
            </w:r>
          </w:hyperlink>
        </w:p>
        <w:p w14:paraId="2D72D9F6" w14:textId="06885F1C"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7" w:history="1">
            <w:r w:rsidR="006E5395" w:rsidRPr="0081254C">
              <w:rPr>
                <w:rStyle w:val="a3"/>
                <w:rFonts w:ascii="Times New Roman" w:hAnsi="Times New Roman"/>
                <w:noProof/>
                <w:sz w:val="24"/>
                <w:szCs w:val="24"/>
              </w:rPr>
              <w:t>6.2.</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Взаємодія з діловими партнерами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_Toc136531877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19</w:t>
            </w:r>
            <w:r w:rsidR="006E5395" w:rsidRPr="0081254C">
              <w:rPr>
                <w:rFonts w:ascii="Times New Roman" w:hAnsi="Times New Roman"/>
                <w:noProof/>
                <w:webHidden/>
                <w:sz w:val="24"/>
                <w:szCs w:val="24"/>
              </w:rPr>
              <w:fldChar w:fldCharType="end"/>
            </w:r>
          </w:hyperlink>
        </w:p>
        <w:p w14:paraId="2A208B9C" w14:textId="213A8877"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8" w:history="1">
            <w:r w:rsidR="006E5395" w:rsidRPr="0081254C">
              <w:rPr>
                <w:rStyle w:val="a3"/>
                <w:rFonts w:ascii="Times New Roman" w:hAnsi="Times New Roman"/>
                <w:noProof/>
                <w:sz w:val="24"/>
                <w:szCs w:val="24"/>
              </w:rPr>
              <w:t>6.3.</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Політика та процедури ділової гостинності. Подарунки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_Toc136531878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20</w:t>
            </w:r>
            <w:r w:rsidR="006E5395" w:rsidRPr="0081254C">
              <w:rPr>
                <w:rFonts w:ascii="Times New Roman" w:hAnsi="Times New Roman"/>
                <w:noProof/>
                <w:webHidden/>
                <w:sz w:val="24"/>
                <w:szCs w:val="24"/>
              </w:rPr>
              <w:fldChar w:fldCharType="end"/>
            </w:r>
          </w:hyperlink>
        </w:p>
        <w:p w14:paraId="3D989FF6" w14:textId="42E8E022"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79" w:history="1">
            <w:r w:rsidR="006E5395" w:rsidRPr="0081254C">
              <w:rPr>
                <w:rStyle w:val="a3"/>
                <w:rFonts w:ascii="Times New Roman" w:hAnsi="Times New Roman"/>
                <w:noProof/>
                <w:sz w:val="24"/>
                <w:szCs w:val="24"/>
              </w:rPr>
              <w:t>6.4.</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Благодійна та спонсорська діяльність</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_Toc136531879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21</w:t>
            </w:r>
            <w:r w:rsidR="006E5395" w:rsidRPr="0081254C">
              <w:rPr>
                <w:rFonts w:ascii="Times New Roman" w:hAnsi="Times New Roman"/>
                <w:noProof/>
                <w:webHidden/>
                <w:sz w:val="24"/>
                <w:szCs w:val="24"/>
              </w:rPr>
              <w:fldChar w:fldCharType="end"/>
            </w:r>
          </w:hyperlink>
        </w:p>
        <w:p w14:paraId="233D745D" w14:textId="303E792A"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0" w:history="1">
            <w:r w:rsidR="006E5395" w:rsidRPr="0081254C">
              <w:rPr>
                <w:rStyle w:val="a3"/>
                <w:rFonts w:ascii="Times New Roman" w:hAnsi="Times New Roman"/>
                <w:noProof/>
                <w:sz w:val="24"/>
                <w:szCs w:val="24"/>
              </w:rPr>
              <w:t>6.5.</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Перевірка під час укладання правочинів про злиття або поглинання</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_Toc136531880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22</w:t>
            </w:r>
            <w:r w:rsidR="006E5395" w:rsidRPr="0081254C">
              <w:rPr>
                <w:rFonts w:ascii="Times New Roman" w:hAnsi="Times New Roman"/>
                <w:noProof/>
                <w:webHidden/>
                <w:sz w:val="24"/>
                <w:szCs w:val="24"/>
              </w:rPr>
              <w:fldChar w:fldCharType="end"/>
            </w:r>
          </w:hyperlink>
        </w:p>
        <w:p w14:paraId="07A5DF04" w14:textId="0E471561"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1" w:history="1">
            <w:r w:rsidR="006E5395" w:rsidRPr="0081254C">
              <w:rPr>
                <w:rStyle w:val="a3"/>
                <w:rFonts w:ascii="Times New Roman" w:hAnsi="Times New Roman"/>
                <w:noProof/>
                <w:sz w:val="24"/>
                <w:szCs w:val="24"/>
              </w:rPr>
              <w:t>6.6.</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Перевірка кандидатів на посади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_Toc136531881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23</w:t>
            </w:r>
            <w:r w:rsidR="006E5395" w:rsidRPr="0081254C">
              <w:rPr>
                <w:rFonts w:ascii="Times New Roman" w:hAnsi="Times New Roman"/>
                <w:noProof/>
                <w:webHidden/>
                <w:sz w:val="24"/>
                <w:szCs w:val="24"/>
              </w:rPr>
              <w:fldChar w:fldCharType="end"/>
            </w:r>
          </w:hyperlink>
        </w:p>
        <w:p w14:paraId="01695E05" w14:textId="5CE628E3"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2" w:history="1">
            <w:r w:rsidR="006E5395" w:rsidRPr="0081254C">
              <w:rPr>
                <w:rStyle w:val="a3"/>
                <w:rFonts w:ascii="Times New Roman" w:hAnsi="Times New Roman"/>
                <w:b/>
                <w:bCs/>
                <w:noProof/>
                <w:sz w:val="24"/>
                <w:szCs w:val="24"/>
              </w:rPr>
              <w:t>VII. Повідомлення, їх перевірка та відповідальність</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_Toc136531882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24</w:t>
            </w:r>
            <w:r w:rsidR="006E5395" w:rsidRPr="0081254C">
              <w:rPr>
                <w:rFonts w:ascii="Times New Roman" w:hAnsi="Times New Roman"/>
                <w:noProof/>
                <w:webHidden/>
                <w:sz w:val="24"/>
                <w:szCs w:val="24"/>
              </w:rPr>
              <w:fldChar w:fldCharType="end"/>
            </w:r>
          </w:hyperlink>
        </w:p>
        <w:p w14:paraId="424896D2" w14:textId="2935D7A0"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3" w:history="1">
            <w:r w:rsidR="006E5395" w:rsidRPr="0081254C">
              <w:rPr>
                <w:rStyle w:val="a3"/>
                <w:rFonts w:ascii="Times New Roman" w:hAnsi="Times New Roman"/>
                <w:noProof/>
                <w:sz w:val="24"/>
                <w:szCs w:val="24"/>
              </w:rPr>
              <w:t>7.1.</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Повідомлення про можливі факти корупційних або пов’язаних з корупцією правопорушень, інших порушень Закону України “Про запобігання корупції”</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_Toc136531883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24</w:t>
            </w:r>
            <w:r w:rsidR="006E5395" w:rsidRPr="0081254C">
              <w:rPr>
                <w:rFonts w:ascii="Times New Roman" w:hAnsi="Times New Roman"/>
                <w:noProof/>
                <w:webHidden/>
                <w:sz w:val="24"/>
                <w:szCs w:val="24"/>
              </w:rPr>
              <w:fldChar w:fldCharType="end"/>
            </w:r>
          </w:hyperlink>
        </w:p>
        <w:p w14:paraId="75CEC82F" w14:textId="6E05C387"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4" w:history="1">
            <w:r w:rsidR="006E5395" w:rsidRPr="0081254C">
              <w:rPr>
                <w:rStyle w:val="a3"/>
                <w:rFonts w:ascii="Times New Roman" w:hAnsi="Times New Roman"/>
                <w:noProof/>
                <w:sz w:val="24"/>
                <w:szCs w:val="24"/>
              </w:rPr>
              <w:t>7.2.</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Права та гарантії захисту викривача</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_Toc136531884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25</w:t>
            </w:r>
            <w:r w:rsidR="006E5395" w:rsidRPr="0081254C">
              <w:rPr>
                <w:rFonts w:ascii="Times New Roman" w:hAnsi="Times New Roman"/>
                <w:noProof/>
                <w:webHidden/>
                <w:sz w:val="24"/>
                <w:szCs w:val="24"/>
              </w:rPr>
              <w:fldChar w:fldCharType="end"/>
            </w:r>
          </w:hyperlink>
        </w:p>
        <w:p w14:paraId="18E2ACD6" w14:textId="0328E681"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5" w:history="1">
            <w:r w:rsidR="006E5395" w:rsidRPr="0081254C">
              <w:rPr>
                <w:rStyle w:val="a3"/>
                <w:rFonts w:ascii="Times New Roman" w:hAnsi="Times New Roman"/>
                <w:noProof/>
                <w:sz w:val="24"/>
                <w:szCs w:val="24"/>
              </w:rPr>
              <w:t>7.3.</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Повідомлення про можливі факти порушень цієї Програми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_Toc136531885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26</w:t>
            </w:r>
            <w:r w:rsidR="006E5395" w:rsidRPr="0081254C">
              <w:rPr>
                <w:rFonts w:ascii="Times New Roman" w:hAnsi="Times New Roman"/>
                <w:noProof/>
                <w:webHidden/>
                <w:sz w:val="24"/>
                <w:szCs w:val="24"/>
              </w:rPr>
              <w:fldChar w:fldCharType="end"/>
            </w:r>
          </w:hyperlink>
        </w:p>
        <w:p w14:paraId="4B0D47A9" w14:textId="7BDD700A"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6" w:history="1">
            <w:r w:rsidR="006E5395" w:rsidRPr="0081254C">
              <w:rPr>
                <w:rStyle w:val="a3"/>
                <w:rFonts w:ascii="Times New Roman" w:hAnsi="Times New Roman"/>
                <w:noProof/>
                <w:sz w:val="24"/>
                <w:szCs w:val="24"/>
              </w:rPr>
              <w:t>7.4.</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Проведення внутрішніх розслідувань</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_Toc136531886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26</w:t>
            </w:r>
            <w:r w:rsidR="006E5395" w:rsidRPr="0081254C">
              <w:rPr>
                <w:rFonts w:ascii="Times New Roman" w:hAnsi="Times New Roman"/>
                <w:noProof/>
                <w:webHidden/>
                <w:sz w:val="24"/>
                <w:szCs w:val="24"/>
              </w:rPr>
              <w:fldChar w:fldCharType="end"/>
            </w:r>
          </w:hyperlink>
        </w:p>
        <w:p w14:paraId="578307E4" w14:textId="5FEF77E8"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7" w:history="1">
            <w:r w:rsidR="006E5395" w:rsidRPr="0081254C">
              <w:rPr>
                <w:rStyle w:val="a3"/>
                <w:rFonts w:ascii="Times New Roman" w:hAnsi="Times New Roman"/>
                <w:noProof/>
                <w:sz w:val="24"/>
                <w:szCs w:val="24"/>
              </w:rPr>
              <w:t>7.5.</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Дисциплінарна відповідальність за порушення цієї Програми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_Toc136531887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28</w:t>
            </w:r>
            <w:r w:rsidR="006E5395" w:rsidRPr="0081254C">
              <w:rPr>
                <w:rFonts w:ascii="Times New Roman" w:hAnsi="Times New Roman"/>
                <w:noProof/>
                <w:webHidden/>
                <w:sz w:val="24"/>
                <w:szCs w:val="24"/>
              </w:rPr>
              <w:fldChar w:fldCharType="end"/>
            </w:r>
          </w:hyperlink>
        </w:p>
        <w:p w14:paraId="58D2AC70" w14:textId="785D1622"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8" w:history="1">
            <w:r w:rsidR="006E5395" w:rsidRPr="0081254C">
              <w:rPr>
                <w:rStyle w:val="a3"/>
                <w:rFonts w:ascii="Times New Roman" w:hAnsi="Times New Roman"/>
                <w:b/>
                <w:bCs/>
                <w:noProof/>
                <w:sz w:val="24"/>
                <w:szCs w:val="24"/>
              </w:rPr>
              <w:t>VIII. Нагляд, контроль, унесення змін до цієї Програми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_Toc136531888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28</w:t>
            </w:r>
            <w:r w:rsidR="006E5395" w:rsidRPr="0081254C">
              <w:rPr>
                <w:rFonts w:ascii="Times New Roman" w:hAnsi="Times New Roman"/>
                <w:noProof/>
                <w:webHidden/>
                <w:sz w:val="24"/>
                <w:szCs w:val="24"/>
              </w:rPr>
              <w:fldChar w:fldCharType="end"/>
            </w:r>
          </w:hyperlink>
        </w:p>
        <w:p w14:paraId="252E3322" w14:textId="4094112C"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89" w:history="1">
            <w:r w:rsidR="006E5395" w:rsidRPr="0081254C">
              <w:rPr>
                <w:rStyle w:val="a3"/>
                <w:rFonts w:ascii="Times New Roman" w:hAnsi="Times New Roman"/>
                <w:noProof/>
                <w:sz w:val="24"/>
                <w:szCs w:val="24"/>
              </w:rPr>
              <w:t>8.1.</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Нагляд і контроль</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_Toc136531889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28</w:t>
            </w:r>
            <w:r w:rsidR="006E5395" w:rsidRPr="0081254C">
              <w:rPr>
                <w:rFonts w:ascii="Times New Roman" w:hAnsi="Times New Roman"/>
                <w:noProof/>
                <w:webHidden/>
                <w:sz w:val="24"/>
                <w:szCs w:val="24"/>
              </w:rPr>
              <w:fldChar w:fldCharType="end"/>
            </w:r>
          </w:hyperlink>
        </w:p>
        <w:p w14:paraId="786C6F26" w14:textId="058390D7" w:rsidR="006E5395" w:rsidRPr="0081254C" w:rsidRDefault="006B004F" w:rsidP="0081254C">
          <w:pPr>
            <w:pStyle w:val="12"/>
            <w:tabs>
              <w:tab w:val="left" w:pos="851"/>
            </w:tabs>
            <w:spacing w:before="120" w:after="120" w:line="240" w:lineRule="auto"/>
            <w:rPr>
              <w:rFonts w:ascii="Times New Roman" w:hAnsi="Times New Roman"/>
              <w:noProof/>
              <w:sz w:val="24"/>
              <w:szCs w:val="24"/>
            </w:rPr>
          </w:pPr>
          <w:hyperlink w:anchor="_Toc136531890" w:history="1">
            <w:r w:rsidR="006E5395" w:rsidRPr="0081254C">
              <w:rPr>
                <w:rStyle w:val="a3"/>
                <w:rFonts w:ascii="Times New Roman" w:hAnsi="Times New Roman"/>
                <w:noProof/>
                <w:sz w:val="24"/>
                <w:szCs w:val="24"/>
              </w:rPr>
              <w:t>8.2.</w:t>
            </w:r>
            <w:r w:rsidR="006E5395" w:rsidRPr="0081254C">
              <w:rPr>
                <w:rFonts w:ascii="Times New Roman" w:hAnsi="Times New Roman"/>
                <w:noProof/>
                <w:sz w:val="24"/>
                <w:szCs w:val="24"/>
              </w:rPr>
              <w:tab/>
            </w:r>
            <w:r w:rsidR="006E5395" w:rsidRPr="0081254C">
              <w:rPr>
                <w:rStyle w:val="a3"/>
                <w:rFonts w:ascii="Times New Roman" w:hAnsi="Times New Roman"/>
                <w:noProof/>
                <w:sz w:val="24"/>
                <w:szCs w:val="24"/>
              </w:rPr>
              <w:t>Унесення змін до цієї Програми</w:t>
            </w:r>
            <w:r w:rsidR="006E5395" w:rsidRPr="0081254C">
              <w:rPr>
                <w:rFonts w:ascii="Times New Roman" w:hAnsi="Times New Roman"/>
                <w:noProof/>
                <w:webHidden/>
                <w:sz w:val="24"/>
                <w:szCs w:val="24"/>
              </w:rPr>
              <w:tab/>
            </w:r>
            <w:r w:rsidR="006E5395" w:rsidRPr="0081254C">
              <w:rPr>
                <w:rFonts w:ascii="Times New Roman" w:hAnsi="Times New Roman"/>
                <w:noProof/>
                <w:webHidden/>
                <w:sz w:val="24"/>
                <w:szCs w:val="24"/>
              </w:rPr>
              <w:fldChar w:fldCharType="begin"/>
            </w:r>
            <w:r w:rsidR="006E5395" w:rsidRPr="0081254C">
              <w:rPr>
                <w:rFonts w:ascii="Times New Roman" w:hAnsi="Times New Roman"/>
                <w:noProof/>
                <w:webHidden/>
                <w:sz w:val="24"/>
                <w:szCs w:val="24"/>
              </w:rPr>
              <w:instrText xml:space="preserve"> PAGEREF _Toc136531890 \h </w:instrText>
            </w:r>
            <w:r w:rsidR="006E5395" w:rsidRPr="0081254C">
              <w:rPr>
                <w:rFonts w:ascii="Times New Roman" w:hAnsi="Times New Roman"/>
                <w:noProof/>
                <w:webHidden/>
                <w:sz w:val="24"/>
                <w:szCs w:val="24"/>
              </w:rPr>
            </w:r>
            <w:r w:rsidR="006E5395" w:rsidRPr="0081254C">
              <w:rPr>
                <w:rFonts w:ascii="Times New Roman" w:hAnsi="Times New Roman"/>
                <w:noProof/>
                <w:webHidden/>
                <w:sz w:val="24"/>
                <w:szCs w:val="24"/>
              </w:rPr>
              <w:fldChar w:fldCharType="separate"/>
            </w:r>
            <w:r w:rsidR="00653C34" w:rsidRPr="0081254C">
              <w:rPr>
                <w:rFonts w:ascii="Times New Roman" w:hAnsi="Times New Roman"/>
                <w:noProof/>
                <w:webHidden/>
                <w:sz w:val="24"/>
                <w:szCs w:val="24"/>
              </w:rPr>
              <w:t>29</w:t>
            </w:r>
            <w:r w:rsidR="006E5395" w:rsidRPr="0081254C">
              <w:rPr>
                <w:rFonts w:ascii="Times New Roman" w:hAnsi="Times New Roman"/>
                <w:noProof/>
                <w:webHidden/>
                <w:sz w:val="24"/>
                <w:szCs w:val="24"/>
              </w:rPr>
              <w:fldChar w:fldCharType="end"/>
            </w:r>
          </w:hyperlink>
        </w:p>
        <w:p w14:paraId="73C9770B" w14:textId="24BBFDBF" w:rsidR="006E5395" w:rsidRPr="00A96A89" w:rsidRDefault="00E56E0B" w:rsidP="0081254C">
          <w:pPr>
            <w:tabs>
              <w:tab w:val="left" w:pos="851"/>
            </w:tabs>
            <w:spacing w:before="120" w:after="120" w:line="240" w:lineRule="auto"/>
            <w:outlineLvl w:val="0"/>
            <w:rPr>
              <w:rFonts w:ascii="Times New Roman" w:hAnsi="Times New Roman" w:cs="Times New Roman"/>
              <w:b/>
              <w:bCs/>
              <w:sz w:val="24"/>
              <w:szCs w:val="24"/>
            </w:rPr>
          </w:pPr>
          <w:r w:rsidRPr="0081254C">
            <w:rPr>
              <w:rFonts w:ascii="Times New Roman" w:hAnsi="Times New Roman" w:cs="Times New Roman"/>
              <w:b/>
              <w:bCs/>
              <w:sz w:val="24"/>
              <w:szCs w:val="24"/>
            </w:rPr>
            <w:fldChar w:fldCharType="end"/>
          </w:r>
          <w:r w:rsidR="00054C15" w:rsidRPr="00A96A89">
            <w:rPr>
              <w:rFonts w:ascii="Times New Roman" w:hAnsi="Times New Roman" w:cs="Times New Roman"/>
              <w:b/>
              <w:bCs/>
              <w:sz w:val="24"/>
              <w:szCs w:val="24"/>
            </w:rPr>
            <w:t xml:space="preserve"> Додаток. Правила управління корупційними ризиками в АТ «Укрспецтрансгаз»</w:t>
          </w:r>
        </w:p>
      </w:sdtContent>
    </w:sdt>
    <w:p w14:paraId="5254487C" w14:textId="51C2E110" w:rsidR="006E5395" w:rsidRPr="0081254C" w:rsidRDefault="006E5395" w:rsidP="0081254C">
      <w:pPr>
        <w:tabs>
          <w:tab w:val="left" w:pos="851"/>
        </w:tabs>
        <w:spacing w:before="120" w:after="120" w:line="240" w:lineRule="auto"/>
        <w:jc w:val="center"/>
        <w:outlineLvl w:val="0"/>
        <w:rPr>
          <w:rFonts w:ascii="Times New Roman" w:hAnsi="Times New Roman" w:cs="Times New Roman"/>
          <w:b/>
          <w:bCs/>
          <w:color w:val="FF0000"/>
          <w:sz w:val="24"/>
          <w:szCs w:val="24"/>
        </w:rPr>
      </w:pPr>
      <w:r w:rsidRPr="0081254C">
        <w:rPr>
          <w:rFonts w:ascii="Times New Roman" w:hAnsi="Times New Roman" w:cs="Times New Roman"/>
          <w:b/>
          <w:bCs/>
          <w:sz w:val="24"/>
          <w:szCs w:val="24"/>
        </w:rPr>
        <w:lastRenderedPageBreak/>
        <w:t xml:space="preserve"> </w:t>
      </w:r>
    </w:p>
    <w:p w14:paraId="275DD9F4" w14:textId="77777777" w:rsidR="006E5395" w:rsidRPr="0081254C" w:rsidRDefault="006E5395" w:rsidP="0081254C">
      <w:pPr>
        <w:tabs>
          <w:tab w:val="left" w:pos="851"/>
        </w:tabs>
        <w:spacing w:before="120" w:after="120" w:line="240" w:lineRule="auto"/>
        <w:jc w:val="center"/>
        <w:outlineLvl w:val="0"/>
        <w:rPr>
          <w:rFonts w:ascii="Times New Roman" w:hAnsi="Times New Roman" w:cs="Times New Roman"/>
          <w:b/>
          <w:bCs/>
          <w:sz w:val="24"/>
          <w:szCs w:val="24"/>
          <w:lang w:eastAsia="uk-UA"/>
        </w:rPr>
      </w:pPr>
      <w:bookmarkStart w:id="0" w:name="_Toc136531858"/>
    </w:p>
    <w:p w14:paraId="6040D6BF" w14:textId="237DACE0" w:rsidR="00951253" w:rsidRPr="0081254C" w:rsidRDefault="00951253" w:rsidP="0081254C">
      <w:pPr>
        <w:tabs>
          <w:tab w:val="left" w:pos="851"/>
        </w:tabs>
        <w:spacing w:before="120" w:after="120" w:line="240" w:lineRule="auto"/>
        <w:jc w:val="center"/>
        <w:outlineLvl w:val="0"/>
        <w:rPr>
          <w:rFonts w:ascii="Times New Roman" w:hAnsi="Times New Roman" w:cs="Times New Roman"/>
          <w:b/>
          <w:bCs/>
          <w:sz w:val="24"/>
          <w:szCs w:val="24"/>
        </w:rPr>
      </w:pPr>
      <w:r w:rsidRPr="0081254C">
        <w:rPr>
          <w:rFonts w:ascii="Times New Roman" w:hAnsi="Times New Roman" w:cs="Times New Roman"/>
          <w:b/>
          <w:bCs/>
          <w:sz w:val="24"/>
          <w:szCs w:val="24"/>
          <w:lang w:eastAsia="uk-UA"/>
        </w:rPr>
        <w:t>Преамбула (цінності)</w:t>
      </w:r>
      <w:bookmarkEnd w:id="0"/>
    </w:p>
    <w:p w14:paraId="3EEAFC3F" w14:textId="6C7FD358"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 w:name="n17"/>
      <w:bookmarkEnd w:id="1"/>
      <w:r w:rsidRPr="0081254C">
        <w:rPr>
          <w:rFonts w:ascii="Times New Roman" w:eastAsia="Times New Roman" w:hAnsi="Times New Roman" w:cs="Times New Roman"/>
          <w:sz w:val="24"/>
          <w:szCs w:val="24"/>
          <w:lang w:eastAsia="uk-UA"/>
        </w:rPr>
        <w:t>Цією Антикорупційною програмою</w:t>
      </w:r>
      <w:r w:rsidR="00C61D36" w:rsidRPr="0081254C" w:rsidDel="00C61D36">
        <w:rPr>
          <w:rFonts w:ascii="Times New Roman" w:eastAsia="Times New Roman" w:hAnsi="Times New Roman" w:cs="Times New Roman"/>
          <w:sz w:val="24"/>
          <w:szCs w:val="24"/>
          <w:lang w:eastAsia="uk-UA"/>
        </w:rPr>
        <w:t xml:space="preserve"> </w:t>
      </w:r>
      <w:r w:rsidR="004263D1" w:rsidRPr="0081254C">
        <w:rPr>
          <w:rFonts w:ascii="Times New Roman" w:eastAsia="Times New Roman" w:hAnsi="Times New Roman" w:cs="Times New Roman"/>
          <w:sz w:val="24"/>
          <w:szCs w:val="24"/>
          <w:lang w:eastAsia="uk-UA"/>
        </w:rPr>
        <w:t xml:space="preserve">АТ «Укрспецтрансгаз» </w:t>
      </w:r>
      <w:r w:rsidR="00E57791" w:rsidRPr="0081254C">
        <w:rPr>
          <w:rFonts w:ascii="Times New Roman" w:eastAsia="Times New Roman" w:hAnsi="Times New Roman" w:cs="Times New Roman"/>
          <w:b/>
          <w:bCs/>
          <w:sz w:val="24"/>
          <w:szCs w:val="24"/>
          <w:lang w:eastAsia="uk-UA"/>
        </w:rPr>
        <w:t>(далі – Програма)</w:t>
      </w:r>
      <w:r w:rsidRPr="0081254C">
        <w:rPr>
          <w:rFonts w:ascii="Times New Roman" w:eastAsia="Times New Roman" w:hAnsi="Times New Roman" w:cs="Times New Roman"/>
          <w:sz w:val="24"/>
          <w:szCs w:val="24"/>
          <w:lang w:eastAsia="uk-UA"/>
        </w:rPr>
        <w:t xml:space="preserve">, усвідомлюючи відповідальність за утвердження цінностей верховенства права та доброчесності, </w:t>
      </w:r>
      <w:proofErr w:type="spellStart"/>
      <w:r w:rsidRPr="0081254C">
        <w:rPr>
          <w:rFonts w:ascii="Times New Roman" w:eastAsia="Times New Roman" w:hAnsi="Times New Roman" w:cs="Times New Roman"/>
          <w:sz w:val="24"/>
          <w:szCs w:val="24"/>
          <w:lang w:eastAsia="uk-UA"/>
        </w:rPr>
        <w:t>прагнучи</w:t>
      </w:r>
      <w:proofErr w:type="spellEnd"/>
      <w:r w:rsidRPr="0081254C">
        <w:rPr>
          <w:rFonts w:ascii="Times New Roman" w:eastAsia="Times New Roman" w:hAnsi="Times New Roman" w:cs="Times New Roman"/>
          <w:sz w:val="24"/>
          <w:szCs w:val="24"/>
          <w:lang w:eastAsia="uk-UA"/>
        </w:rPr>
        <w:t xml:space="preserve"> забезпечувати свій сталий розвиток, дбаючи про власну ділову репутацію, для заохочення використання добросовісної комерційної практики, а також в інтересах, зокрема, але не виключно, своїх працівників, ділових партнерів, клієнтів </w:t>
      </w:r>
      <w:r w:rsidR="004263D1" w:rsidRPr="0081254C">
        <w:rPr>
          <w:rFonts w:ascii="Times New Roman" w:eastAsia="Times New Roman" w:hAnsi="Times New Roman" w:cs="Times New Roman"/>
          <w:sz w:val="24"/>
          <w:szCs w:val="24"/>
          <w:lang w:eastAsia="uk-UA"/>
        </w:rPr>
        <w:t>АТ «Укрспецтрансгаз"</w:t>
      </w:r>
      <w:r w:rsidR="00E57791" w:rsidRPr="0081254C">
        <w:rPr>
          <w:rFonts w:ascii="Times New Roman" w:eastAsia="Times New Roman" w:hAnsi="Times New Roman" w:cs="Times New Roman"/>
          <w:sz w:val="24"/>
          <w:szCs w:val="24"/>
          <w:lang w:eastAsia="uk-UA"/>
        </w:rPr>
        <w:t xml:space="preserve"> </w:t>
      </w:r>
      <w:r w:rsidR="00E57791" w:rsidRPr="0081254C">
        <w:rPr>
          <w:rFonts w:ascii="Times New Roman" w:eastAsia="Times New Roman" w:hAnsi="Times New Roman" w:cs="Times New Roman"/>
          <w:b/>
          <w:bCs/>
          <w:sz w:val="24"/>
          <w:szCs w:val="24"/>
          <w:lang w:eastAsia="uk-UA"/>
        </w:rPr>
        <w:t xml:space="preserve">(далі – </w:t>
      </w:r>
      <w:r w:rsidR="005F7250" w:rsidRPr="0081254C">
        <w:rPr>
          <w:rFonts w:ascii="Times New Roman" w:eastAsia="Times New Roman" w:hAnsi="Times New Roman" w:cs="Times New Roman"/>
          <w:b/>
          <w:bCs/>
          <w:sz w:val="24"/>
          <w:szCs w:val="24"/>
          <w:lang w:eastAsia="uk-UA"/>
        </w:rPr>
        <w:t>Товариство</w:t>
      </w:r>
      <w:r w:rsidR="00E57791" w:rsidRPr="0081254C">
        <w:rPr>
          <w:rFonts w:ascii="Times New Roman" w:eastAsia="Times New Roman" w:hAnsi="Times New Roman" w:cs="Times New Roman"/>
          <w:b/>
          <w:bCs/>
          <w:sz w:val="24"/>
          <w:szCs w:val="24"/>
          <w:lang w:eastAsia="uk-UA"/>
        </w:rPr>
        <w:t>)</w:t>
      </w:r>
      <w:r w:rsidR="00E57791"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проголошує, що органи управління, посадові особи </w:t>
      </w:r>
      <w:r w:rsidR="005F7250" w:rsidRPr="0081254C">
        <w:rPr>
          <w:rFonts w:ascii="Times New Roman" w:eastAsia="Times New Roman" w:hAnsi="Times New Roman" w:cs="Times New Roman"/>
          <w:sz w:val="24"/>
          <w:szCs w:val="24"/>
          <w:lang w:eastAsia="uk-UA"/>
        </w:rPr>
        <w:t>Товариства</w:t>
      </w:r>
      <w:r w:rsidR="00B617D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та</w:t>
      </w:r>
      <w:r w:rsidR="00B617DF" w:rsidRPr="0081254C">
        <w:rPr>
          <w:rFonts w:ascii="Times New Roman" w:eastAsia="Times New Roman" w:hAnsi="Times New Roman" w:cs="Times New Roman"/>
          <w:sz w:val="24"/>
          <w:szCs w:val="24"/>
          <w:lang w:eastAsia="uk-UA"/>
        </w:rPr>
        <w:t xml:space="preserve"> </w:t>
      </w:r>
      <w:r w:rsidR="00D22DFE" w:rsidRPr="0081254C">
        <w:rPr>
          <w:rFonts w:ascii="Times New Roman" w:eastAsia="Times New Roman" w:hAnsi="Times New Roman" w:cs="Times New Roman"/>
          <w:sz w:val="24"/>
          <w:szCs w:val="24"/>
          <w:lang w:eastAsia="uk-UA"/>
        </w:rPr>
        <w:t>його</w:t>
      </w:r>
      <w:r w:rsidRPr="0081254C">
        <w:rPr>
          <w:rFonts w:ascii="Times New Roman" w:eastAsia="Times New Roman" w:hAnsi="Times New Roman" w:cs="Times New Roman"/>
          <w:sz w:val="24"/>
          <w:szCs w:val="24"/>
          <w:lang w:eastAsia="uk-UA"/>
        </w:rPr>
        <w:t xml:space="preserve"> працівники у своїй діяльності, а також у правовідносинах із діловими партнерами, органами державної влади, органами місцевого самоврядування, іншими юридичними та фізичними особами керуються принципом нульової толерантності до корупції у будь-яких її формах та проявах і вживають (вживатимуть) </w:t>
      </w:r>
      <w:r w:rsidR="00B617DF" w:rsidRPr="0081254C">
        <w:rPr>
          <w:rFonts w:ascii="Times New Roman" w:eastAsia="Times New Roman" w:hAnsi="Times New Roman" w:cs="Times New Roman"/>
          <w:sz w:val="24"/>
          <w:szCs w:val="24"/>
          <w:lang w:eastAsia="uk-UA"/>
        </w:rPr>
        <w:t>у</w:t>
      </w:r>
      <w:r w:rsidRPr="0081254C">
        <w:rPr>
          <w:rFonts w:ascii="Times New Roman" w:eastAsia="Times New Roman" w:hAnsi="Times New Roman" w:cs="Times New Roman"/>
          <w:sz w:val="24"/>
          <w:szCs w:val="24"/>
          <w:lang w:eastAsia="uk-UA"/>
        </w:rPr>
        <w:t xml:space="preserve">сіх заходів щодо запобігання, виявлення та протидії корупції, передбачених законодавством та цією </w:t>
      </w:r>
      <w:bookmarkStart w:id="2" w:name="n18"/>
      <w:bookmarkEnd w:id="2"/>
      <w:r w:rsidR="00733C01" w:rsidRPr="0081254C">
        <w:rPr>
          <w:rFonts w:ascii="Times New Roman" w:eastAsia="Times New Roman" w:hAnsi="Times New Roman" w:cs="Times New Roman"/>
          <w:sz w:val="24"/>
          <w:szCs w:val="24"/>
          <w:lang w:eastAsia="uk-UA"/>
        </w:rPr>
        <w:t xml:space="preserve">Програмою. </w:t>
      </w:r>
      <w:r w:rsidR="005F7250" w:rsidRPr="0081254C">
        <w:rPr>
          <w:rFonts w:ascii="Times New Roman" w:eastAsia="Times New Roman" w:hAnsi="Times New Roman" w:cs="Times New Roman"/>
          <w:sz w:val="24"/>
          <w:szCs w:val="24"/>
          <w:lang w:eastAsia="uk-UA"/>
        </w:rPr>
        <w:t>Товариство</w:t>
      </w:r>
      <w:r w:rsidR="00215A9A"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заявляє про свою принципову позицію та засуджує корупцію як незаконний та неетичний спосіб ведення діяльності.</w:t>
      </w:r>
    </w:p>
    <w:p w14:paraId="57DBDD18" w14:textId="47D172E0" w:rsidR="00951253" w:rsidRPr="0081254C" w:rsidRDefault="00951253" w:rsidP="0081254C">
      <w:pPr>
        <w:tabs>
          <w:tab w:val="left" w:pos="851"/>
        </w:tabs>
        <w:spacing w:before="120" w:after="120" w:line="240" w:lineRule="auto"/>
        <w:jc w:val="center"/>
        <w:outlineLvl w:val="0"/>
        <w:rPr>
          <w:rFonts w:ascii="Times New Roman" w:hAnsi="Times New Roman" w:cs="Times New Roman"/>
          <w:b/>
          <w:bCs/>
          <w:sz w:val="24"/>
          <w:szCs w:val="24"/>
          <w:lang w:eastAsia="uk-UA"/>
        </w:rPr>
      </w:pPr>
      <w:bookmarkStart w:id="3" w:name="n19"/>
      <w:bookmarkStart w:id="4" w:name="_Toc136531859"/>
      <w:bookmarkEnd w:id="3"/>
      <w:r w:rsidRPr="0081254C">
        <w:rPr>
          <w:rFonts w:ascii="Times New Roman" w:hAnsi="Times New Roman" w:cs="Times New Roman"/>
          <w:b/>
          <w:bCs/>
          <w:sz w:val="24"/>
          <w:szCs w:val="24"/>
          <w:lang w:eastAsia="uk-UA"/>
        </w:rPr>
        <w:t>І. Загальні положення</w:t>
      </w:r>
      <w:bookmarkEnd w:id="4"/>
    </w:p>
    <w:p w14:paraId="28BDC440" w14:textId="1D2F5357" w:rsidR="00951253" w:rsidRPr="0081254C" w:rsidRDefault="00951253" w:rsidP="0081254C">
      <w:pPr>
        <w:pStyle w:val="ae"/>
        <w:numPr>
          <w:ilvl w:val="1"/>
          <w:numId w:val="1"/>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5" w:name="n20"/>
      <w:bookmarkStart w:id="6" w:name="_Toc136531860"/>
      <w:bookmarkEnd w:id="5"/>
      <w:r w:rsidRPr="0081254C">
        <w:rPr>
          <w:rFonts w:ascii="Times New Roman" w:hAnsi="Times New Roman" w:cs="Times New Roman"/>
          <w:b/>
          <w:bCs/>
          <w:sz w:val="24"/>
          <w:szCs w:val="24"/>
          <w:lang w:eastAsia="uk-UA"/>
        </w:rPr>
        <w:t>Визначення термінів</w:t>
      </w:r>
      <w:bookmarkEnd w:id="6"/>
    </w:p>
    <w:p w14:paraId="131E9F9F" w14:textId="7CAC6BAA"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7" w:name="n21"/>
      <w:bookmarkEnd w:id="7"/>
      <w:r w:rsidRPr="0081254C">
        <w:rPr>
          <w:rFonts w:ascii="Times New Roman" w:eastAsia="Times New Roman" w:hAnsi="Times New Roman" w:cs="Times New Roman"/>
          <w:sz w:val="24"/>
          <w:szCs w:val="24"/>
          <w:lang w:eastAsia="uk-UA"/>
        </w:rPr>
        <w:t>У цій Програмі наведен</w:t>
      </w:r>
      <w:r w:rsidR="00B617DF" w:rsidRPr="0081254C">
        <w:rPr>
          <w:rFonts w:ascii="Times New Roman" w:eastAsia="Times New Roman" w:hAnsi="Times New Roman" w:cs="Times New Roman"/>
          <w:sz w:val="24"/>
          <w:szCs w:val="24"/>
          <w:lang w:eastAsia="uk-UA"/>
        </w:rPr>
        <w:t>о</w:t>
      </w:r>
      <w:r w:rsidRPr="0081254C">
        <w:rPr>
          <w:rFonts w:ascii="Times New Roman" w:eastAsia="Times New Roman" w:hAnsi="Times New Roman" w:cs="Times New Roman"/>
          <w:sz w:val="24"/>
          <w:szCs w:val="24"/>
          <w:lang w:eastAsia="uk-UA"/>
        </w:rPr>
        <w:t xml:space="preserve"> терміни</w:t>
      </w:r>
      <w:r w:rsidR="00B617DF" w:rsidRPr="0081254C">
        <w:rPr>
          <w:rFonts w:ascii="Times New Roman" w:eastAsia="Times New Roman" w:hAnsi="Times New Roman" w:cs="Times New Roman"/>
          <w:sz w:val="24"/>
          <w:szCs w:val="24"/>
          <w:lang w:eastAsia="uk-UA"/>
        </w:rPr>
        <w:t>, які</w:t>
      </w:r>
      <w:r w:rsidRPr="0081254C">
        <w:rPr>
          <w:rFonts w:ascii="Times New Roman" w:eastAsia="Times New Roman" w:hAnsi="Times New Roman" w:cs="Times New Roman"/>
          <w:sz w:val="24"/>
          <w:szCs w:val="24"/>
          <w:lang w:eastAsia="uk-UA"/>
        </w:rPr>
        <w:t xml:space="preserve"> вживаються у таких значеннях:</w:t>
      </w:r>
    </w:p>
    <w:p w14:paraId="18DE5E79" w14:textId="71291FEC"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b/>
          <w:bCs/>
          <w:sz w:val="24"/>
          <w:szCs w:val="24"/>
          <w:lang w:eastAsia="uk-UA"/>
        </w:rPr>
        <w:t>благодійна діяльність</w:t>
      </w:r>
      <w:r w:rsidR="00B617DF" w:rsidRPr="0081254C">
        <w:rPr>
          <w:rFonts w:ascii="Times New Roman" w:eastAsia="Times New Roman" w:hAnsi="Times New Roman" w:cs="Times New Roman"/>
          <w:b/>
          <w:bCs/>
          <w:sz w:val="24"/>
          <w:szCs w:val="24"/>
          <w:lang w:eastAsia="uk-UA"/>
        </w:rPr>
        <w:t xml:space="preserve"> </w:t>
      </w:r>
      <w:r w:rsidR="00B617DF"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добровільна особиста та/або майнова допомога, </w:t>
      </w:r>
      <w:r w:rsidR="00B617DF" w:rsidRPr="0081254C">
        <w:rPr>
          <w:rFonts w:ascii="Times New Roman" w:eastAsia="Times New Roman" w:hAnsi="Times New Roman" w:cs="Times New Roman"/>
          <w:sz w:val="24"/>
          <w:szCs w:val="24"/>
          <w:lang w:eastAsia="uk-UA"/>
        </w:rPr>
        <w:t>спрямована</w:t>
      </w:r>
      <w:r w:rsidRPr="0081254C">
        <w:rPr>
          <w:rFonts w:ascii="Times New Roman" w:eastAsia="Times New Roman" w:hAnsi="Times New Roman" w:cs="Times New Roman"/>
          <w:sz w:val="24"/>
          <w:szCs w:val="24"/>
          <w:lang w:eastAsia="uk-UA"/>
        </w:rPr>
        <w:t xml:space="preserve"> на сприяння законним інтересам одержувачів благодійної допомоги у визначених законом сферах благодійної діяльності, що не передбачає одержання </w:t>
      </w:r>
      <w:r w:rsidR="005F7250" w:rsidRPr="0081254C">
        <w:rPr>
          <w:rFonts w:ascii="Times New Roman" w:eastAsia="Times New Roman" w:hAnsi="Times New Roman" w:cs="Times New Roman"/>
          <w:sz w:val="24"/>
          <w:szCs w:val="24"/>
          <w:lang w:eastAsia="uk-UA"/>
        </w:rPr>
        <w:t>Товариством</w:t>
      </w:r>
      <w:r w:rsidR="00F96C03"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прибутку, а також сплати будь-якої винагороди або компенсації </w:t>
      </w:r>
      <w:r w:rsidR="005F7250" w:rsidRPr="0081254C">
        <w:rPr>
          <w:rFonts w:ascii="Times New Roman" w:eastAsia="Times New Roman" w:hAnsi="Times New Roman" w:cs="Times New Roman"/>
          <w:sz w:val="24"/>
          <w:szCs w:val="24"/>
          <w:lang w:eastAsia="uk-UA"/>
        </w:rPr>
        <w:t>Товариства</w:t>
      </w:r>
      <w:r w:rsidR="00F96C03"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від імені </w:t>
      </w:r>
      <w:r w:rsidR="00B617DF" w:rsidRPr="0081254C">
        <w:rPr>
          <w:rFonts w:ascii="Times New Roman" w:eastAsia="Times New Roman" w:hAnsi="Times New Roman" w:cs="Times New Roman"/>
          <w:sz w:val="24"/>
          <w:szCs w:val="24"/>
          <w:lang w:eastAsia="uk-UA"/>
        </w:rPr>
        <w:t>чи</w:t>
      </w:r>
      <w:r w:rsidRPr="0081254C">
        <w:rPr>
          <w:rFonts w:ascii="Times New Roman" w:eastAsia="Times New Roman" w:hAnsi="Times New Roman" w:cs="Times New Roman"/>
          <w:sz w:val="24"/>
          <w:szCs w:val="24"/>
          <w:lang w:eastAsia="uk-UA"/>
        </w:rPr>
        <w:t xml:space="preserve"> за дорученням одержувача благодійної допомоги;</w:t>
      </w:r>
    </w:p>
    <w:p w14:paraId="25DAF4EA" w14:textId="58BCE3E0"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8" w:name="n23"/>
      <w:bookmarkStart w:id="9" w:name="n24"/>
      <w:bookmarkEnd w:id="8"/>
      <w:bookmarkEnd w:id="9"/>
      <w:r w:rsidRPr="0081254C">
        <w:rPr>
          <w:rFonts w:ascii="Times New Roman" w:eastAsia="Times New Roman" w:hAnsi="Times New Roman" w:cs="Times New Roman"/>
          <w:b/>
          <w:bCs/>
          <w:sz w:val="24"/>
          <w:szCs w:val="24"/>
          <w:lang w:eastAsia="uk-UA"/>
        </w:rPr>
        <w:t xml:space="preserve">ділова гостинність </w:t>
      </w:r>
      <w:r w:rsidR="00B617DF"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представницькі заходи (наприклад, ділові сніданки, обіди, вечері, фуршети, дегустації, інші заходи (конференції, культурні та спортивні заходи), відшкодування витрат на дорогу, проживання, інші види витрат, які здійснюються з метою встановлення чи налагодження ділових відносин або з іншою метою, пов’язаною з діяльністю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5BF28E3F" w14:textId="13773092"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0" w:name="n25"/>
      <w:bookmarkEnd w:id="10"/>
      <w:r w:rsidRPr="0081254C">
        <w:rPr>
          <w:rFonts w:ascii="Times New Roman" w:eastAsia="Times New Roman" w:hAnsi="Times New Roman" w:cs="Times New Roman"/>
          <w:b/>
          <w:bCs/>
          <w:sz w:val="24"/>
          <w:szCs w:val="24"/>
          <w:lang w:eastAsia="uk-UA"/>
        </w:rPr>
        <w:t>ділові відносини</w:t>
      </w:r>
      <w:r w:rsidR="00355BD8" w:rsidRPr="0081254C">
        <w:rPr>
          <w:rFonts w:ascii="Times New Roman" w:eastAsia="Times New Roman" w:hAnsi="Times New Roman" w:cs="Times New Roman"/>
          <w:sz w:val="24"/>
          <w:szCs w:val="24"/>
          <w:lang w:eastAsia="uk-UA"/>
        </w:rPr>
        <w:t xml:space="preserve"> </w:t>
      </w:r>
      <w:r w:rsidR="00B617DF" w:rsidRPr="0081254C">
        <w:rPr>
          <w:rFonts w:ascii="Times New Roman" w:eastAsia="Times New Roman" w:hAnsi="Times New Roman" w:cs="Times New Roman"/>
          <w:sz w:val="24"/>
          <w:szCs w:val="24"/>
          <w:lang w:eastAsia="uk-UA"/>
        </w:rPr>
        <w:t>–</w:t>
      </w:r>
      <w:r w:rsidR="00355BD8" w:rsidRPr="0081254C">
        <w:rPr>
          <w:rFonts w:ascii="Times New Roman" w:eastAsia="Times New Roman" w:hAnsi="Times New Roman" w:cs="Times New Roman"/>
          <w:sz w:val="24"/>
          <w:szCs w:val="24"/>
          <w:lang w:eastAsia="uk-UA"/>
        </w:rPr>
        <w:t xml:space="preserve"> відносини між </w:t>
      </w:r>
      <w:r w:rsidR="005F7250" w:rsidRPr="0081254C">
        <w:rPr>
          <w:rFonts w:ascii="Times New Roman" w:eastAsia="Times New Roman" w:hAnsi="Times New Roman" w:cs="Times New Roman"/>
          <w:sz w:val="24"/>
          <w:szCs w:val="24"/>
          <w:lang w:eastAsia="uk-UA"/>
        </w:rPr>
        <w:t>Товариством</w:t>
      </w:r>
      <w:r w:rsidR="00F96C03"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та діловим партнером,</w:t>
      </w:r>
      <w:r w:rsidR="00E57791"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пов’язані з діловою, професійною чи господарською діяльністю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що виникли на підставі пр</w:t>
      </w:r>
      <w:r w:rsidR="00355BD8" w:rsidRPr="0081254C">
        <w:rPr>
          <w:rFonts w:ascii="Times New Roman" w:eastAsia="Times New Roman" w:hAnsi="Times New Roman" w:cs="Times New Roman"/>
          <w:sz w:val="24"/>
          <w:szCs w:val="24"/>
          <w:lang w:eastAsia="uk-UA"/>
        </w:rPr>
        <w:t xml:space="preserve">авочину або здійснення </w:t>
      </w:r>
      <w:r w:rsidR="005F7250" w:rsidRPr="0081254C">
        <w:rPr>
          <w:rFonts w:ascii="Times New Roman" w:eastAsia="Times New Roman" w:hAnsi="Times New Roman" w:cs="Times New Roman"/>
          <w:sz w:val="24"/>
          <w:szCs w:val="24"/>
          <w:lang w:eastAsia="uk-UA"/>
        </w:rPr>
        <w:t>Товариством</w:t>
      </w:r>
      <w:r w:rsidR="00215A9A" w:rsidRPr="0081254C" w:rsidDel="00F96C03">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іншої діяльності та передбачають тривалість існування після їх встановлення;</w:t>
      </w:r>
    </w:p>
    <w:p w14:paraId="0347ED8B" w14:textId="7C2524A1"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1" w:name="n26"/>
      <w:bookmarkEnd w:id="11"/>
      <w:r w:rsidRPr="0081254C">
        <w:rPr>
          <w:rFonts w:ascii="Times New Roman" w:eastAsia="Times New Roman" w:hAnsi="Times New Roman" w:cs="Times New Roman"/>
          <w:b/>
          <w:bCs/>
          <w:sz w:val="24"/>
          <w:szCs w:val="24"/>
          <w:lang w:eastAsia="uk-UA"/>
        </w:rPr>
        <w:t>ділові партнери</w:t>
      </w:r>
      <w:r w:rsidRPr="0081254C">
        <w:rPr>
          <w:rFonts w:ascii="Times New Roman" w:eastAsia="Times New Roman" w:hAnsi="Times New Roman" w:cs="Times New Roman"/>
          <w:sz w:val="24"/>
          <w:szCs w:val="24"/>
          <w:lang w:eastAsia="uk-UA"/>
        </w:rPr>
        <w:t xml:space="preserve"> </w:t>
      </w:r>
      <w:r w:rsidR="00B617DF"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юридичні та/або фізичні особи, з якими </w:t>
      </w:r>
      <w:r w:rsidR="005F7250" w:rsidRPr="0081254C">
        <w:rPr>
          <w:rFonts w:ascii="Times New Roman" w:eastAsia="Times New Roman" w:hAnsi="Times New Roman" w:cs="Times New Roman"/>
          <w:sz w:val="24"/>
          <w:szCs w:val="24"/>
          <w:lang w:eastAsia="uk-UA"/>
        </w:rPr>
        <w:t>Товариство</w:t>
      </w:r>
      <w:r w:rsidRPr="0081254C">
        <w:rPr>
          <w:rFonts w:ascii="Times New Roman" w:eastAsia="Times New Roman" w:hAnsi="Times New Roman" w:cs="Times New Roman"/>
          <w:sz w:val="24"/>
          <w:szCs w:val="24"/>
          <w:lang w:eastAsia="uk-UA"/>
        </w:rPr>
        <w:t xml:space="preserve"> підтримує, </w:t>
      </w:r>
      <w:r w:rsidR="00B617DF" w:rsidRPr="0081254C">
        <w:rPr>
          <w:rFonts w:ascii="Times New Roman" w:eastAsia="Times New Roman" w:hAnsi="Times New Roman" w:cs="Times New Roman"/>
          <w:sz w:val="24"/>
          <w:szCs w:val="24"/>
          <w:lang w:eastAsia="uk-UA"/>
        </w:rPr>
        <w:t>налагоджує</w:t>
      </w:r>
      <w:r w:rsidRPr="0081254C">
        <w:rPr>
          <w:rFonts w:ascii="Times New Roman" w:eastAsia="Times New Roman" w:hAnsi="Times New Roman" w:cs="Times New Roman"/>
          <w:sz w:val="24"/>
          <w:szCs w:val="24"/>
          <w:lang w:eastAsia="uk-UA"/>
        </w:rPr>
        <w:t xml:space="preserve"> або має намір </w:t>
      </w:r>
      <w:r w:rsidR="00B617DF" w:rsidRPr="0081254C">
        <w:rPr>
          <w:rFonts w:ascii="Times New Roman" w:eastAsia="Times New Roman" w:hAnsi="Times New Roman" w:cs="Times New Roman"/>
          <w:sz w:val="24"/>
          <w:szCs w:val="24"/>
          <w:lang w:eastAsia="uk-UA"/>
        </w:rPr>
        <w:t>налагодити</w:t>
      </w:r>
      <w:r w:rsidRPr="0081254C">
        <w:rPr>
          <w:rFonts w:ascii="Times New Roman" w:eastAsia="Times New Roman" w:hAnsi="Times New Roman" w:cs="Times New Roman"/>
          <w:sz w:val="24"/>
          <w:szCs w:val="24"/>
          <w:lang w:eastAsia="uk-UA"/>
        </w:rPr>
        <w:t xml:space="preserve"> ділові відносини;</w:t>
      </w:r>
    </w:p>
    <w:p w14:paraId="79709B20" w14:textId="395550BE"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2" w:name="n27"/>
      <w:bookmarkEnd w:id="12"/>
      <w:proofErr w:type="spellStart"/>
      <w:r w:rsidRPr="0081254C">
        <w:rPr>
          <w:rFonts w:ascii="Times New Roman" w:eastAsia="Times New Roman" w:hAnsi="Times New Roman" w:cs="Times New Roman"/>
          <w:b/>
          <w:bCs/>
          <w:sz w:val="24"/>
          <w:szCs w:val="24"/>
          <w:lang w:eastAsia="uk-UA"/>
        </w:rPr>
        <w:t>заохочуючі</w:t>
      </w:r>
      <w:proofErr w:type="spellEnd"/>
      <w:r w:rsidRPr="0081254C">
        <w:rPr>
          <w:rFonts w:ascii="Times New Roman" w:eastAsia="Times New Roman" w:hAnsi="Times New Roman" w:cs="Times New Roman"/>
          <w:b/>
          <w:bCs/>
          <w:sz w:val="24"/>
          <w:szCs w:val="24"/>
          <w:lang w:eastAsia="uk-UA"/>
        </w:rPr>
        <w:t xml:space="preserve"> платежі</w:t>
      </w:r>
      <w:r w:rsidRPr="0081254C">
        <w:rPr>
          <w:rFonts w:ascii="Times New Roman" w:eastAsia="Times New Roman" w:hAnsi="Times New Roman" w:cs="Times New Roman"/>
          <w:sz w:val="24"/>
          <w:szCs w:val="24"/>
          <w:lang w:eastAsia="uk-UA"/>
        </w:rPr>
        <w:t xml:space="preserve"> </w:t>
      </w:r>
      <w:r w:rsidR="00B617DF"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неофіційні та незаконні платежі офіційним особам з метою сприяння/прискорення/спрощення чи, у певних випадках, належного виконання встановлених законодавством процедур, які </w:t>
      </w:r>
      <w:r w:rsidR="005F7250" w:rsidRPr="0081254C">
        <w:rPr>
          <w:rFonts w:ascii="Times New Roman" w:eastAsia="Times New Roman" w:hAnsi="Times New Roman" w:cs="Times New Roman"/>
          <w:sz w:val="24"/>
          <w:szCs w:val="24"/>
          <w:lang w:eastAsia="uk-UA"/>
        </w:rPr>
        <w:t>Товариство</w:t>
      </w:r>
      <w:r w:rsidR="00F96C03"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має законне право отримувати, не здійснюючи таких платежів;</w:t>
      </w:r>
    </w:p>
    <w:p w14:paraId="6FFC0C37" w14:textId="721D6EE9"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3" w:name="n28"/>
      <w:bookmarkEnd w:id="13"/>
      <w:r w:rsidRPr="0081254C">
        <w:rPr>
          <w:rFonts w:ascii="Times New Roman" w:eastAsia="Times New Roman" w:hAnsi="Times New Roman" w:cs="Times New Roman"/>
          <w:b/>
          <w:bCs/>
          <w:sz w:val="24"/>
          <w:szCs w:val="24"/>
          <w:lang w:eastAsia="uk-UA"/>
        </w:rPr>
        <w:t>корупційний ризик</w:t>
      </w:r>
      <w:r w:rsidRPr="0081254C">
        <w:rPr>
          <w:rFonts w:ascii="Times New Roman" w:eastAsia="Times New Roman" w:hAnsi="Times New Roman" w:cs="Times New Roman"/>
          <w:sz w:val="24"/>
          <w:szCs w:val="24"/>
          <w:lang w:eastAsia="uk-UA"/>
        </w:rPr>
        <w:t xml:space="preserve"> </w:t>
      </w:r>
      <w:r w:rsidR="00B617DF"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імовірність вчинення корупційного або пов’язаного з корупцією правопорушення, іншого порушення </w:t>
      </w:r>
      <w:hyperlink r:id="rId9" w:tgtFrame="_blank" w:history="1">
        <w:r w:rsidRPr="0081254C">
          <w:rPr>
            <w:rFonts w:ascii="Times New Roman" w:eastAsia="Times New Roman" w:hAnsi="Times New Roman" w:cs="Times New Roman"/>
            <w:sz w:val="24"/>
            <w:szCs w:val="24"/>
            <w:lang w:eastAsia="uk-UA"/>
          </w:rPr>
          <w:t>Закону України</w:t>
        </w:r>
      </w:hyperlink>
      <w:r w:rsidRPr="0081254C">
        <w:rPr>
          <w:rFonts w:ascii="Times New Roman" w:eastAsia="Times New Roman" w:hAnsi="Times New Roman" w:cs="Times New Roman"/>
          <w:sz w:val="24"/>
          <w:szCs w:val="24"/>
          <w:lang w:eastAsia="uk-UA"/>
        </w:rPr>
        <w:t> </w:t>
      </w:r>
      <w:r w:rsidR="00A31CEA" w:rsidRPr="0081254C">
        <w:rPr>
          <w:rFonts w:ascii="Times New Roman" w:hAnsi="Times New Roman" w:cs="Times New Roman"/>
          <w:sz w:val="24"/>
          <w:szCs w:val="24"/>
        </w:rPr>
        <w:t>“</w:t>
      </w:r>
      <w:r w:rsidRPr="0081254C">
        <w:rPr>
          <w:rFonts w:ascii="Times New Roman" w:eastAsia="Times New Roman" w:hAnsi="Times New Roman" w:cs="Times New Roman"/>
          <w:sz w:val="24"/>
          <w:szCs w:val="24"/>
          <w:lang w:eastAsia="uk-UA"/>
        </w:rPr>
        <w:t>Про запобігання корупції</w:t>
      </w:r>
      <w:r w:rsidR="00A31CEA" w:rsidRPr="0081254C">
        <w:rPr>
          <w:rFonts w:ascii="Times New Roman" w:hAnsi="Times New Roman" w:cs="Times New Roman"/>
          <w:sz w:val="24"/>
          <w:szCs w:val="24"/>
        </w:rPr>
        <w:t>”</w:t>
      </w:r>
      <w:r w:rsidRPr="0081254C">
        <w:rPr>
          <w:rFonts w:ascii="Times New Roman" w:eastAsia="Times New Roman" w:hAnsi="Times New Roman" w:cs="Times New Roman"/>
          <w:sz w:val="24"/>
          <w:szCs w:val="24"/>
          <w:lang w:eastAsia="uk-UA"/>
        </w:rPr>
        <w:t xml:space="preserve">, що негативно вплине на діяльність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336D98FC" w14:textId="1737C437"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4" w:name="n29"/>
      <w:bookmarkEnd w:id="14"/>
      <w:r w:rsidRPr="0081254C">
        <w:rPr>
          <w:rFonts w:ascii="Times New Roman" w:eastAsia="Times New Roman" w:hAnsi="Times New Roman" w:cs="Times New Roman"/>
          <w:b/>
          <w:bCs/>
          <w:sz w:val="24"/>
          <w:szCs w:val="24"/>
          <w:lang w:eastAsia="uk-UA"/>
        </w:rPr>
        <w:t>неправомірна вигода</w:t>
      </w:r>
      <w:r w:rsidRPr="0081254C">
        <w:rPr>
          <w:rFonts w:ascii="Times New Roman" w:eastAsia="Times New Roman" w:hAnsi="Times New Roman" w:cs="Times New Roman"/>
          <w:sz w:val="24"/>
          <w:szCs w:val="24"/>
          <w:lang w:eastAsia="uk-UA"/>
        </w:rPr>
        <w:t xml:space="preserve"> </w:t>
      </w:r>
      <w:r w:rsidR="00B617DF"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грошові кошти або інше майно, переваги, пільги, послуги, нематеріальні активи, будь-які інші вигоди нематеріального чи негрошового характеру, які пропонують, обіцяють, надають чи одержують без законних на те підстав;</w:t>
      </w:r>
    </w:p>
    <w:p w14:paraId="0E92D0E5" w14:textId="557C7A6C"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5" w:name="n30"/>
      <w:bookmarkEnd w:id="15"/>
      <w:r w:rsidRPr="0081254C">
        <w:rPr>
          <w:rFonts w:ascii="Times New Roman" w:eastAsia="Times New Roman" w:hAnsi="Times New Roman" w:cs="Times New Roman"/>
          <w:b/>
          <w:bCs/>
          <w:sz w:val="24"/>
          <w:szCs w:val="24"/>
          <w:lang w:eastAsia="uk-UA"/>
        </w:rPr>
        <w:lastRenderedPageBreak/>
        <w:t>нульова толерантність до корупції</w:t>
      </w:r>
      <w:r w:rsidRPr="0081254C">
        <w:rPr>
          <w:rFonts w:ascii="Times New Roman" w:eastAsia="Times New Roman" w:hAnsi="Times New Roman" w:cs="Times New Roman"/>
          <w:sz w:val="24"/>
          <w:szCs w:val="24"/>
          <w:lang w:eastAsia="uk-UA"/>
        </w:rPr>
        <w:t xml:space="preserve"> </w:t>
      </w:r>
      <w:r w:rsidR="00B617DF"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абсолютна нетерпимість до корупції у будь-яких її проявах;</w:t>
      </w:r>
      <w:r w:rsidR="005932B4" w:rsidRPr="0081254C">
        <w:rPr>
          <w:rFonts w:ascii="Times New Roman" w:hAnsi="Times New Roman" w:cs="Times New Roman"/>
          <w:color w:val="333333"/>
          <w:sz w:val="24"/>
          <w:szCs w:val="24"/>
        </w:rPr>
        <w:t xml:space="preserve"> </w:t>
      </w:r>
    </w:p>
    <w:p w14:paraId="31649066" w14:textId="66F3CF6A"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6" w:name="n31"/>
      <w:bookmarkEnd w:id="16"/>
      <w:r w:rsidRPr="0081254C">
        <w:rPr>
          <w:rFonts w:ascii="Times New Roman" w:eastAsia="Times New Roman" w:hAnsi="Times New Roman" w:cs="Times New Roman"/>
          <w:b/>
          <w:bCs/>
          <w:sz w:val="24"/>
          <w:szCs w:val="24"/>
          <w:lang w:eastAsia="uk-UA"/>
        </w:rPr>
        <w:t xml:space="preserve">представник </w:t>
      </w:r>
      <w:r w:rsidR="005F7250" w:rsidRPr="0081254C">
        <w:rPr>
          <w:rFonts w:ascii="Times New Roman" w:eastAsia="Times New Roman" w:hAnsi="Times New Roman" w:cs="Times New Roman"/>
          <w:b/>
          <w:sz w:val="24"/>
          <w:szCs w:val="24"/>
          <w:lang w:eastAsia="uk-UA"/>
        </w:rPr>
        <w:t>Товариства</w:t>
      </w:r>
      <w:r w:rsidRPr="0081254C">
        <w:rPr>
          <w:rFonts w:ascii="Times New Roman" w:eastAsia="Times New Roman" w:hAnsi="Times New Roman" w:cs="Times New Roman"/>
          <w:sz w:val="24"/>
          <w:szCs w:val="24"/>
          <w:lang w:eastAsia="uk-UA"/>
        </w:rPr>
        <w:t xml:space="preserve"> </w:t>
      </w:r>
      <w:r w:rsidR="00B617DF" w:rsidRPr="0081254C">
        <w:rPr>
          <w:rFonts w:ascii="Times New Roman" w:eastAsia="Times New Roman" w:hAnsi="Times New Roman" w:cs="Times New Roman"/>
          <w:sz w:val="24"/>
          <w:szCs w:val="24"/>
          <w:lang w:eastAsia="uk-UA"/>
        </w:rPr>
        <w:t>–</w:t>
      </w:r>
      <w:r w:rsidR="002E34ED"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особа, уповноважена в установленому порядку діяти від імені або в інтересах </w:t>
      </w:r>
      <w:r w:rsidR="005F7250" w:rsidRPr="0081254C">
        <w:rPr>
          <w:rFonts w:ascii="Times New Roman" w:eastAsia="Times New Roman" w:hAnsi="Times New Roman" w:cs="Times New Roman"/>
          <w:sz w:val="24"/>
          <w:szCs w:val="24"/>
          <w:lang w:eastAsia="uk-UA"/>
        </w:rPr>
        <w:t>Товариства</w:t>
      </w:r>
      <w:r w:rsidR="00F96C03"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у взаємовідносинах з третіми особами;</w:t>
      </w:r>
    </w:p>
    <w:p w14:paraId="22D33AC4" w14:textId="4782CCDD" w:rsidR="000A3AE6" w:rsidRPr="00B946AE" w:rsidRDefault="000A3AE6"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r w:rsidRPr="00B946AE">
        <w:rPr>
          <w:rFonts w:ascii="Times New Roman" w:eastAsia="Times New Roman" w:hAnsi="Times New Roman" w:cs="Times New Roman"/>
          <w:b/>
          <w:sz w:val="24"/>
          <w:szCs w:val="24"/>
          <w:lang w:eastAsia="uk-UA"/>
        </w:rPr>
        <w:t>посадові особи</w:t>
      </w:r>
      <w:r w:rsidRPr="00B946AE">
        <w:rPr>
          <w:rFonts w:ascii="Times New Roman" w:eastAsia="Times New Roman" w:hAnsi="Times New Roman" w:cs="Times New Roman"/>
          <w:sz w:val="24"/>
          <w:szCs w:val="24"/>
          <w:lang w:eastAsia="uk-UA"/>
        </w:rPr>
        <w:t xml:space="preserve"> – </w:t>
      </w:r>
      <w:r w:rsidR="00B946AE" w:rsidRPr="00B946AE">
        <w:rPr>
          <w:rFonts w:ascii="Times New Roman" w:eastAsia="Times New Roman" w:hAnsi="Times New Roman" w:cs="Times New Roman"/>
          <w:sz w:val="24"/>
          <w:szCs w:val="24"/>
          <w:lang w:eastAsia="uk-UA"/>
        </w:rPr>
        <w:t>виконавчий орган Товариства.</w:t>
      </w:r>
    </w:p>
    <w:p w14:paraId="7A045D29" w14:textId="445EFD8F"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b/>
          <w:bCs/>
          <w:sz w:val="24"/>
          <w:szCs w:val="24"/>
          <w:lang w:eastAsia="uk-UA"/>
        </w:rPr>
      </w:pPr>
      <w:bookmarkStart w:id="17" w:name="n32"/>
      <w:bookmarkEnd w:id="17"/>
      <w:r w:rsidRPr="0081254C">
        <w:rPr>
          <w:rFonts w:ascii="Times New Roman" w:eastAsia="Times New Roman" w:hAnsi="Times New Roman" w:cs="Times New Roman"/>
          <w:b/>
          <w:bCs/>
          <w:sz w:val="24"/>
          <w:szCs w:val="24"/>
          <w:lang w:eastAsia="uk-UA"/>
        </w:rPr>
        <w:t>офіційна особа:</w:t>
      </w:r>
      <w:r w:rsidR="00B8731F" w:rsidRPr="0081254C">
        <w:rPr>
          <w:rFonts w:ascii="Times New Roman" w:eastAsia="Times New Roman" w:hAnsi="Times New Roman" w:cs="Times New Roman"/>
          <w:b/>
          <w:bCs/>
          <w:sz w:val="24"/>
          <w:szCs w:val="24"/>
          <w:lang w:eastAsia="uk-UA"/>
        </w:rPr>
        <w:t xml:space="preserve"> </w:t>
      </w:r>
    </w:p>
    <w:p w14:paraId="1476F25F" w14:textId="0FBF1903"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8" w:name="n33"/>
      <w:bookmarkEnd w:id="18"/>
      <w:r w:rsidRPr="0081254C">
        <w:rPr>
          <w:rFonts w:ascii="Times New Roman" w:eastAsia="Times New Roman" w:hAnsi="Times New Roman" w:cs="Times New Roman"/>
          <w:sz w:val="24"/>
          <w:szCs w:val="24"/>
          <w:lang w:eastAsia="uk-UA"/>
        </w:rPr>
        <w:t>особа, уповноважена на виконання функцій держави або місцевого самоврядування відповідно до </w:t>
      </w:r>
      <w:hyperlink r:id="rId10" w:anchor="n25" w:tgtFrame="_blank" w:history="1">
        <w:r w:rsidRPr="0081254C">
          <w:rPr>
            <w:rFonts w:ascii="Times New Roman" w:eastAsia="Times New Roman" w:hAnsi="Times New Roman" w:cs="Times New Roman"/>
            <w:sz w:val="24"/>
            <w:szCs w:val="24"/>
            <w:lang w:eastAsia="uk-UA"/>
          </w:rPr>
          <w:t>пункту 1</w:t>
        </w:r>
      </w:hyperlink>
      <w:r w:rsidR="00C25A57"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частини першої статті 3 Закону України </w:t>
      </w:r>
      <w:r w:rsidR="005932B4" w:rsidRPr="0081254C">
        <w:rPr>
          <w:rFonts w:ascii="Times New Roman" w:hAnsi="Times New Roman" w:cs="Times New Roman"/>
          <w:color w:val="333333"/>
          <w:sz w:val="24"/>
          <w:szCs w:val="24"/>
          <w:lang w:val="ru-RU"/>
        </w:rPr>
        <w:t>“</w:t>
      </w:r>
      <w:r w:rsidRPr="0081254C">
        <w:rPr>
          <w:rFonts w:ascii="Times New Roman" w:eastAsia="Times New Roman" w:hAnsi="Times New Roman" w:cs="Times New Roman"/>
          <w:sz w:val="24"/>
          <w:szCs w:val="24"/>
          <w:lang w:eastAsia="uk-UA"/>
        </w:rPr>
        <w:t>Про запобігання корупції</w:t>
      </w:r>
      <w:r w:rsidR="005932B4" w:rsidRPr="0081254C">
        <w:rPr>
          <w:rFonts w:ascii="Times New Roman" w:hAnsi="Times New Roman" w:cs="Times New Roman"/>
          <w:color w:val="333333"/>
          <w:sz w:val="24"/>
          <w:szCs w:val="24"/>
          <w:lang w:val="ru-RU"/>
        </w:rPr>
        <w:t>”</w:t>
      </w:r>
      <w:r w:rsidRPr="0081254C">
        <w:rPr>
          <w:rFonts w:ascii="Times New Roman" w:eastAsia="Times New Roman" w:hAnsi="Times New Roman" w:cs="Times New Roman"/>
          <w:sz w:val="24"/>
          <w:szCs w:val="24"/>
          <w:lang w:eastAsia="uk-UA"/>
        </w:rPr>
        <w:t>;</w:t>
      </w:r>
    </w:p>
    <w:p w14:paraId="323CDF62" w14:textId="312F4C20"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9" w:name="n34"/>
      <w:bookmarkEnd w:id="19"/>
      <w:r w:rsidRPr="0081254C">
        <w:rPr>
          <w:rFonts w:ascii="Times New Roman" w:eastAsia="Times New Roman" w:hAnsi="Times New Roman" w:cs="Times New Roman"/>
          <w:sz w:val="24"/>
          <w:szCs w:val="24"/>
          <w:lang w:eastAsia="uk-UA"/>
        </w:rPr>
        <w:t>особа, яка прирівнюється до осіб, уповноважених на виконання функцій держави або місцевого самоврядування відповідно до </w:t>
      </w:r>
      <w:hyperlink r:id="rId11" w:anchor="n37" w:tgtFrame="_blank" w:history="1">
        <w:r w:rsidRPr="0081254C">
          <w:rPr>
            <w:rFonts w:ascii="Times New Roman" w:eastAsia="Times New Roman" w:hAnsi="Times New Roman" w:cs="Times New Roman"/>
            <w:sz w:val="24"/>
            <w:szCs w:val="24"/>
            <w:lang w:eastAsia="uk-UA"/>
          </w:rPr>
          <w:t>пункту 2</w:t>
        </w:r>
      </w:hyperlink>
      <w:r w:rsidRPr="0081254C">
        <w:rPr>
          <w:rFonts w:ascii="Times New Roman" w:eastAsia="Times New Roman" w:hAnsi="Times New Roman" w:cs="Times New Roman"/>
          <w:sz w:val="24"/>
          <w:szCs w:val="24"/>
          <w:lang w:eastAsia="uk-UA"/>
        </w:rPr>
        <w:t xml:space="preserve"> частини першої статті 3 Закону України </w:t>
      </w:r>
      <w:r w:rsidR="005932B4" w:rsidRPr="0081254C">
        <w:rPr>
          <w:rFonts w:ascii="Times New Roman" w:hAnsi="Times New Roman" w:cs="Times New Roman"/>
          <w:color w:val="333333"/>
          <w:sz w:val="24"/>
          <w:szCs w:val="24"/>
          <w:lang w:val="ru-RU"/>
        </w:rPr>
        <w:t>“</w:t>
      </w:r>
      <w:r w:rsidRPr="0081254C">
        <w:rPr>
          <w:rFonts w:ascii="Times New Roman" w:eastAsia="Times New Roman" w:hAnsi="Times New Roman" w:cs="Times New Roman"/>
          <w:sz w:val="24"/>
          <w:szCs w:val="24"/>
          <w:lang w:eastAsia="uk-UA"/>
        </w:rPr>
        <w:t>Про запобігання корупції</w:t>
      </w:r>
      <w:r w:rsidR="005932B4" w:rsidRPr="0081254C">
        <w:rPr>
          <w:rFonts w:ascii="Times New Roman" w:hAnsi="Times New Roman" w:cs="Times New Roman"/>
          <w:color w:val="333333"/>
          <w:sz w:val="24"/>
          <w:szCs w:val="24"/>
          <w:lang w:val="ru-RU"/>
        </w:rPr>
        <w:t>”</w:t>
      </w:r>
      <w:r w:rsidRPr="0081254C">
        <w:rPr>
          <w:rFonts w:ascii="Times New Roman" w:eastAsia="Times New Roman" w:hAnsi="Times New Roman" w:cs="Times New Roman"/>
          <w:sz w:val="24"/>
          <w:szCs w:val="24"/>
          <w:lang w:eastAsia="uk-UA"/>
        </w:rPr>
        <w:t>;</w:t>
      </w:r>
    </w:p>
    <w:p w14:paraId="64528745" w14:textId="154549AC"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20" w:name="n35"/>
      <w:bookmarkEnd w:id="20"/>
      <w:r w:rsidRPr="0081254C">
        <w:rPr>
          <w:rFonts w:ascii="Times New Roman" w:eastAsia="Times New Roman" w:hAnsi="Times New Roman" w:cs="Times New Roman"/>
          <w:sz w:val="24"/>
          <w:szCs w:val="24"/>
          <w:lang w:eastAsia="uk-UA"/>
        </w:rPr>
        <w:t>працівник патронатної служби відповідно до </w:t>
      </w:r>
      <w:hyperlink r:id="rId12" w:anchor="n937" w:tgtFrame="_blank" w:history="1">
        <w:r w:rsidRPr="0081254C">
          <w:rPr>
            <w:rFonts w:ascii="Times New Roman" w:eastAsia="Times New Roman" w:hAnsi="Times New Roman" w:cs="Times New Roman"/>
            <w:sz w:val="24"/>
            <w:szCs w:val="24"/>
            <w:lang w:eastAsia="uk-UA"/>
          </w:rPr>
          <w:t>статті 92</w:t>
        </w:r>
      </w:hyperlink>
      <w:r w:rsidRPr="0081254C">
        <w:rPr>
          <w:rFonts w:ascii="Times New Roman" w:eastAsia="Times New Roman" w:hAnsi="Times New Roman" w:cs="Times New Roman"/>
          <w:sz w:val="24"/>
          <w:szCs w:val="24"/>
          <w:lang w:eastAsia="uk-UA"/>
        </w:rPr>
        <w:t xml:space="preserve"> Закону України </w:t>
      </w:r>
      <w:r w:rsidR="005932B4" w:rsidRPr="0081254C">
        <w:rPr>
          <w:rFonts w:ascii="Times New Roman" w:hAnsi="Times New Roman" w:cs="Times New Roman"/>
          <w:color w:val="333333"/>
          <w:sz w:val="24"/>
          <w:szCs w:val="24"/>
          <w:lang w:val="ru-RU"/>
        </w:rPr>
        <w:t>“</w:t>
      </w:r>
      <w:r w:rsidRPr="0081254C">
        <w:rPr>
          <w:rFonts w:ascii="Times New Roman" w:eastAsia="Times New Roman" w:hAnsi="Times New Roman" w:cs="Times New Roman"/>
          <w:sz w:val="24"/>
          <w:szCs w:val="24"/>
          <w:lang w:eastAsia="uk-UA"/>
        </w:rPr>
        <w:t>Про державну службу</w:t>
      </w:r>
      <w:r w:rsidR="005932B4" w:rsidRPr="0081254C">
        <w:rPr>
          <w:rFonts w:ascii="Times New Roman" w:hAnsi="Times New Roman" w:cs="Times New Roman"/>
          <w:color w:val="333333"/>
          <w:sz w:val="24"/>
          <w:szCs w:val="24"/>
          <w:lang w:val="ru-RU"/>
        </w:rPr>
        <w:t>”</w:t>
      </w:r>
      <w:r w:rsidRPr="0081254C">
        <w:rPr>
          <w:rFonts w:ascii="Times New Roman" w:eastAsia="Times New Roman" w:hAnsi="Times New Roman" w:cs="Times New Roman"/>
          <w:sz w:val="24"/>
          <w:szCs w:val="24"/>
          <w:lang w:eastAsia="uk-UA"/>
        </w:rPr>
        <w:t>;</w:t>
      </w:r>
    </w:p>
    <w:p w14:paraId="4D1C45A5" w14:textId="77777777"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21" w:name="n36"/>
      <w:bookmarkEnd w:id="21"/>
      <w:r w:rsidRPr="0081254C">
        <w:rPr>
          <w:rFonts w:ascii="Times New Roman" w:eastAsia="Times New Roman" w:hAnsi="Times New Roman" w:cs="Times New Roman"/>
          <w:sz w:val="24"/>
          <w:szCs w:val="24"/>
          <w:lang w:eastAsia="uk-UA"/>
        </w:rPr>
        <w:t>кандидат на пост Президента України та кандидат у народні депутати України, зареєстрований у порядку, встановленому законом;</w:t>
      </w:r>
    </w:p>
    <w:p w14:paraId="50A8B424" w14:textId="77777777"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22" w:name="n37"/>
      <w:bookmarkEnd w:id="22"/>
      <w:r w:rsidRPr="0081254C">
        <w:rPr>
          <w:rFonts w:ascii="Times New Roman" w:eastAsia="Times New Roman" w:hAnsi="Times New Roman" w:cs="Times New Roman"/>
          <w:sz w:val="24"/>
          <w:szCs w:val="24"/>
          <w:lang w:eastAsia="uk-UA"/>
        </w:rPr>
        <w:t>керівник, інша посадова особа господарського товариства, у якому державна або комунальна частка перевищує 50 відсотків;</w:t>
      </w:r>
    </w:p>
    <w:p w14:paraId="7313A3D0" w14:textId="77777777"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23" w:name="n38"/>
      <w:bookmarkEnd w:id="23"/>
      <w:r w:rsidRPr="0081254C">
        <w:rPr>
          <w:rFonts w:ascii="Times New Roman" w:eastAsia="Times New Roman" w:hAnsi="Times New Roman" w:cs="Times New Roman"/>
          <w:sz w:val="24"/>
          <w:szCs w:val="24"/>
          <w:lang w:eastAsia="uk-UA"/>
        </w:rPr>
        <w:t>посадова особа іноземної держави (особа, яка обіймає посаду в законодавчому, виконавчому або судовому органі іноземної держави, у тому числі присяжні засідателі, інша особа, яка здійснює функції держави для іноземної держави, зокрема для державного органу або державного підприємства);</w:t>
      </w:r>
    </w:p>
    <w:p w14:paraId="5380617D" w14:textId="3FFF79B2"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24" w:name="n39"/>
      <w:bookmarkEnd w:id="24"/>
      <w:r w:rsidRPr="0081254C">
        <w:rPr>
          <w:rFonts w:ascii="Times New Roman" w:eastAsia="Times New Roman" w:hAnsi="Times New Roman" w:cs="Times New Roman"/>
          <w:sz w:val="24"/>
          <w:szCs w:val="24"/>
          <w:lang w:eastAsia="uk-UA"/>
        </w:rPr>
        <w:t xml:space="preserve">іноземний третейський суддя, особа, уповноважена вирішувати цивільні, комерційні або трудові спори в </w:t>
      </w:r>
      <w:proofErr w:type="spellStart"/>
      <w:r w:rsidRPr="0081254C">
        <w:rPr>
          <w:rFonts w:ascii="Times New Roman" w:eastAsia="Times New Roman" w:hAnsi="Times New Roman" w:cs="Times New Roman"/>
          <w:sz w:val="24"/>
          <w:szCs w:val="24"/>
          <w:lang w:eastAsia="uk-UA"/>
        </w:rPr>
        <w:t>інозе</w:t>
      </w:r>
      <w:r w:rsidR="00653C34" w:rsidRPr="0081254C">
        <w:rPr>
          <w:rFonts w:ascii="Times New Roman" w:eastAsia="Times New Roman" w:hAnsi="Times New Roman" w:cs="Times New Roman"/>
          <w:sz w:val="24"/>
          <w:szCs w:val="24"/>
          <w:lang w:eastAsia="uk-UA"/>
        </w:rPr>
        <w:t>т</w:t>
      </w:r>
      <w:r w:rsidRPr="0081254C">
        <w:rPr>
          <w:rFonts w:ascii="Times New Roman" w:eastAsia="Times New Roman" w:hAnsi="Times New Roman" w:cs="Times New Roman"/>
          <w:sz w:val="24"/>
          <w:szCs w:val="24"/>
          <w:lang w:eastAsia="uk-UA"/>
        </w:rPr>
        <w:t>мній</w:t>
      </w:r>
      <w:proofErr w:type="spellEnd"/>
      <w:r w:rsidRPr="0081254C">
        <w:rPr>
          <w:rFonts w:ascii="Times New Roman" w:eastAsia="Times New Roman" w:hAnsi="Times New Roman" w:cs="Times New Roman"/>
          <w:sz w:val="24"/>
          <w:szCs w:val="24"/>
          <w:lang w:eastAsia="uk-UA"/>
        </w:rPr>
        <w:t xml:space="preserve"> державі у порядку, альтернативному судовому;</w:t>
      </w:r>
    </w:p>
    <w:p w14:paraId="7F28ED38" w14:textId="77777777"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25" w:name="n40"/>
      <w:bookmarkEnd w:id="25"/>
      <w:r w:rsidRPr="0081254C">
        <w:rPr>
          <w:rFonts w:ascii="Times New Roman" w:eastAsia="Times New Roman" w:hAnsi="Times New Roman" w:cs="Times New Roman"/>
          <w:sz w:val="24"/>
          <w:szCs w:val="24"/>
          <w:lang w:eastAsia="uk-UA"/>
        </w:rPr>
        <w:t>посадова особа міжнародної організації (працівник міжнародної організації чи будь-яка інша особа, уповноважена такою організацією діяти від її імені);</w:t>
      </w:r>
    </w:p>
    <w:p w14:paraId="6021845D" w14:textId="77777777"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26" w:name="n41"/>
      <w:bookmarkEnd w:id="26"/>
      <w:r w:rsidRPr="0081254C">
        <w:rPr>
          <w:rFonts w:ascii="Times New Roman" w:eastAsia="Times New Roman" w:hAnsi="Times New Roman" w:cs="Times New Roman"/>
          <w:sz w:val="24"/>
          <w:szCs w:val="24"/>
          <w:lang w:eastAsia="uk-UA"/>
        </w:rPr>
        <w:t>член міжнародної парламентської асамблеї, учасником якої є Україна;</w:t>
      </w:r>
    </w:p>
    <w:p w14:paraId="00DFC9EB" w14:textId="77777777"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27" w:name="n42"/>
      <w:bookmarkEnd w:id="27"/>
      <w:r w:rsidRPr="0081254C">
        <w:rPr>
          <w:rFonts w:ascii="Times New Roman" w:eastAsia="Times New Roman" w:hAnsi="Times New Roman" w:cs="Times New Roman"/>
          <w:sz w:val="24"/>
          <w:szCs w:val="24"/>
          <w:lang w:eastAsia="uk-UA"/>
        </w:rPr>
        <w:t>суддя і посадова особа міжнародного суду;</w:t>
      </w:r>
    </w:p>
    <w:p w14:paraId="2451DF97" w14:textId="2F2BB372"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28" w:name="n43"/>
      <w:bookmarkEnd w:id="28"/>
      <w:r w:rsidRPr="0081254C">
        <w:rPr>
          <w:rFonts w:ascii="Times New Roman" w:eastAsia="Times New Roman" w:hAnsi="Times New Roman" w:cs="Times New Roman"/>
          <w:b/>
          <w:bCs/>
          <w:sz w:val="24"/>
          <w:szCs w:val="24"/>
          <w:lang w:eastAsia="uk-UA"/>
        </w:rPr>
        <w:t>спонсорська діяльність (спонсорство)</w:t>
      </w:r>
      <w:r w:rsidRPr="0081254C">
        <w:rPr>
          <w:rFonts w:ascii="Times New Roman" w:eastAsia="Times New Roman" w:hAnsi="Times New Roman" w:cs="Times New Roman"/>
          <w:sz w:val="24"/>
          <w:szCs w:val="24"/>
          <w:lang w:eastAsia="uk-UA"/>
        </w:rPr>
        <w:t xml:space="preserve"> </w:t>
      </w:r>
      <w:r w:rsidR="003754E8"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добровільна матеріальна, фінансова, організаційна та інша підтримка </w:t>
      </w:r>
      <w:r w:rsidR="005F7250" w:rsidRPr="0081254C">
        <w:rPr>
          <w:rFonts w:ascii="Times New Roman" w:eastAsia="Times New Roman" w:hAnsi="Times New Roman" w:cs="Times New Roman"/>
          <w:sz w:val="24"/>
          <w:szCs w:val="24"/>
          <w:lang w:eastAsia="uk-UA"/>
        </w:rPr>
        <w:t>Товариством</w:t>
      </w:r>
      <w:r w:rsidR="004B38BA"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будь-якого заходу або діяльності з метою популяризації найменування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знаків</w:t>
      </w:r>
      <w:r w:rsidR="00787323" w:rsidRPr="0081254C">
        <w:rPr>
          <w:rFonts w:ascii="Times New Roman" w:eastAsia="Times New Roman" w:hAnsi="Times New Roman" w:cs="Times New Roman"/>
          <w:sz w:val="24"/>
          <w:szCs w:val="24"/>
          <w:lang w:eastAsia="uk-UA"/>
        </w:rPr>
        <w:t xml:space="preserve"> для товарів та послуг </w:t>
      </w:r>
      <w:r w:rsidR="005F7250" w:rsidRPr="0081254C">
        <w:rPr>
          <w:rFonts w:ascii="Times New Roman" w:eastAsia="Times New Roman" w:hAnsi="Times New Roman" w:cs="Times New Roman"/>
          <w:sz w:val="24"/>
          <w:szCs w:val="24"/>
          <w:lang w:eastAsia="uk-UA"/>
        </w:rPr>
        <w:t>Товариства</w:t>
      </w:r>
      <w:r w:rsidR="00787323" w:rsidRPr="0081254C">
        <w:rPr>
          <w:rFonts w:ascii="Times New Roman" w:eastAsia="Times New Roman" w:hAnsi="Times New Roman" w:cs="Times New Roman"/>
          <w:sz w:val="24"/>
          <w:szCs w:val="24"/>
          <w:lang w:eastAsia="uk-UA"/>
        </w:rPr>
        <w:t>;</w:t>
      </w:r>
    </w:p>
    <w:p w14:paraId="73FB6591" w14:textId="3D2BEED6" w:rsidR="00951253" w:rsidRPr="00B946AE"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r w:rsidRPr="00B946AE">
        <w:rPr>
          <w:rFonts w:ascii="Times New Roman" w:eastAsia="Times New Roman" w:hAnsi="Times New Roman" w:cs="Times New Roman"/>
          <w:sz w:val="24"/>
          <w:szCs w:val="24"/>
          <w:lang w:eastAsia="uk-UA"/>
        </w:rPr>
        <w:t>Інші терміни в цій Програмі вживаються у значеннях, наведених у</w:t>
      </w:r>
      <w:r w:rsidR="00EB7B02" w:rsidRPr="00B946AE">
        <w:rPr>
          <w:rFonts w:ascii="Times New Roman" w:eastAsia="Times New Roman" w:hAnsi="Times New Roman" w:cs="Times New Roman"/>
          <w:sz w:val="24"/>
          <w:szCs w:val="24"/>
          <w:lang w:eastAsia="uk-UA"/>
        </w:rPr>
        <w:t xml:space="preserve"> </w:t>
      </w:r>
      <w:hyperlink r:id="rId13" w:tgtFrame="_blank" w:history="1">
        <w:r w:rsidRPr="00B946AE">
          <w:rPr>
            <w:rFonts w:ascii="Times New Roman" w:eastAsia="Times New Roman" w:hAnsi="Times New Roman" w:cs="Times New Roman"/>
            <w:sz w:val="24"/>
            <w:szCs w:val="24"/>
            <w:lang w:eastAsia="uk-UA"/>
          </w:rPr>
          <w:t>Законі України</w:t>
        </w:r>
      </w:hyperlink>
      <w:r w:rsidR="00EB7B02" w:rsidRPr="00B946AE">
        <w:rPr>
          <w:rFonts w:ascii="Times New Roman" w:eastAsia="Times New Roman" w:hAnsi="Times New Roman" w:cs="Times New Roman"/>
          <w:sz w:val="24"/>
          <w:szCs w:val="24"/>
          <w:lang w:eastAsia="uk-UA"/>
        </w:rPr>
        <w:t xml:space="preserve"> </w:t>
      </w:r>
      <w:r w:rsidR="005932B4" w:rsidRPr="00B946AE">
        <w:rPr>
          <w:rFonts w:ascii="Times New Roman" w:hAnsi="Times New Roman" w:cs="Times New Roman"/>
          <w:sz w:val="24"/>
          <w:szCs w:val="24"/>
          <w:lang w:val="ru-RU"/>
        </w:rPr>
        <w:t>“</w:t>
      </w:r>
      <w:r w:rsidRPr="00B946AE">
        <w:rPr>
          <w:rFonts w:ascii="Times New Roman" w:eastAsia="Times New Roman" w:hAnsi="Times New Roman" w:cs="Times New Roman"/>
          <w:sz w:val="24"/>
          <w:szCs w:val="24"/>
          <w:lang w:eastAsia="uk-UA"/>
        </w:rPr>
        <w:t>Про запобігання корупції</w:t>
      </w:r>
      <w:r w:rsidR="005932B4" w:rsidRPr="00B946AE">
        <w:rPr>
          <w:rFonts w:ascii="Times New Roman" w:hAnsi="Times New Roman" w:cs="Times New Roman"/>
          <w:sz w:val="24"/>
          <w:szCs w:val="24"/>
          <w:lang w:val="ru-RU"/>
        </w:rPr>
        <w:t>”</w:t>
      </w:r>
      <w:r w:rsidR="009F47A6" w:rsidRPr="00B946AE">
        <w:rPr>
          <w:rFonts w:ascii="Times New Roman" w:hAnsi="Times New Roman" w:cs="Times New Roman"/>
          <w:sz w:val="24"/>
          <w:szCs w:val="24"/>
          <w:lang w:val="ru-RU"/>
        </w:rPr>
        <w:t xml:space="preserve">, </w:t>
      </w:r>
      <w:r w:rsidR="00352E4A" w:rsidRPr="00B946AE">
        <w:rPr>
          <w:rFonts w:ascii="Times New Roman" w:eastAsia="Times New Roman" w:hAnsi="Times New Roman" w:cs="Times New Roman"/>
          <w:sz w:val="24"/>
          <w:szCs w:val="24"/>
          <w:lang w:eastAsia="uk-UA"/>
        </w:rPr>
        <w:t>Глосарі</w:t>
      </w:r>
      <w:r w:rsidR="003754E8" w:rsidRPr="00B946AE">
        <w:rPr>
          <w:rFonts w:ascii="Times New Roman" w:eastAsia="Times New Roman" w:hAnsi="Times New Roman" w:cs="Times New Roman"/>
          <w:sz w:val="24"/>
          <w:szCs w:val="24"/>
          <w:lang w:eastAsia="uk-UA"/>
        </w:rPr>
        <w:t>ї</w:t>
      </w:r>
      <w:r w:rsidR="00352E4A" w:rsidRPr="00B946AE">
        <w:rPr>
          <w:rFonts w:ascii="Times New Roman" w:eastAsia="Times New Roman" w:hAnsi="Times New Roman" w:cs="Times New Roman"/>
          <w:sz w:val="24"/>
          <w:szCs w:val="24"/>
          <w:lang w:eastAsia="uk-UA"/>
        </w:rPr>
        <w:t xml:space="preserve"> </w:t>
      </w:r>
      <w:r w:rsidR="00B82842" w:rsidRPr="00B946AE">
        <w:rPr>
          <w:rFonts w:ascii="Times New Roman" w:eastAsia="Times New Roman" w:hAnsi="Times New Roman" w:cs="Times New Roman"/>
          <w:sz w:val="24"/>
          <w:szCs w:val="24"/>
          <w:lang w:eastAsia="uk-UA"/>
        </w:rPr>
        <w:t xml:space="preserve">термінів </w:t>
      </w:r>
      <w:r w:rsidR="00352E4A" w:rsidRPr="00B946AE">
        <w:rPr>
          <w:rFonts w:ascii="Times New Roman" w:eastAsia="Times New Roman" w:hAnsi="Times New Roman" w:cs="Times New Roman"/>
          <w:sz w:val="24"/>
          <w:szCs w:val="24"/>
          <w:lang w:eastAsia="uk-UA"/>
        </w:rPr>
        <w:t>Групи Нафтогаз</w:t>
      </w:r>
      <w:r w:rsidR="009F47A6" w:rsidRPr="00B946AE">
        <w:rPr>
          <w:rFonts w:ascii="Times New Roman" w:eastAsia="Times New Roman" w:hAnsi="Times New Roman" w:cs="Times New Roman"/>
          <w:sz w:val="24"/>
          <w:szCs w:val="24"/>
          <w:lang w:eastAsia="uk-UA"/>
        </w:rPr>
        <w:t xml:space="preserve"> та Статуті Товариства</w:t>
      </w:r>
      <w:r w:rsidRPr="00B946AE">
        <w:rPr>
          <w:rFonts w:ascii="Times New Roman" w:eastAsia="Times New Roman" w:hAnsi="Times New Roman" w:cs="Times New Roman"/>
          <w:sz w:val="24"/>
          <w:szCs w:val="24"/>
          <w:lang w:eastAsia="uk-UA"/>
        </w:rPr>
        <w:t>.</w:t>
      </w:r>
    </w:p>
    <w:p w14:paraId="0E745C7C" w14:textId="22D3496F" w:rsidR="00951253" w:rsidRPr="0081254C" w:rsidRDefault="00951253" w:rsidP="0081254C">
      <w:pPr>
        <w:pStyle w:val="ae"/>
        <w:numPr>
          <w:ilvl w:val="1"/>
          <w:numId w:val="1"/>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29" w:name="_Toc136531861"/>
      <w:r w:rsidRPr="0081254C">
        <w:rPr>
          <w:rFonts w:ascii="Times New Roman" w:hAnsi="Times New Roman" w:cs="Times New Roman"/>
          <w:b/>
          <w:bCs/>
          <w:sz w:val="24"/>
          <w:szCs w:val="24"/>
          <w:lang w:eastAsia="uk-UA"/>
        </w:rPr>
        <w:t>Мета та сфера застосування</w:t>
      </w:r>
      <w:bookmarkEnd w:id="29"/>
    </w:p>
    <w:p w14:paraId="210CB307" w14:textId="20B25C57" w:rsidR="00951253" w:rsidRPr="0081254C" w:rsidRDefault="0095125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30" w:name="n46"/>
      <w:bookmarkEnd w:id="30"/>
      <w:r w:rsidRPr="0081254C">
        <w:rPr>
          <w:rFonts w:ascii="Times New Roman" w:eastAsia="Times New Roman" w:hAnsi="Times New Roman" w:cs="Times New Roman"/>
          <w:sz w:val="24"/>
          <w:szCs w:val="24"/>
          <w:lang w:eastAsia="uk-UA"/>
        </w:rPr>
        <w:t xml:space="preserve">Метою цієї Програми є забезпечення функціонування ефективної системи запобігання та протидії корупції, відповідності діяльності </w:t>
      </w:r>
      <w:r w:rsidR="005F7250" w:rsidRPr="0081254C">
        <w:rPr>
          <w:rFonts w:ascii="Times New Roman" w:eastAsia="Times New Roman" w:hAnsi="Times New Roman" w:cs="Times New Roman"/>
          <w:sz w:val="24"/>
          <w:szCs w:val="24"/>
          <w:lang w:eastAsia="uk-UA"/>
        </w:rPr>
        <w:t>Товариства</w:t>
      </w:r>
      <w:r w:rsidR="00AB492A" w:rsidRPr="0081254C">
        <w:rPr>
          <w:rFonts w:ascii="Times New Roman" w:eastAsia="Times New Roman" w:hAnsi="Times New Roman" w:cs="Times New Roman"/>
          <w:sz w:val="24"/>
          <w:szCs w:val="24"/>
          <w:lang w:eastAsia="uk-UA"/>
        </w:rPr>
        <w:t xml:space="preserve"> вимогам</w:t>
      </w:r>
      <w:r w:rsidRPr="0081254C">
        <w:rPr>
          <w:rFonts w:ascii="Times New Roman" w:eastAsia="Times New Roman" w:hAnsi="Times New Roman" w:cs="Times New Roman"/>
          <w:sz w:val="24"/>
          <w:szCs w:val="24"/>
          <w:lang w:eastAsia="uk-UA"/>
        </w:rPr>
        <w:t xml:space="preserve"> антикорупційного законодавства з урахуванням кращих світових практик.</w:t>
      </w:r>
    </w:p>
    <w:p w14:paraId="7F3CCCEF" w14:textId="14389702" w:rsidR="00951253" w:rsidRPr="0081254C" w:rsidRDefault="0095125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color w:val="00B050"/>
          <w:sz w:val="24"/>
          <w:szCs w:val="24"/>
          <w:lang w:eastAsia="uk-UA"/>
        </w:rPr>
      </w:pPr>
      <w:bookmarkStart w:id="31" w:name="n47"/>
      <w:bookmarkEnd w:id="31"/>
      <w:r w:rsidRPr="0081254C">
        <w:rPr>
          <w:rFonts w:ascii="Times New Roman" w:eastAsia="Times New Roman" w:hAnsi="Times New Roman" w:cs="Times New Roman"/>
          <w:sz w:val="24"/>
          <w:szCs w:val="24"/>
          <w:lang w:eastAsia="uk-UA"/>
        </w:rPr>
        <w:t xml:space="preserve">Ця Програма встановлює комплекс заходів (правил, стандартів і процедур) щодо запобігання, виявлення та протидії корупції в діяльності </w:t>
      </w:r>
      <w:r w:rsidR="005F7250" w:rsidRPr="0081254C">
        <w:rPr>
          <w:rFonts w:ascii="Times New Roman" w:eastAsia="Times New Roman" w:hAnsi="Times New Roman" w:cs="Times New Roman"/>
          <w:sz w:val="24"/>
          <w:szCs w:val="24"/>
          <w:lang w:eastAsia="uk-UA"/>
        </w:rPr>
        <w:t>Товариства</w:t>
      </w:r>
      <w:r w:rsidR="00B946AE">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w:t>
      </w:r>
    </w:p>
    <w:p w14:paraId="5A8EF245" w14:textId="2E361E78" w:rsidR="00951253" w:rsidRPr="0081254C" w:rsidRDefault="0095125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32" w:name="n48"/>
      <w:bookmarkEnd w:id="32"/>
      <w:r w:rsidRPr="0081254C">
        <w:rPr>
          <w:rFonts w:ascii="Times New Roman" w:eastAsia="Times New Roman" w:hAnsi="Times New Roman" w:cs="Times New Roman"/>
          <w:sz w:val="24"/>
          <w:szCs w:val="24"/>
          <w:lang w:eastAsia="uk-UA"/>
        </w:rPr>
        <w:t xml:space="preserve">Заходи щодо запобігання, виявлення та усунення або мінімізації корупційних ризиків визнаються пріоритетними у діяльності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38F12E3D" w14:textId="3EE1590E" w:rsidR="00951253" w:rsidRPr="0081254C" w:rsidRDefault="0095125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33" w:name="n49"/>
      <w:bookmarkEnd w:id="33"/>
      <w:r w:rsidRPr="0081254C">
        <w:rPr>
          <w:rFonts w:ascii="Times New Roman" w:eastAsia="Times New Roman" w:hAnsi="Times New Roman" w:cs="Times New Roman"/>
          <w:sz w:val="24"/>
          <w:szCs w:val="24"/>
          <w:lang w:eastAsia="uk-UA"/>
        </w:rPr>
        <w:t>Ця Програма є обов’язковою для виконання</w:t>
      </w:r>
      <w:r w:rsidR="00BF5415" w:rsidRPr="0081254C">
        <w:rPr>
          <w:rFonts w:ascii="Times New Roman" w:eastAsia="Times New Roman" w:hAnsi="Times New Roman" w:cs="Times New Roman"/>
          <w:sz w:val="24"/>
          <w:szCs w:val="24"/>
          <w:lang w:eastAsia="uk-UA"/>
        </w:rPr>
        <w:t xml:space="preserve"> керівником,</w:t>
      </w:r>
      <w:r w:rsidRPr="0081254C">
        <w:rPr>
          <w:rFonts w:ascii="Times New Roman" w:eastAsia="Times New Roman" w:hAnsi="Times New Roman" w:cs="Times New Roman"/>
          <w:sz w:val="24"/>
          <w:szCs w:val="24"/>
          <w:lang w:eastAsia="uk-UA"/>
        </w:rPr>
        <w:t xml:space="preserve"> працівниками, представниками </w:t>
      </w:r>
      <w:r w:rsidR="005F7250" w:rsidRPr="0081254C">
        <w:rPr>
          <w:rFonts w:ascii="Times New Roman" w:eastAsia="Times New Roman" w:hAnsi="Times New Roman" w:cs="Times New Roman"/>
          <w:sz w:val="24"/>
          <w:szCs w:val="24"/>
          <w:lang w:eastAsia="uk-UA"/>
        </w:rPr>
        <w:t>Товариства</w:t>
      </w:r>
      <w:r w:rsidR="00AB492A"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та ос</w:t>
      </w:r>
      <w:r w:rsidR="00F53FF9" w:rsidRPr="0081254C">
        <w:rPr>
          <w:rFonts w:ascii="Times New Roman" w:eastAsia="Times New Roman" w:hAnsi="Times New Roman" w:cs="Times New Roman"/>
          <w:sz w:val="24"/>
          <w:szCs w:val="24"/>
          <w:lang w:eastAsia="uk-UA"/>
        </w:rPr>
        <w:t xml:space="preserve">обами, які проходять навчання 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чи виконують певну роботу на підставі цивільно-правових договорів, укладених з </w:t>
      </w:r>
      <w:r w:rsidR="005F7250" w:rsidRPr="0081254C">
        <w:rPr>
          <w:rFonts w:ascii="Times New Roman" w:eastAsia="Times New Roman" w:hAnsi="Times New Roman" w:cs="Times New Roman"/>
          <w:sz w:val="24"/>
          <w:szCs w:val="24"/>
          <w:lang w:eastAsia="uk-UA"/>
        </w:rPr>
        <w:t>Товариством</w:t>
      </w:r>
      <w:r w:rsidRPr="0081254C">
        <w:rPr>
          <w:rFonts w:ascii="Times New Roman" w:eastAsia="Times New Roman" w:hAnsi="Times New Roman" w:cs="Times New Roman"/>
          <w:sz w:val="24"/>
          <w:szCs w:val="24"/>
          <w:lang w:eastAsia="uk-UA"/>
        </w:rPr>
        <w:t>.</w:t>
      </w:r>
    </w:p>
    <w:p w14:paraId="4A0EACD2" w14:textId="4160C38A" w:rsidR="00951253" w:rsidRPr="0081254C" w:rsidRDefault="0095125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34" w:name="n50"/>
      <w:bookmarkStart w:id="35" w:name="n51"/>
      <w:bookmarkEnd w:id="34"/>
      <w:bookmarkEnd w:id="35"/>
      <w:r w:rsidRPr="0081254C">
        <w:rPr>
          <w:rFonts w:ascii="Times New Roman" w:eastAsia="Times New Roman" w:hAnsi="Times New Roman" w:cs="Times New Roman"/>
          <w:sz w:val="24"/>
          <w:szCs w:val="24"/>
          <w:lang w:eastAsia="uk-UA"/>
        </w:rPr>
        <w:lastRenderedPageBreak/>
        <w:t xml:space="preserve">Ця Програма застосовується у всіх сферах діяльності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у тому числі у відносинах із діловими партнерами, офіційними особами, органами державної влади та органами місцевого самоврядування, іншими юридичними та фізичними особами.</w:t>
      </w:r>
    </w:p>
    <w:p w14:paraId="3008D672" w14:textId="6311C92E" w:rsidR="00951253" w:rsidRPr="0081254C" w:rsidRDefault="0095125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color w:val="FF0000"/>
          <w:sz w:val="24"/>
          <w:szCs w:val="24"/>
          <w:lang w:eastAsia="uk-UA"/>
        </w:rPr>
      </w:pPr>
      <w:bookmarkStart w:id="36" w:name="n52"/>
      <w:bookmarkEnd w:id="36"/>
      <w:r w:rsidRPr="0081254C">
        <w:rPr>
          <w:rFonts w:ascii="Times New Roman" w:eastAsia="Times New Roman" w:hAnsi="Times New Roman" w:cs="Times New Roman"/>
          <w:sz w:val="24"/>
          <w:szCs w:val="24"/>
          <w:lang w:eastAsia="uk-UA"/>
        </w:rPr>
        <w:t>Положення щодо обов’язковості дотримання та виконання цієї Програми включаються до правил вн</w:t>
      </w:r>
      <w:r w:rsidR="00F53FF9" w:rsidRPr="0081254C">
        <w:rPr>
          <w:rFonts w:ascii="Times New Roman" w:eastAsia="Times New Roman" w:hAnsi="Times New Roman" w:cs="Times New Roman"/>
          <w:sz w:val="24"/>
          <w:szCs w:val="24"/>
          <w:lang w:eastAsia="uk-UA"/>
        </w:rPr>
        <w:t>утрішнього трудового розпорядку</w:t>
      </w:r>
      <w:r w:rsidRPr="0081254C">
        <w:rPr>
          <w:rFonts w:ascii="Times New Roman" w:eastAsia="Times New Roman" w:hAnsi="Times New Roman" w:cs="Times New Roman"/>
          <w:sz w:val="24"/>
          <w:szCs w:val="24"/>
          <w:lang w:eastAsia="uk-UA"/>
        </w:rPr>
        <w:t>.</w:t>
      </w:r>
    </w:p>
    <w:p w14:paraId="5E17AB4E" w14:textId="1400088D" w:rsidR="00951253" w:rsidRPr="0081254C" w:rsidRDefault="00654D1A"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37" w:name="n53"/>
      <w:bookmarkEnd w:id="37"/>
      <w:r w:rsidRPr="0081254C">
        <w:rPr>
          <w:rFonts w:ascii="Times New Roman" w:eastAsia="Times New Roman" w:hAnsi="Times New Roman" w:cs="Times New Roman"/>
          <w:sz w:val="24"/>
          <w:szCs w:val="24"/>
          <w:lang w:eastAsia="uk-UA"/>
        </w:rPr>
        <w:t xml:space="preserve">Ця </w:t>
      </w:r>
      <w:r w:rsidR="00F04E8E" w:rsidRPr="0081254C">
        <w:rPr>
          <w:rFonts w:ascii="Times New Roman" w:eastAsia="Times New Roman" w:hAnsi="Times New Roman" w:cs="Times New Roman"/>
          <w:sz w:val="24"/>
          <w:szCs w:val="24"/>
          <w:lang w:eastAsia="uk-UA"/>
        </w:rPr>
        <w:t>Програма затверджується</w:t>
      </w:r>
      <w:r w:rsidR="00692C1C" w:rsidRPr="0081254C">
        <w:rPr>
          <w:rFonts w:ascii="Times New Roman" w:eastAsia="Times New Roman" w:hAnsi="Times New Roman" w:cs="Times New Roman"/>
          <w:sz w:val="24"/>
          <w:szCs w:val="24"/>
          <w:lang w:eastAsia="uk-UA"/>
        </w:rPr>
        <w:t xml:space="preserve"> наказом керівника </w:t>
      </w:r>
      <w:r w:rsidR="005F7250" w:rsidRPr="0081254C">
        <w:rPr>
          <w:rFonts w:ascii="Times New Roman" w:eastAsia="Times New Roman" w:hAnsi="Times New Roman" w:cs="Times New Roman"/>
          <w:sz w:val="24"/>
          <w:szCs w:val="24"/>
          <w:lang w:eastAsia="uk-UA"/>
        </w:rPr>
        <w:t>Товариства</w:t>
      </w:r>
      <w:r w:rsidR="00692C1C" w:rsidRPr="0081254C">
        <w:rPr>
          <w:rFonts w:ascii="Times New Roman" w:eastAsia="Times New Roman" w:hAnsi="Times New Roman" w:cs="Times New Roman"/>
          <w:sz w:val="24"/>
          <w:szCs w:val="24"/>
          <w:lang w:eastAsia="uk-UA"/>
        </w:rPr>
        <w:t xml:space="preserve"> </w:t>
      </w:r>
      <w:r w:rsidR="00F04E8E" w:rsidRPr="0081254C">
        <w:rPr>
          <w:rFonts w:ascii="Times New Roman" w:eastAsia="Times New Roman" w:hAnsi="Times New Roman" w:cs="Times New Roman"/>
          <w:sz w:val="24"/>
          <w:szCs w:val="24"/>
          <w:lang w:eastAsia="uk-UA"/>
        </w:rPr>
        <w:t xml:space="preserve">після її обговорення з працівниками </w:t>
      </w:r>
      <w:r w:rsidR="005F7250" w:rsidRPr="0081254C">
        <w:rPr>
          <w:rFonts w:ascii="Times New Roman" w:eastAsia="Times New Roman" w:hAnsi="Times New Roman" w:cs="Times New Roman"/>
          <w:sz w:val="24"/>
          <w:szCs w:val="24"/>
          <w:lang w:eastAsia="uk-UA"/>
        </w:rPr>
        <w:t>Товариства</w:t>
      </w:r>
      <w:r w:rsidR="00F04E8E" w:rsidRPr="0081254C">
        <w:rPr>
          <w:rFonts w:ascii="Times New Roman" w:eastAsia="Times New Roman" w:hAnsi="Times New Roman" w:cs="Times New Roman"/>
          <w:sz w:val="24"/>
          <w:szCs w:val="24"/>
          <w:lang w:eastAsia="uk-UA"/>
        </w:rPr>
        <w:t>.</w:t>
      </w:r>
    </w:p>
    <w:p w14:paraId="4D13ABA6" w14:textId="34D14216" w:rsidR="00951253" w:rsidRPr="0081254C" w:rsidRDefault="009806BB"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38" w:name="n54"/>
      <w:bookmarkEnd w:id="38"/>
      <w:r w:rsidRPr="0081254C">
        <w:rPr>
          <w:rFonts w:ascii="Times New Roman" w:eastAsia="Times New Roman" w:hAnsi="Times New Roman" w:cs="Times New Roman"/>
          <w:sz w:val="24"/>
          <w:szCs w:val="24"/>
          <w:lang w:eastAsia="uk-UA"/>
        </w:rPr>
        <w:t>Текст цієї Програми розміщен</w:t>
      </w:r>
      <w:r w:rsidR="003754E8" w:rsidRPr="0081254C">
        <w:rPr>
          <w:rFonts w:ascii="Times New Roman" w:eastAsia="Times New Roman" w:hAnsi="Times New Roman" w:cs="Times New Roman"/>
          <w:sz w:val="24"/>
          <w:szCs w:val="24"/>
          <w:lang w:eastAsia="uk-UA"/>
        </w:rPr>
        <w:t>о</w:t>
      </w:r>
      <w:r w:rsidRPr="0081254C">
        <w:rPr>
          <w:rFonts w:ascii="Times New Roman" w:eastAsia="Times New Roman" w:hAnsi="Times New Roman" w:cs="Times New Roman"/>
          <w:sz w:val="24"/>
          <w:szCs w:val="24"/>
          <w:lang w:eastAsia="uk-UA"/>
        </w:rPr>
        <w:t xml:space="preserve"> на офіційному веб-сайті </w:t>
      </w:r>
      <w:r w:rsidR="005F7250" w:rsidRPr="0081254C">
        <w:rPr>
          <w:rFonts w:ascii="Times New Roman" w:eastAsia="Times New Roman" w:hAnsi="Times New Roman" w:cs="Times New Roman"/>
          <w:sz w:val="24"/>
          <w:szCs w:val="24"/>
          <w:lang w:eastAsia="uk-UA"/>
        </w:rPr>
        <w:t>Товариства</w:t>
      </w:r>
      <w:r w:rsidR="00C82919"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у постійному відкритому доступі для працівників, посадових осіб усіх рівнів, представників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а також для </w:t>
      </w:r>
      <w:r w:rsidR="00D22DFE" w:rsidRPr="0081254C">
        <w:rPr>
          <w:rFonts w:ascii="Times New Roman" w:eastAsia="Times New Roman" w:hAnsi="Times New Roman" w:cs="Times New Roman"/>
          <w:sz w:val="24"/>
          <w:szCs w:val="24"/>
          <w:lang w:eastAsia="uk-UA"/>
        </w:rPr>
        <w:t>його</w:t>
      </w:r>
      <w:r w:rsidR="00951253" w:rsidRPr="0081254C">
        <w:rPr>
          <w:rFonts w:ascii="Times New Roman" w:eastAsia="Times New Roman" w:hAnsi="Times New Roman" w:cs="Times New Roman"/>
          <w:sz w:val="24"/>
          <w:szCs w:val="24"/>
          <w:lang w:eastAsia="uk-UA"/>
        </w:rPr>
        <w:t xml:space="preserve"> ділових партнерів.</w:t>
      </w:r>
    </w:p>
    <w:p w14:paraId="06ACD0C1" w14:textId="0D259282" w:rsidR="00951253" w:rsidRPr="0081254C" w:rsidRDefault="00951253" w:rsidP="0081254C">
      <w:pPr>
        <w:pStyle w:val="ae"/>
        <w:numPr>
          <w:ilvl w:val="1"/>
          <w:numId w:val="1"/>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39" w:name="n55"/>
      <w:bookmarkStart w:id="40" w:name="n56"/>
      <w:bookmarkStart w:id="41" w:name="_Toc136531862"/>
      <w:bookmarkEnd w:id="39"/>
      <w:bookmarkEnd w:id="40"/>
      <w:r w:rsidRPr="0081254C">
        <w:rPr>
          <w:rFonts w:ascii="Times New Roman" w:hAnsi="Times New Roman" w:cs="Times New Roman"/>
          <w:b/>
          <w:bCs/>
          <w:sz w:val="24"/>
          <w:szCs w:val="24"/>
          <w:lang w:eastAsia="uk-UA"/>
        </w:rPr>
        <w:t>Відповідальне лідерство, ділова репутація та доброчесність</w:t>
      </w:r>
      <w:bookmarkEnd w:id="41"/>
    </w:p>
    <w:p w14:paraId="2ED14099" w14:textId="3F0F1A83" w:rsidR="00951253" w:rsidRPr="0081254C" w:rsidRDefault="00D9120C"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42" w:name="n57"/>
      <w:bookmarkEnd w:id="42"/>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осадові особи беруть на себе зобов’язання особистим прикладом етичної поведінки формувати у працівників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нульову толерантність до корупції, що є основою ділової культури, повсякденної ділової практики та ділової репутації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2CA8082C" w14:textId="6D430B20" w:rsidR="00951253" w:rsidRPr="0081254C" w:rsidRDefault="00C65881"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43" w:name="n58"/>
      <w:bookmarkEnd w:id="43"/>
      <w:r w:rsidRPr="0081254C">
        <w:rPr>
          <w:rFonts w:ascii="Times New Roman" w:eastAsia="Times New Roman" w:hAnsi="Times New Roman" w:cs="Times New Roman"/>
          <w:sz w:val="24"/>
          <w:szCs w:val="24"/>
          <w:lang w:eastAsia="uk-UA"/>
        </w:rPr>
        <w:t>Генеральний директор</w:t>
      </w:r>
      <w:r w:rsidR="00CE1BC9" w:rsidRPr="0081254C">
        <w:rPr>
          <w:rFonts w:ascii="Times New Roman" w:eastAsia="Times New Roman" w:hAnsi="Times New Roman" w:cs="Times New Roman"/>
          <w:sz w:val="24"/>
          <w:szCs w:val="24"/>
          <w:lang w:eastAsia="uk-UA"/>
        </w:rPr>
        <w:t xml:space="preserve"> (далі </w:t>
      </w:r>
      <w:r w:rsidR="00E57791" w:rsidRPr="0081254C">
        <w:rPr>
          <w:rFonts w:ascii="Times New Roman" w:eastAsia="Times New Roman" w:hAnsi="Times New Roman" w:cs="Times New Roman"/>
          <w:sz w:val="24"/>
          <w:szCs w:val="24"/>
          <w:lang w:eastAsia="uk-UA"/>
        </w:rPr>
        <w:t>–</w:t>
      </w:r>
      <w:r w:rsidR="00E57791" w:rsidRPr="0081254C">
        <w:rPr>
          <w:rFonts w:ascii="Times New Roman" w:eastAsia="Times New Roman" w:hAnsi="Times New Roman" w:cs="Times New Roman"/>
          <w:sz w:val="24"/>
          <w:szCs w:val="24"/>
          <w:lang w:val="ru-RU" w:eastAsia="uk-UA"/>
        </w:rPr>
        <w:t xml:space="preserve"> </w:t>
      </w:r>
      <w:r w:rsidR="008001EB">
        <w:rPr>
          <w:rFonts w:ascii="Times New Roman" w:eastAsia="Times New Roman" w:hAnsi="Times New Roman" w:cs="Times New Roman"/>
          <w:sz w:val="24"/>
          <w:szCs w:val="24"/>
          <w:lang w:val="ru-RU" w:eastAsia="uk-UA"/>
        </w:rPr>
        <w:t>к</w:t>
      </w:r>
      <w:r w:rsidR="00951253" w:rsidRPr="0081254C">
        <w:rPr>
          <w:rFonts w:ascii="Times New Roman" w:eastAsia="Times New Roman" w:hAnsi="Times New Roman" w:cs="Times New Roman"/>
          <w:sz w:val="24"/>
          <w:szCs w:val="24"/>
          <w:lang w:eastAsia="uk-UA"/>
        </w:rPr>
        <w:t>ерівник</w:t>
      </w:r>
      <w:r w:rsidR="00C03793"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CE1BC9" w:rsidRPr="0081254C">
        <w:rPr>
          <w:rFonts w:ascii="Times New Roman" w:eastAsia="Times New Roman" w:hAnsi="Times New Roman" w:cs="Times New Roman"/>
          <w:sz w:val="24"/>
          <w:szCs w:val="24"/>
          <w:lang w:eastAsia="uk-UA"/>
        </w:rPr>
        <w:t>)</w:t>
      </w:r>
      <w:r w:rsidR="00413F63"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бер</w:t>
      </w:r>
      <w:r w:rsidRPr="0081254C">
        <w:rPr>
          <w:rFonts w:ascii="Times New Roman" w:eastAsia="Times New Roman" w:hAnsi="Times New Roman" w:cs="Times New Roman"/>
          <w:sz w:val="24"/>
          <w:szCs w:val="24"/>
          <w:lang w:eastAsia="uk-UA"/>
        </w:rPr>
        <w:t>е</w:t>
      </w:r>
      <w:r w:rsidR="00951253" w:rsidRPr="0081254C">
        <w:rPr>
          <w:rFonts w:ascii="Times New Roman" w:eastAsia="Times New Roman" w:hAnsi="Times New Roman" w:cs="Times New Roman"/>
          <w:sz w:val="24"/>
          <w:szCs w:val="24"/>
          <w:lang w:eastAsia="uk-UA"/>
        </w:rPr>
        <w:t xml:space="preserve"> на себе зобов’язання демонструвати лідерство та відповідальність стосовно:</w:t>
      </w:r>
    </w:p>
    <w:p w14:paraId="454E4A9D" w14:textId="0010411C"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4" w:name="n59"/>
      <w:bookmarkEnd w:id="44"/>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отримання вимог антикорупційного законодавства</w:t>
      </w:r>
      <w:r w:rsidRPr="0081254C">
        <w:rPr>
          <w:rFonts w:ascii="Times New Roman" w:eastAsia="Times New Roman" w:hAnsi="Times New Roman" w:cs="Times New Roman"/>
          <w:sz w:val="24"/>
          <w:szCs w:val="24"/>
          <w:lang w:eastAsia="uk-UA"/>
        </w:rPr>
        <w:t>.</w:t>
      </w:r>
    </w:p>
    <w:p w14:paraId="67913F93" w14:textId="6CE08F37"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5" w:name="n60"/>
      <w:bookmarkEnd w:id="45"/>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абезпечення належного впровадження, ефективного функціонування, періодичного аналізу, своєчасного перегляду та удосконалення системи запобігання та протидії корупції в </w:t>
      </w:r>
      <w:r w:rsidR="006B6832">
        <w:rPr>
          <w:rFonts w:ascii="Times New Roman" w:eastAsia="Times New Roman" w:hAnsi="Times New Roman" w:cs="Times New Roman"/>
          <w:sz w:val="24"/>
          <w:szCs w:val="24"/>
          <w:lang w:eastAsia="uk-UA"/>
        </w:rPr>
        <w:t>Товаристві</w:t>
      </w:r>
      <w:r w:rsidR="00AB492A"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з метою належного реагування на корупційні ризики в діяльності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4A40E2BD" w14:textId="0F9B5903"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 w:name="n61"/>
      <w:bookmarkEnd w:id="46"/>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оширення культури нульової толерантності до корупції у всіх сферах діяльності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r w:rsidR="00102029" w:rsidRPr="0081254C">
        <w:rPr>
          <w:rFonts w:ascii="Times New Roman" w:eastAsia="Times New Roman" w:hAnsi="Times New Roman" w:cs="Times New Roman"/>
          <w:sz w:val="24"/>
          <w:szCs w:val="24"/>
          <w:lang w:eastAsia="uk-UA"/>
        </w:rPr>
        <w:t xml:space="preserve"> </w:t>
      </w:r>
    </w:p>
    <w:p w14:paraId="36473B90" w14:textId="4E34B234"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ризначення на посаду особи, відповідальної за реалізацію цієї Програми (далі </w:t>
      </w:r>
      <w:r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Уповноважений), </w:t>
      </w:r>
      <w:r w:rsidRPr="0081254C">
        <w:rPr>
          <w:rFonts w:ascii="Times New Roman" w:eastAsia="Times New Roman" w:hAnsi="Times New Roman" w:cs="Times New Roman"/>
          <w:sz w:val="24"/>
          <w:szCs w:val="24"/>
          <w:lang w:eastAsia="uk-UA"/>
        </w:rPr>
        <w:t>створення</w:t>
      </w:r>
      <w:r w:rsidR="00951253" w:rsidRPr="0081254C">
        <w:rPr>
          <w:rFonts w:ascii="Times New Roman" w:eastAsia="Times New Roman" w:hAnsi="Times New Roman" w:cs="Times New Roman"/>
          <w:sz w:val="24"/>
          <w:szCs w:val="24"/>
          <w:lang w:eastAsia="uk-UA"/>
        </w:rPr>
        <w:t xml:space="preserve"> ї</w:t>
      </w:r>
      <w:r w:rsidRPr="0081254C">
        <w:rPr>
          <w:rFonts w:ascii="Times New Roman" w:eastAsia="Times New Roman" w:hAnsi="Times New Roman" w:cs="Times New Roman"/>
          <w:sz w:val="24"/>
          <w:szCs w:val="24"/>
          <w:lang w:eastAsia="uk-UA"/>
        </w:rPr>
        <w:t>й</w:t>
      </w:r>
      <w:r w:rsidR="00951253" w:rsidRPr="0081254C">
        <w:rPr>
          <w:rFonts w:ascii="Times New Roman" w:eastAsia="Times New Roman" w:hAnsi="Times New Roman" w:cs="Times New Roman"/>
          <w:sz w:val="24"/>
          <w:szCs w:val="24"/>
          <w:lang w:eastAsia="uk-UA"/>
        </w:rPr>
        <w:t xml:space="preserve"> належни</w:t>
      </w:r>
      <w:r w:rsidRPr="0081254C">
        <w:rPr>
          <w:rFonts w:ascii="Times New Roman" w:eastAsia="Times New Roman" w:hAnsi="Times New Roman" w:cs="Times New Roman"/>
          <w:sz w:val="24"/>
          <w:szCs w:val="24"/>
          <w:lang w:eastAsia="uk-UA"/>
        </w:rPr>
        <w:t>х</w:t>
      </w:r>
      <w:r w:rsidR="00951253" w:rsidRPr="0081254C">
        <w:rPr>
          <w:rFonts w:ascii="Times New Roman" w:eastAsia="Times New Roman" w:hAnsi="Times New Roman" w:cs="Times New Roman"/>
          <w:sz w:val="24"/>
          <w:szCs w:val="24"/>
          <w:lang w:eastAsia="uk-UA"/>
        </w:rPr>
        <w:t xml:space="preserve"> матеріальни</w:t>
      </w:r>
      <w:r w:rsidRPr="0081254C">
        <w:rPr>
          <w:rFonts w:ascii="Times New Roman" w:eastAsia="Times New Roman" w:hAnsi="Times New Roman" w:cs="Times New Roman"/>
          <w:sz w:val="24"/>
          <w:szCs w:val="24"/>
          <w:lang w:eastAsia="uk-UA"/>
        </w:rPr>
        <w:t>х</w:t>
      </w:r>
      <w:r w:rsidR="00951253" w:rsidRPr="0081254C">
        <w:rPr>
          <w:rFonts w:ascii="Times New Roman" w:eastAsia="Times New Roman" w:hAnsi="Times New Roman" w:cs="Times New Roman"/>
          <w:sz w:val="24"/>
          <w:szCs w:val="24"/>
          <w:lang w:eastAsia="uk-UA"/>
        </w:rPr>
        <w:t xml:space="preserve"> та організаційни</w:t>
      </w:r>
      <w:r w:rsidRPr="0081254C">
        <w:rPr>
          <w:rFonts w:ascii="Times New Roman" w:eastAsia="Times New Roman" w:hAnsi="Times New Roman" w:cs="Times New Roman"/>
          <w:sz w:val="24"/>
          <w:szCs w:val="24"/>
          <w:lang w:eastAsia="uk-UA"/>
        </w:rPr>
        <w:t>х</w:t>
      </w:r>
      <w:r w:rsidR="00951253" w:rsidRPr="0081254C">
        <w:rPr>
          <w:rFonts w:ascii="Times New Roman" w:eastAsia="Times New Roman" w:hAnsi="Times New Roman" w:cs="Times New Roman"/>
          <w:sz w:val="24"/>
          <w:szCs w:val="24"/>
          <w:lang w:eastAsia="uk-UA"/>
        </w:rPr>
        <w:t xml:space="preserve"> умов праці, </w:t>
      </w:r>
      <w:r w:rsidR="00951253" w:rsidRPr="00B946AE">
        <w:rPr>
          <w:rFonts w:ascii="Times New Roman" w:eastAsia="Times New Roman" w:hAnsi="Times New Roman" w:cs="Times New Roman"/>
          <w:sz w:val="24"/>
          <w:szCs w:val="24"/>
          <w:lang w:eastAsia="uk-UA"/>
        </w:rPr>
        <w:t>сприяння виконанню Уповноваженим завдань та функцій, передбачених</w:t>
      </w:r>
      <w:r w:rsidR="00C25A57" w:rsidRPr="00B946AE">
        <w:rPr>
          <w:rFonts w:ascii="Times New Roman" w:eastAsia="Times New Roman" w:hAnsi="Times New Roman" w:cs="Times New Roman"/>
          <w:sz w:val="24"/>
          <w:szCs w:val="24"/>
          <w:lang w:eastAsia="uk-UA"/>
        </w:rPr>
        <w:t xml:space="preserve"> </w:t>
      </w:r>
      <w:r w:rsidR="00951253" w:rsidRPr="00B946AE">
        <w:rPr>
          <w:rFonts w:ascii="Times New Roman" w:eastAsia="Times New Roman" w:hAnsi="Times New Roman" w:cs="Times New Roman"/>
          <w:sz w:val="24"/>
          <w:szCs w:val="24"/>
          <w:lang w:eastAsia="uk-UA"/>
        </w:rPr>
        <w:t xml:space="preserve">цією Програмою, </w:t>
      </w:r>
      <w:r w:rsidR="00951253" w:rsidRPr="0081254C">
        <w:rPr>
          <w:rFonts w:ascii="Times New Roman" w:eastAsia="Times New Roman" w:hAnsi="Times New Roman" w:cs="Times New Roman"/>
          <w:sz w:val="24"/>
          <w:szCs w:val="24"/>
          <w:lang w:eastAsia="uk-UA"/>
        </w:rPr>
        <w:t>забезпечення незалежності діяльності Уповноваженого</w:t>
      </w:r>
      <w:r w:rsidRPr="0081254C">
        <w:rPr>
          <w:rFonts w:ascii="Times New Roman" w:eastAsia="Times New Roman" w:hAnsi="Times New Roman" w:cs="Times New Roman"/>
          <w:sz w:val="24"/>
          <w:szCs w:val="24"/>
          <w:lang w:eastAsia="uk-UA"/>
        </w:rPr>
        <w:t>.</w:t>
      </w:r>
    </w:p>
    <w:p w14:paraId="65C4C10D" w14:textId="6D6DCCCC"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 w:name="n63"/>
      <w:bookmarkEnd w:id="47"/>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аохочення посадових осіб </w:t>
      </w:r>
      <w:r w:rsidR="00430773"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о демонстрації лідерства в запобіганні та протидії корупції у межах їх повноважень</w:t>
      </w:r>
      <w:r w:rsidRPr="0081254C">
        <w:rPr>
          <w:rFonts w:ascii="Times New Roman" w:eastAsia="Times New Roman" w:hAnsi="Times New Roman" w:cs="Times New Roman"/>
          <w:sz w:val="24"/>
          <w:szCs w:val="24"/>
          <w:lang w:eastAsia="uk-UA"/>
        </w:rPr>
        <w:t>.</w:t>
      </w:r>
    </w:p>
    <w:p w14:paraId="482F0356" w14:textId="3CEA67F3"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8" w:name="n64"/>
      <w:bookmarkEnd w:id="48"/>
      <w:r w:rsidRPr="0081254C">
        <w:rPr>
          <w:rFonts w:ascii="Times New Roman" w:eastAsia="Times New Roman" w:hAnsi="Times New Roman" w:cs="Times New Roman"/>
          <w:sz w:val="24"/>
          <w:szCs w:val="24"/>
          <w:lang w:eastAsia="uk-UA"/>
        </w:rPr>
        <w:t>С</w:t>
      </w:r>
      <w:r w:rsidR="00951253" w:rsidRPr="0081254C">
        <w:rPr>
          <w:rFonts w:ascii="Times New Roman" w:eastAsia="Times New Roman" w:hAnsi="Times New Roman" w:cs="Times New Roman"/>
          <w:sz w:val="24"/>
          <w:szCs w:val="24"/>
          <w:lang w:eastAsia="uk-UA"/>
        </w:rPr>
        <w:t xml:space="preserve">прямування працівників на підтримку антикорупційної політики </w:t>
      </w:r>
      <w:r w:rsidR="005F7250" w:rsidRPr="0081254C">
        <w:rPr>
          <w:rFonts w:ascii="Times New Roman" w:eastAsia="Times New Roman" w:hAnsi="Times New Roman" w:cs="Times New Roman"/>
          <w:sz w:val="24"/>
          <w:szCs w:val="24"/>
          <w:lang w:eastAsia="uk-UA"/>
        </w:rPr>
        <w:t>Товариства</w:t>
      </w:r>
      <w:r w:rsidR="00102029"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та здійснення особистого внеску в результативність системи запобігання та протидії корупції</w:t>
      </w:r>
      <w:r w:rsidRPr="0081254C">
        <w:rPr>
          <w:rFonts w:ascii="Times New Roman" w:eastAsia="Times New Roman" w:hAnsi="Times New Roman" w:cs="Times New Roman"/>
          <w:sz w:val="24"/>
          <w:szCs w:val="24"/>
          <w:lang w:eastAsia="uk-UA"/>
        </w:rPr>
        <w:t>.</w:t>
      </w:r>
    </w:p>
    <w:p w14:paraId="4E9FDE7F" w14:textId="066CEBDA"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9" w:name="n65"/>
      <w:bookmarkEnd w:id="49"/>
      <w:r w:rsidRPr="0081254C">
        <w:rPr>
          <w:rFonts w:ascii="Times New Roman" w:eastAsia="Times New Roman" w:hAnsi="Times New Roman" w:cs="Times New Roman"/>
          <w:sz w:val="24"/>
          <w:szCs w:val="24"/>
          <w:lang w:eastAsia="uk-UA"/>
        </w:rPr>
        <w:t>І</w:t>
      </w:r>
      <w:r w:rsidR="00951253" w:rsidRPr="0081254C">
        <w:rPr>
          <w:rFonts w:ascii="Times New Roman" w:eastAsia="Times New Roman" w:hAnsi="Times New Roman" w:cs="Times New Roman"/>
          <w:sz w:val="24"/>
          <w:szCs w:val="24"/>
          <w:lang w:eastAsia="uk-UA"/>
        </w:rPr>
        <w:t xml:space="preserve">нформування про політику запобігання та протидії корупції як всередині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так і у взаємовідносинах з діловими партнерами, офіційними особами, органами державної влади, органами місцевого самоврядування, іншими юридичними та фізичними особами</w:t>
      </w:r>
      <w:r w:rsidRPr="0081254C">
        <w:rPr>
          <w:rFonts w:ascii="Times New Roman" w:eastAsia="Times New Roman" w:hAnsi="Times New Roman" w:cs="Times New Roman"/>
          <w:sz w:val="24"/>
          <w:szCs w:val="24"/>
          <w:lang w:eastAsia="uk-UA"/>
        </w:rPr>
        <w:t>.</w:t>
      </w:r>
    </w:p>
    <w:p w14:paraId="66278953" w14:textId="3D805B8B" w:rsidR="00951253" w:rsidRPr="00B946AE"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50" w:name="n66"/>
      <w:bookmarkEnd w:id="50"/>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абезпечення умов для повідомлення інформації про можливі факти корупційних або пов’язаних з корупцією </w:t>
      </w:r>
      <w:r w:rsidR="00951253" w:rsidRPr="00B946AE">
        <w:rPr>
          <w:rFonts w:ascii="Times New Roman" w:eastAsia="Times New Roman" w:hAnsi="Times New Roman" w:cs="Times New Roman"/>
          <w:sz w:val="24"/>
          <w:szCs w:val="24"/>
          <w:lang w:eastAsia="uk-UA"/>
        </w:rPr>
        <w:t>правопорушень</w:t>
      </w:r>
      <w:r w:rsidR="00B946AE" w:rsidRPr="00B946AE">
        <w:rPr>
          <w:rFonts w:ascii="Times New Roman" w:eastAsia="Times New Roman" w:hAnsi="Times New Roman" w:cs="Times New Roman"/>
          <w:sz w:val="24"/>
          <w:szCs w:val="24"/>
          <w:lang w:eastAsia="uk-UA"/>
        </w:rPr>
        <w:t xml:space="preserve">, відповідно до </w:t>
      </w:r>
      <w:r w:rsidR="009F6017" w:rsidRPr="00B946AE">
        <w:rPr>
          <w:rFonts w:ascii="Times New Roman" w:eastAsia="Times New Roman" w:hAnsi="Times New Roman" w:cs="Times New Roman"/>
          <w:sz w:val="24"/>
          <w:szCs w:val="24"/>
          <w:lang w:eastAsia="uk-UA"/>
        </w:rPr>
        <w:t>внутрішніх</w:t>
      </w:r>
      <w:r w:rsidR="00B946AE" w:rsidRPr="00B946AE">
        <w:rPr>
          <w:rFonts w:ascii="Times New Roman" w:eastAsia="Times New Roman" w:hAnsi="Times New Roman" w:cs="Times New Roman"/>
          <w:sz w:val="24"/>
          <w:szCs w:val="24"/>
          <w:lang w:eastAsia="uk-UA"/>
        </w:rPr>
        <w:t xml:space="preserve"> документів Товариства.</w:t>
      </w:r>
    </w:p>
    <w:p w14:paraId="15CC112B" w14:textId="2D5BD29D"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51" w:name="n67"/>
      <w:bookmarkEnd w:id="51"/>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отримання прав та гарантій захисту викривачів</w:t>
      </w:r>
      <w:r w:rsidR="00427950" w:rsidRPr="00427950">
        <w:rPr>
          <w:rFonts w:ascii="Times New Roman" w:eastAsia="Times New Roman" w:hAnsi="Times New Roman" w:cs="Times New Roman"/>
          <w:sz w:val="24"/>
          <w:szCs w:val="24"/>
          <w:lang w:eastAsia="uk-UA"/>
        </w:rPr>
        <w:t>.</w:t>
      </w:r>
    </w:p>
    <w:p w14:paraId="50BB5432" w14:textId="58C14DC1" w:rsidR="00951253"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52" w:name="n68"/>
      <w:bookmarkEnd w:id="52"/>
      <w:r w:rsidRPr="0081254C">
        <w:rPr>
          <w:rFonts w:ascii="Times New Roman" w:eastAsia="Times New Roman" w:hAnsi="Times New Roman" w:cs="Times New Roman"/>
          <w:sz w:val="24"/>
          <w:szCs w:val="24"/>
          <w:lang w:eastAsia="uk-UA"/>
        </w:rPr>
        <w:t>С</w:t>
      </w:r>
      <w:r w:rsidR="00951253" w:rsidRPr="0081254C">
        <w:rPr>
          <w:rFonts w:ascii="Times New Roman" w:eastAsia="Times New Roman" w:hAnsi="Times New Roman" w:cs="Times New Roman"/>
          <w:sz w:val="24"/>
          <w:szCs w:val="24"/>
          <w:lang w:eastAsia="uk-UA"/>
        </w:rPr>
        <w:t>воє</w:t>
      </w:r>
      <w:r w:rsidR="00427950">
        <w:rPr>
          <w:rFonts w:ascii="Times New Roman" w:eastAsia="Times New Roman" w:hAnsi="Times New Roman" w:cs="Times New Roman"/>
          <w:sz w:val="24"/>
          <w:szCs w:val="24"/>
          <w:lang w:eastAsia="uk-UA"/>
        </w:rPr>
        <w:t>часного та належного реагування</w:t>
      </w:r>
      <w:r w:rsidR="00951253" w:rsidRPr="0081254C">
        <w:rPr>
          <w:rFonts w:ascii="Times New Roman" w:eastAsia="Times New Roman" w:hAnsi="Times New Roman" w:cs="Times New Roman"/>
          <w:color w:val="00B050"/>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на факти вчинення (можливого вчинення) корупційних або пов’язаних з корупцією правопорушень членами органів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посадовими особами, працівниками.</w:t>
      </w:r>
    </w:p>
    <w:p w14:paraId="0AD0BD28" w14:textId="3F6C1223" w:rsidR="00D52ED0" w:rsidRDefault="00D52ED0" w:rsidP="00D52ED0">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p>
    <w:p w14:paraId="300097EA" w14:textId="77777777" w:rsidR="00D52ED0" w:rsidRPr="00D52ED0" w:rsidRDefault="00D52ED0" w:rsidP="00D52ED0">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p>
    <w:p w14:paraId="3D99D722" w14:textId="77FF64D4" w:rsidR="00951253" w:rsidRPr="0081254C" w:rsidRDefault="00951253" w:rsidP="0081254C">
      <w:pPr>
        <w:pStyle w:val="ae"/>
        <w:numPr>
          <w:ilvl w:val="1"/>
          <w:numId w:val="1"/>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53" w:name="n69"/>
      <w:bookmarkStart w:id="54" w:name="_Toc136531863"/>
      <w:bookmarkEnd w:id="53"/>
      <w:r w:rsidRPr="0081254C">
        <w:rPr>
          <w:rFonts w:ascii="Times New Roman" w:hAnsi="Times New Roman" w:cs="Times New Roman"/>
          <w:b/>
          <w:bCs/>
          <w:sz w:val="24"/>
          <w:szCs w:val="24"/>
          <w:lang w:eastAsia="uk-UA"/>
        </w:rPr>
        <w:lastRenderedPageBreak/>
        <w:t>Норми професійної етики</w:t>
      </w:r>
      <w:bookmarkEnd w:id="54"/>
    </w:p>
    <w:p w14:paraId="51DF0C71" w14:textId="726561D7" w:rsidR="00951253" w:rsidRPr="0081254C" w:rsidRDefault="0043077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55" w:name="n70"/>
      <w:bookmarkEnd w:id="55"/>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осадові особи, Уповноважений, працівники та представники </w:t>
      </w:r>
      <w:r w:rsidR="005F7250" w:rsidRPr="0081254C">
        <w:rPr>
          <w:rFonts w:ascii="Times New Roman" w:eastAsia="Times New Roman" w:hAnsi="Times New Roman" w:cs="Times New Roman"/>
          <w:sz w:val="24"/>
          <w:szCs w:val="24"/>
          <w:lang w:eastAsia="uk-UA"/>
        </w:rPr>
        <w:t>Товариства</w:t>
      </w:r>
      <w:r w:rsidR="002456E4" w:rsidRPr="0081254C" w:rsidDel="002456E4">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під час виконання своїх посадових (договірних) обов’язків:</w:t>
      </w:r>
    </w:p>
    <w:p w14:paraId="74ED23C3" w14:textId="239A27CC" w:rsidR="00951253" w:rsidRPr="0081254C" w:rsidRDefault="00427950"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56" w:name="n71"/>
      <w:bookmarkEnd w:id="56"/>
      <w:r>
        <w:rPr>
          <w:rFonts w:ascii="Times New Roman" w:eastAsia="Times New Roman" w:hAnsi="Times New Roman" w:cs="Times New Roman"/>
          <w:sz w:val="24"/>
          <w:szCs w:val="24"/>
          <w:lang w:eastAsia="uk-UA"/>
        </w:rPr>
        <w:t>Дотримуються</w:t>
      </w:r>
      <w:r w:rsidR="00951253" w:rsidRPr="0081254C">
        <w:rPr>
          <w:rFonts w:ascii="Times New Roman" w:eastAsia="Times New Roman" w:hAnsi="Times New Roman" w:cs="Times New Roman"/>
          <w:color w:val="00B050"/>
          <w:sz w:val="24"/>
          <w:szCs w:val="24"/>
          <w:lang w:eastAsia="uk-UA"/>
        </w:rPr>
        <w:t xml:space="preserve"> </w:t>
      </w:r>
      <w:r w:rsidR="00951253" w:rsidRPr="0081254C">
        <w:rPr>
          <w:rFonts w:ascii="Times New Roman" w:eastAsia="Times New Roman" w:hAnsi="Times New Roman" w:cs="Times New Roman"/>
          <w:sz w:val="24"/>
          <w:szCs w:val="24"/>
          <w:lang w:eastAsia="uk-UA"/>
        </w:rPr>
        <w:t>загальновизнаних етичних норм поведінки</w:t>
      </w:r>
      <w:r w:rsidR="003754E8" w:rsidRPr="0081254C">
        <w:rPr>
          <w:rFonts w:ascii="Times New Roman" w:eastAsia="Times New Roman" w:hAnsi="Times New Roman" w:cs="Times New Roman"/>
          <w:sz w:val="24"/>
          <w:szCs w:val="24"/>
          <w:lang w:eastAsia="uk-UA"/>
        </w:rPr>
        <w:t>.</w:t>
      </w:r>
    </w:p>
    <w:p w14:paraId="4881F271" w14:textId="69F9C929"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57" w:name="n72"/>
      <w:bookmarkEnd w:id="57"/>
      <w:r w:rsidRPr="0081254C">
        <w:rPr>
          <w:rFonts w:ascii="Times New Roman" w:eastAsia="Times New Roman" w:hAnsi="Times New Roman" w:cs="Times New Roman"/>
          <w:sz w:val="24"/>
          <w:szCs w:val="24"/>
          <w:lang w:eastAsia="uk-UA"/>
        </w:rPr>
        <w:t>Т</w:t>
      </w:r>
      <w:r w:rsidR="00951253" w:rsidRPr="0081254C">
        <w:rPr>
          <w:rFonts w:ascii="Times New Roman" w:eastAsia="Times New Roman" w:hAnsi="Times New Roman" w:cs="Times New Roman"/>
          <w:sz w:val="24"/>
          <w:szCs w:val="24"/>
          <w:lang w:eastAsia="uk-UA"/>
        </w:rPr>
        <w:t>олерантно і з повагою ставляться до політичних поглядів, ідеологічних та релігійних переконань інших осіб</w:t>
      </w:r>
      <w:r w:rsidRPr="0081254C">
        <w:rPr>
          <w:rFonts w:ascii="Times New Roman" w:eastAsia="Times New Roman" w:hAnsi="Times New Roman" w:cs="Times New Roman"/>
          <w:sz w:val="24"/>
          <w:szCs w:val="24"/>
          <w:lang w:eastAsia="uk-UA"/>
        </w:rPr>
        <w:t>.</w:t>
      </w:r>
    </w:p>
    <w:p w14:paraId="3C3EA39B" w14:textId="2BF56E54"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58" w:name="n73"/>
      <w:bookmarkEnd w:id="58"/>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іють, незважаючи на особисті інтереси, особисте ставлення до будь-яких осіб, на свої політичні, ідеологічні, релігійні або інші особисті погляди чи переконання</w:t>
      </w:r>
      <w:r w:rsidRPr="0081254C">
        <w:rPr>
          <w:rFonts w:ascii="Times New Roman" w:eastAsia="Times New Roman" w:hAnsi="Times New Roman" w:cs="Times New Roman"/>
          <w:sz w:val="24"/>
          <w:szCs w:val="24"/>
          <w:lang w:eastAsia="uk-UA"/>
        </w:rPr>
        <w:t>.</w:t>
      </w:r>
    </w:p>
    <w:p w14:paraId="4A1740E2" w14:textId="40391A11"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59" w:name="n74"/>
      <w:bookmarkEnd w:id="59"/>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 xml:space="preserve">е розголошують і не використовують конфіденційної інформації, що стала їм відома у зв’язку з виконанням своїх посадових (договірних) обов’язків, крім випадків, </w:t>
      </w:r>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становлених законом</w:t>
      </w:r>
      <w:r w:rsidRPr="0081254C">
        <w:rPr>
          <w:rFonts w:ascii="Times New Roman" w:eastAsia="Times New Roman" w:hAnsi="Times New Roman" w:cs="Times New Roman"/>
          <w:sz w:val="24"/>
          <w:szCs w:val="24"/>
          <w:lang w:eastAsia="uk-UA"/>
        </w:rPr>
        <w:t>.</w:t>
      </w:r>
    </w:p>
    <w:p w14:paraId="7920F431" w14:textId="35B0DBA0" w:rsidR="00951253" w:rsidRPr="0081254C" w:rsidRDefault="003754E8" w:rsidP="0081254C">
      <w:pPr>
        <w:pStyle w:val="ae"/>
        <w:numPr>
          <w:ilvl w:val="3"/>
          <w:numId w:val="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60" w:name="n75"/>
      <w:bookmarkEnd w:id="60"/>
      <w:proofErr w:type="spellStart"/>
      <w:r w:rsidRPr="0081254C">
        <w:rPr>
          <w:rFonts w:ascii="Times New Roman" w:eastAsia="Times New Roman" w:hAnsi="Times New Roman" w:cs="Times New Roman"/>
          <w:sz w:val="24"/>
          <w:szCs w:val="24"/>
          <w:lang w:eastAsia="uk-UA"/>
        </w:rPr>
        <w:t>К</w:t>
      </w:r>
      <w:r w:rsidR="00951253" w:rsidRPr="0081254C">
        <w:rPr>
          <w:rFonts w:ascii="Times New Roman" w:eastAsia="Times New Roman" w:hAnsi="Times New Roman" w:cs="Times New Roman"/>
          <w:sz w:val="24"/>
          <w:szCs w:val="24"/>
          <w:lang w:eastAsia="uk-UA"/>
        </w:rPr>
        <w:t>омпетентно</w:t>
      </w:r>
      <w:proofErr w:type="spellEnd"/>
      <w:r w:rsidR="00951253" w:rsidRPr="0081254C">
        <w:rPr>
          <w:rFonts w:ascii="Times New Roman" w:eastAsia="Times New Roman" w:hAnsi="Times New Roman" w:cs="Times New Roman"/>
          <w:sz w:val="24"/>
          <w:szCs w:val="24"/>
          <w:lang w:eastAsia="uk-UA"/>
        </w:rPr>
        <w:t xml:space="preserve">, вчасно, </w:t>
      </w:r>
      <w:proofErr w:type="spellStart"/>
      <w:r w:rsidR="00951253" w:rsidRPr="0081254C">
        <w:rPr>
          <w:rFonts w:ascii="Times New Roman" w:eastAsia="Times New Roman" w:hAnsi="Times New Roman" w:cs="Times New Roman"/>
          <w:sz w:val="24"/>
          <w:szCs w:val="24"/>
          <w:lang w:eastAsia="uk-UA"/>
        </w:rPr>
        <w:t>результативно</w:t>
      </w:r>
      <w:proofErr w:type="spellEnd"/>
      <w:r w:rsidR="00951253" w:rsidRPr="0081254C">
        <w:rPr>
          <w:rFonts w:ascii="Times New Roman" w:eastAsia="Times New Roman" w:hAnsi="Times New Roman" w:cs="Times New Roman"/>
          <w:sz w:val="24"/>
          <w:szCs w:val="24"/>
          <w:lang w:eastAsia="uk-UA"/>
        </w:rPr>
        <w:t xml:space="preserve"> і </w:t>
      </w:r>
      <w:proofErr w:type="spellStart"/>
      <w:r w:rsidR="00951253" w:rsidRPr="0081254C">
        <w:rPr>
          <w:rFonts w:ascii="Times New Roman" w:eastAsia="Times New Roman" w:hAnsi="Times New Roman" w:cs="Times New Roman"/>
          <w:sz w:val="24"/>
          <w:szCs w:val="24"/>
          <w:lang w:eastAsia="uk-UA"/>
        </w:rPr>
        <w:t>відповідально</w:t>
      </w:r>
      <w:proofErr w:type="spellEnd"/>
      <w:r w:rsidR="00951253" w:rsidRPr="0081254C">
        <w:rPr>
          <w:rFonts w:ascii="Times New Roman" w:eastAsia="Times New Roman" w:hAnsi="Times New Roman" w:cs="Times New Roman"/>
          <w:sz w:val="24"/>
          <w:szCs w:val="24"/>
          <w:lang w:eastAsia="uk-UA"/>
        </w:rPr>
        <w:t xml:space="preserve"> виконують посадові (договірні) обов’язки, рішення та доручення органів і посадових осіб, яким вони підпорядковані, підзвітні або підконтрольні, та не допускають зловживань та неефективного використання коштів і майна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0044F0B1" w14:textId="0C92195D" w:rsidR="00951253" w:rsidRPr="0081254C" w:rsidRDefault="0043077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61" w:name="n76"/>
      <w:bookmarkEnd w:id="61"/>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осадові особи, Уповноважений, працівники, представники </w:t>
      </w:r>
      <w:r w:rsidR="005F7250" w:rsidRPr="0081254C">
        <w:rPr>
          <w:rFonts w:ascii="Times New Roman" w:eastAsia="Times New Roman" w:hAnsi="Times New Roman" w:cs="Times New Roman"/>
          <w:sz w:val="24"/>
          <w:szCs w:val="24"/>
          <w:lang w:eastAsia="uk-UA"/>
        </w:rPr>
        <w:t>Товариства</w:t>
      </w:r>
      <w:r w:rsidR="00950D3F" w:rsidRPr="0081254C" w:rsidDel="00950D3F">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утримуються від явно злочинних дій, рішень та доручень та вживають заходів щодо скасування таких рішень і доручень.</w:t>
      </w:r>
    </w:p>
    <w:p w14:paraId="6FD27790" w14:textId="4B9F02D0" w:rsidR="00951253" w:rsidRPr="0081254C" w:rsidRDefault="0095125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62" w:name="n77"/>
      <w:bookmarkEnd w:id="62"/>
      <w:r w:rsidRPr="0081254C">
        <w:rPr>
          <w:rFonts w:ascii="Times New Roman" w:eastAsia="Times New Roman" w:hAnsi="Times New Roman" w:cs="Times New Roman"/>
          <w:sz w:val="24"/>
          <w:szCs w:val="24"/>
          <w:lang w:eastAsia="uk-UA"/>
        </w:rPr>
        <w:t xml:space="preserve">Посадові особи, Уповноважений, працівники, представники </w:t>
      </w:r>
      <w:r w:rsidR="005F7250" w:rsidRPr="0081254C">
        <w:rPr>
          <w:rFonts w:ascii="Times New Roman" w:eastAsia="Times New Roman" w:hAnsi="Times New Roman" w:cs="Times New Roman"/>
          <w:sz w:val="24"/>
          <w:szCs w:val="24"/>
          <w:lang w:eastAsia="uk-UA"/>
        </w:rPr>
        <w:t>Товариства</w:t>
      </w:r>
      <w:r w:rsidR="00950D3F" w:rsidRPr="0081254C" w:rsidDel="00950D3F">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зобов’язані утримуватися від виконання рішень чи доручень керівництва, які є явно злочинними.</w:t>
      </w:r>
      <w:r w:rsidR="00ED1559" w:rsidRPr="0081254C">
        <w:rPr>
          <w:rFonts w:ascii="Times New Roman" w:eastAsia="Times New Roman" w:hAnsi="Times New Roman" w:cs="Times New Roman"/>
          <w:sz w:val="24"/>
          <w:szCs w:val="24"/>
          <w:lang w:eastAsia="uk-UA"/>
        </w:rPr>
        <w:t xml:space="preserve"> </w:t>
      </w:r>
    </w:p>
    <w:p w14:paraId="7841B12B" w14:textId="08298198" w:rsidR="00951253" w:rsidRPr="0081254C" w:rsidRDefault="00951253" w:rsidP="0081254C">
      <w:pPr>
        <w:pStyle w:val="ae"/>
        <w:numPr>
          <w:ilvl w:val="2"/>
          <w:numId w:val="1"/>
        </w:numPr>
        <w:shd w:val="clear" w:color="auto" w:fill="FFFFFF"/>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63" w:name="n78"/>
      <w:bookmarkEnd w:id="63"/>
      <w:r w:rsidRPr="0081254C">
        <w:rPr>
          <w:rFonts w:ascii="Times New Roman" w:eastAsia="Times New Roman" w:hAnsi="Times New Roman" w:cs="Times New Roman"/>
          <w:sz w:val="24"/>
          <w:szCs w:val="24"/>
          <w:lang w:eastAsia="uk-UA"/>
        </w:rPr>
        <w:t xml:space="preserve">У разі отримання для виконання рішень чи доручень, які є явно злочинними, посадова особа, Уповноважений, працівник, представник </w:t>
      </w:r>
      <w:r w:rsidR="005F7250" w:rsidRPr="0081254C">
        <w:rPr>
          <w:rFonts w:ascii="Times New Roman" w:eastAsia="Times New Roman" w:hAnsi="Times New Roman" w:cs="Times New Roman"/>
          <w:sz w:val="24"/>
          <w:szCs w:val="24"/>
          <w:lang w:eastAsia="uk-UA"/>
        </w:rPr>
        <w:t>Товариства</w:t>
      </w:r>
      <w:r w:rsidR="00ED1559" w:rsidRPr="0081254C" w:rsidDel="00ED1559">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повинн</w:t>
      </w:r>
      <w:r w:rsidR="003754E8" w:rsidRPr="0081254C">
        <w:rPr>
          <w:rFonts w:ascii="Times New Roman" w:eastAsia="Times New Roman" w:hAnsi="Times New Roman" w:cs="Times New Roman"/>
          <w:sz w:val="24"/>
          <w:szCs w:val="24"/>
          <w:lang w:eastAsia="uk-UA"/>
        </w:rPr>
        <w:t>і</w:t>
      </w:r>
      <w:r w:rsidRPr="0081254C">
        <w:rPr>
          <w:rFonts w:ascii="Times New Roman" w:eastAsia="Times New Roman" w:hAnsi="Times New Roman" w:cs="Times New Roman"/>
          <w:sz w:val="24"/>
          <w:szCs w:val="24"/>
          <w:lang w:eastAsia="uk-UA"/>
        </w:rPr>
        <w:t xml:space="preserve"> негайно в письмовій формі повідомити про це безпосереднього керівника або керівн</w:t>
      </w:r>
      <w:r w:rsidR="00B17601" w:rsidRPr="0081254C">
        <w:rPr>
          <w:rFonts w:ascii="Times New Roman" w:eastAsia="Times New Roman" w:hAnsi="Times New Roman" w:cs="Times New Roman"/>
          <w:sz w:val="24"/>
          <w:szCs w:val="24"/>
          <w:lang w:eastAsia="uk-UA"/>
        </w:rPr>
        <w:t xml:space="preserve">ика </w:t>
      </w:r>
      <w:r w:rsidR="005F7250" w:rsidRPr="0081254C">
        <w:rPr>
          <w:rFonts w:ascii="Times New Roman" w:eastAsia="Times New Roman" w:hAnsi="Times New Roman" w:cs="Times New Roman"/>
          <w:sz w:val="24"/>
          <w:szCs w:val="24"/>
          <w:lang w:eastAsia="uk-UA"/>
        </w:rPr>
        <w:t>Товариства</w:t>
      </w:r>
      <w:r w:rsidR="00B17601"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та Уповноваженого.</w:t>
      </w:r>
    </w:p>
    <w:p w14:paraId="0B36AF64" w14:textId="13A0829D" w:rsidR="00951253" w:rsidRPr="0081254C" w:rsidRDefault="00951253" w:rsidP="0081254C">
      <w:pPr>
        <w:pStyle w:val="ae"/>
        <w:numPr>
          <w:ilvl w:val="2"/>
          <w:numId w:val="1"/>
        </w:numPr>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64" w:name="n79"/>
      <w:bookmarkEnd w:id="64"/>
      <w:r w:rsidRPr="0081254C">
        <w:rPr>
          <w:rFonts w:ascii="Times New Roman" w:eastAsia="Times New Roman" w:hAnsi="Times New Roman" w:cs="Times New Roman"/>
          <w:sz w:val="24"/>
          <w:szCs w:val="24"/>
          <w:lang w:eastAsia="uk-UA"/>
        </w:rPr>
        <w:t>Посадову особу, Уповноваженого, працівника не може бути звільнено чи примушено до звільнення, притягнуто до дисциплінарної відповідальності чи піддано з боку керівництва іншим негативним заходам впливу або загрозі таких заходів впливу у зв’язку з відмовою від виконання рішень чи доручень, які є явно злочинними.</w:t>
      </w:r>
    </w:p>
    <w:p w14:paraId="333BF8DD" w14:textId="4AD2506B" w:rsidR="003F7D5D" w:rsidRPr="0081254C" w:rsidRDefault="00951253" w:rsidP="0081254C">
      <w:pPr>
        <w:pStyle w:val="ae"/>
        <w:numPr>
          <w:ilvl w:val="2"/>
          <w:numId w:val="1"/>
        </w:numPr>
        <w:tabs>
          <w:tab w:val="left" w:pos="851"/>
        </w:tabs>
        <w:spacing w:before="120" w:after="120" w:line="240" w:lineRule="auto"/>
        <w:ind w:firstLine="0"/>
        <w:contextualSpacing w:val="0"/>
        <w:jc w:val="both"/>
        <w:rPr>
          <w:rFonts w:ascii="Times New Roman" w:eastAsia="Times New Roman" w:hAnsi="Times New Roman" w:cs="Times New Roman"/>
          <w:sz w:val="24"/>
          <w:szCs w:val="24"/>
          <w:lang w:eastAsia="uk-UA"/>
        </w:rPr>
      </w:pPr>
      <w:bookmarkStart w:id="65" w:name="n80"/>
      <w:bookmarkEnd w:id="65"/>
      <w:r w:rsidRPr="0081254C">
        <w:rPr>
          <w:rFonts w:ascii="Times New Roman" w:eastAsia="Times New Roman" w:hAnsi="Times New Roman" w:cs="Times New Roman"/>
          <w:sz w:val="24"/>
          <w:szCs w:val="24"/>
          <w:lang w:eastAsia="uk-UA"/>
        </w:rPr>
        <w:t xml:space="preserve">Посадові особи, працівники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Уповноважений не можуть бути притягнуті до дисциплінарної відповідальності за відмову від участі в корупційних діяннях, навіть якщо така відмова може призвести до втрати </w:t>
      </w:r>
      <w:r w:rsidR="005F7250" w:rsidRPr="0081254C">
        <w:rPr>
          <w:rFonts w:ascii="Times New Roman" w:eastAsia="Times New Roman" w:hAnsi="Times New Roman" w:cs="Times New Roman"/>
          <w:sz w:val="24"/>
          <w:szCs w:val="24"/>
          <w:lang w:eastAsia="uk-UA"/>
        </w:rPr>
        <w:t>Товариством</w:t>
      </w:r>
      <w:r w:rsidRPr="0081254C">
        <w:rPr>
          <w:rFonts w:ascii="Times New Roman" w:eastAsia="Times New Roman" w:hAnsi="Times New Roman" w:cs="Times New Roman"/>
          <w:sz w:val="24"/>
          <w:szCs w:val="24"/>
          <w:lang w:eastAsia="uk-UA"/>
        </w:rPr>
        <w:t xml:space="preserve"> конкурентної переваги або потенційної вигоди.</w:t>
      </w:r>
      <w:r w:rsidR="003F7D5D" w:rsidRPr="0081254C">
        <w:rPr>
          <w:rFonts w:ascii="Times New Roman" w:eastAsia="Times New Roman" w:hAnsi="Times New Roman" w:cs="Times New Roman"/>
          <w:sz w:val="24"/>
          <w:szCs w:val="24"/>
          <w:lang w:eastAsia="uk-UA"/>
        </w:rPr>
        <w:t xml:space="preserve"> </w:t>
      </w:r>
      <w:r w:rsidR="00270A37" w:rsidRPr="0081254C">
        <w:rPr>
          <w:rFonts w:ascii="Times New Roman" w:eastAsia="Times New Roman" w:hAnsi="Times New Roman" w:cs="Times New Roman"/>
          <w:sz w:val="24"/>
          <w:szCs w:val="24"/>
          <w:lang w:eastAsia="uk-UA"/>
        </w:rPr>
        <w:t>Факти порушень Працівниками вимог цієї Програми є визначальними під час вирішення питання щодо переведення таких Працівників на вищі посади.</w:t>
      </w:r>
    </w:p>
    <w:p w14:paraId="461AADD8" w14:textId="6AF1D72C" w:rsidR="00951253" w:rsidRPr="0081254C" w:rsidRDefault="00951253" w:rsidP="0081254C">
      <w:pPr>
        <w:tabs>
          <w:tab w:val="left" w:pos="851"/>
        </w:tabs>
        <w:spacing w:before="120" w:after="120" w:line="240" w:lineRule="auto"/>
        <w:jc w:val="center"/>
        <w:outlineLvl w:val="0"/>
        <w:rPr>
          <w:rFonts w:ascii="Times New Roman" w:hAnsi="Times New Roman" w:cs="Times New Roman"/>
          <w:b/>
          <w:bCs/>
          <w:sz w:val="24"/>
          <w:szCs w:val="24"/>
          <w:lang w:eastAsia="uk-UA"/>
        </w:rPr>
      </w:pPr>
      <w:bookmarkStart w:id="66" w:name="_Toc136531864"/>
      <w:r w:rsidRPr="0081254C">
        <w:rPr>
          <w:rFonts w:ascii="Times New Roman" w:hAnsi="Times New Roman" w:cs="Times New Roman"/>
          <w:b/>
          <w:bCs/>
          <w:sz w:val="24"/>
          <w:szCs w:val="24"/>
          <w:lang w:eastAsia="uk-UA"/>
        </w:rPr>
        <w:t>II. Права, обов’язки, заборони</w:t>
      </w:r>
      <w:bookmarkEnd w:id="66"/>
    </w:p>
    <w:p w14:paraId="088C0027" w14:textId="023FBD63" w:rsidR="00951253" w:rsidRPr="0081254C" w:rsidRDefault="00951253" w:rsidP="0081254C">
      <w:pPr>
        <w:pStyle w:val="ae"/>
        <w:numPr>
          <w:ilvl w:val="1"/>
          <w:numId w:val="2"/>
        </w:numPr>
        <w:shd w:val="clear" w:color="auto" w:fill="FFFFFF"/>
        <w:tabs>
          <w:tab w:val="left" w:pos="851"/>
        </w:tabs>
        <w:spacing w:before="120" w:after="120" w:line="240" w:lineRule="auto"/>
        <w:ind w:left="0" w:firstLine="0"/>
        <w:contextualSpacing w:val="0"/>
        <w:jc w:val="both"/>
        <w:outlineLvl w:val="0"/>
        <w:rPr>
          <w:rFonts w:ascii="Times New Roman" w:eastAsia="Times New Roman" w:hAnsi="Times New Roman" w:cs="Times New Roman"/>
          <w:b/>
          <w:bCs/>
          <w:sz w:val="24"/>
          <w:szCs w:val="24"/>
          <w:lang w:eastAsia="uk-UA"/>
        </w:rPr>
      </w:pPr>
      <w:bookmarkStart w:id="67" w:name="n82"/>
      <w:bookmarkStart w:id="68" w:name="_Toc136531865"/>
      <w:bookmarkEnd w:id="67"/>
      <w:r w:rsidRPr="0081254C">
        <w:rPr>
          <w:rFonts w:ascii="Times New Roman" w:eastAsia="Times New Roman" w:hAnsi="Times New Roman" w:cs="Times New Roman"/>
          <w:b/>
          <w:bCs/>
          <w:sz w:val="24"/>
          <w:szCs w:val="24"/>
          <w:lang w:eastAsia="uk-UA"/>
        </w:rPr>
        <w:t xml:space="preserve">Права та обов’язки посадових осіб, працівників (крім Уповноваженого) та представників </w:t>
      </w:r>
      <w:r w:rsidR="005F7250" w:rsidRPr="0081254C">
        <w:rPr>
          <w:rFonts w:ascii="Times New Roman" w:eastAsia="Times New Roman" w:hAnsi="Times New Roman" w:cs="Times New Roman"/>
          <w:b/>
          <w:bCs/>
          <w:sz w:val="24"/>
          <w:szCs w:val="24"/>
          <w:lang w:eastAsia="uk-UA"/>
        </w:rPr>
        <w:t>Товариства</w:t>
      </w:r>
      <w:bookmarkEnd w:id="68"/>
    </w:p>
    <w:p w14:paraId="7DEE92FC" w14:textId="21A29B4A" w:rsidR="00951253" w:rsidRPr="0081254C" w:rsidRDefault="00D9120C" w:rsidP="0081254C">
      <w:pPr>
        <w:pStyle w:val="ae"/>
        <w:numPr>
          <w:ilvl w:val="2"/>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69" w:name="n83"/>
      <w:bookmarkEnd w:id="69"/>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осадові особи, працівники та представники </w:t>
      </w:r>
      <w:r w:rsidR="005F7250" w:rsidRPr="0081254C">
        <w:rPr>
          <w:rFonts w:ascii="Times New Roman" w:eastAsia="Times New Roman" w:hAnsi="Times New Roman" w:cs="Times New Roman"/>
          <w:sz w:val="24"/>
          <w:szCs w:val="24"/>
          <w:lang w:eastAsia="uk-UA"/>
        </w:rPr>
        <w:t>Товариства</w:t>
      </w:r>
      <w:r w:rsidR="00EF7B83"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мають право:</w:t>
      </w:r>
    </w:p>
    <w:p w14:paraId="4489BDF0" w14:textId="188B809C"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0" w:name="n84"/>
      <w:bookmarkEnd w:id="70"/>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адавати пропозиції щодо удосконалення цієї Програми</w:t>
      </w:r>
      <w:r w:rsidRPr="0081254C">
        <w:rPr>
          <w:rFonts w:ascii="Times New Roman" w:eastAsia="Times New Roman" w:hAnsi="Times New Roman" w:cs="Times New Roman"/>
          <w:sz w:val="24"/>
          <w:szCs w:val="24"/>
          <w:lang w:eastAsia="uk-UA"/>
        </w:rPr>
        <w:t>.</w:t>
      </w:r>
    </w:p>
    <w:p w14:paraId="73488BB5" w14:textId="61779B38" w:rsidR="00951253" w:rsidRPr="00112F85"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1" w:name="n85"/>
      <w:bookmarkEnd w:id="71"/>
      <w:r w:rsidRPr="00112F85">
        <w:rPr>
          <w:rFonts w:ascii="Times New Roman" w:eastAsia="Times New Roman" w:hAnsi="Times New Roman" w:cs="Times New Roman"/>
          <w:sz w:val="24"/>
          <w:szCs w:val="24"/>
          <w:lang w:eastAsia="uk-UA"/>
        </w:rPr>
        <w:t>З</w:t>
      </w:r>
      <w:r w:rsidR="00951253" w:rsidRPr="00112F85">
        <w:rPr>
          <w:rFonts w:ascii="Times New Roman" w:eastAsia="Times New Roman" w:hAnsi="Times New Roman" w:cs="Times New Roman"/>
          <w:sz w:val="24"/>
          <w:szCs w:val="24"/>
          <w:lang w:eastAsia="uk-UA"/>
        </w:rPr>
        <w:t xml:space="preserve">вертатися до Уповноваженого за консультаціями та роз’ясненнями щодо виконання цієї Програми, інших внутрішніх документів </w:t>
      </w:r>
      <w:r w:rsidR="005F7250" w:rsidRPr="00112F85">
        <w:rPr>
          <w:rFonts w:ascii="Times New Roman" w:eastAsia="Times New Roman" w:hAnsi="Times New Roman" w:cs="Times New Roman"/>
          <w:sz w:val="24"/>
          <w:szCs w:val="24"/>
          <w:lang w:eastAsia="uk-UA"/>
        </w:rPr>
        <w:t>Товариства</w:t>
      </w:r>
      <w:r w:rsidR="00413F63" w:rsidRPr="00112F85">
        <w:rPr>
          <w:rFonts w:ascii="Times New Roman" w:eastAsia="Times New Roman" w:hAnsi="Times New Roman" w:cs="Times New Roman"/>
          <w:sz w:val="24"/>
          <w:szCs w:val="24"/>
          <w:lang w:eastAsia="uk-UA"/>
        </w:rPr>
        <w:t>/Групи Нафтогаз</w:t>
      </w:r>
      <w:r w:rsidR="00DB006E" w:rsidRPr="00112F85">
        <w:rPr>
          <w:rFonts w:ascii="Times New Roman" w:eastAsia="Times New Roman" w:hAnsi="Times New Roman" w:cs="Times New Roman"/>
          <w:sz w:val="24"/>
          <w:szCs w:val="24"/>
          <w:lang w:eastAsia="uk-UA"/>
        </w:rPr>
        <w:t xml:space="preserve"> </w:t>
      </w:r>
      <w:r w:rsidR="00951253" w:rsidRPr="00112F85">
        <w:rPr>
          <w:rFonts w:ascii="Times New Roman" w:eastAsia="Times New Roman" w:hAnsi="Times New Roman" w:cs="Times New Roman"/>
          <w:sz w:val="24"/>
          <w:szCs w:val="24"/>
          <w:lang w:eastAsia="uk-UA"/>
        </w:rPr>
        <w:t>стосовно запобігання корупції, антикорупційного законодавства</w:t>
      </w:r>
      <w:r w:rsidRPr="00112F85">
        <w:rPr>
          <w:rFonts w:ascii="Times New Roman" w:eastAsia="Times New Roman" w:hAnsi="Times New Roman" w:cs="Times New Roman"/>
          <w:sz w:val="24"/>
          <w:szCs w:val="24"/>
          <w:lang w:eastAsia="uk-UA"/>
        </w:rPr>
        <w:t>.</w:t>
      </w:r>
    </w:p>
    <w:p w14:paraId="412491B2" w14:textId="02AD438C"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2" w:name="n86"/>
      <w:bookmarkEnd w:id="72"/>
      <w:r w:rsidRPr="0081254C">
        <w:rPr>
          <w:rFonts w:ascii="Times New Roman" w:eastAsia="Times New Roman" w:hAnsi="Times New Roman" w:cs="Times New Roman"/>
          <w:sz w:val="24"/>
          <w:szCs w:val="24"/>
          <w:lang w:eastAsia="uk-UA"/>
        </w:rPr>
        <w:lastRenderedPageBreak/>
        <w:t>О</w:t>
      </w:r>
      <w:r w:rsidR="00951253" w:rsidRPr="0081254C">
        <w:rPr>
          <w:rFonts w:ascii="Times New Roman" w:eastAsia="Times New Roman" w:hAnsi="Times New Roman" w:cs="Times New Roman"/>
          <w:sz w:val="24"/>
          <w:szCs w:val="24"/>
          <w:lang w:eastAsia="uk-UA"/>
        </w:rPr>
        <w:t>тримувати від Уповноваженого рекомендації щодо подальших дій у разі, якщо заплановані дії або рішення (правочини) можуть бути джерелом корупційних ризиків.</w:t>
      </w:r>
    </w:p>
    <w:p w14:paraId="32F625B8" w14:textId="030CB4E8" w:rsidR="00951253" w:rsidRPr="0081254C" w:rsidRDefault="005A63F2" w:rsidP="0081254C">
      <w:pPr>
        <w:pStyle w:val="ae"/>
        <w:numPr>
          <w:ilvl w:val="2"/>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3" w:name="n87"/>
      <w:bookmarkEnd w:id="73"/>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осадові особи, працівники та представники </w:t>
      </w:r>
      <w:r w:rsidR="005F7250" w:rsidRPr="0081254C">
        <w:rPr>
          <w:rFonts w:ascii="Times New Roman" w:eastAsia="Times New Roman" w:hAnsi="Times New Roman" w:cs="Times New Roman"/>
          <w:sz w:val="24"/>
          <w:szCs w:val="24"/>
          <w:lang w:eastAsia="uk-UA"/>
        </w:rPr>
        <w:t>Товариства</w:t>
      </w:r>
      <w:r w:rsidR="0074609C"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зобов’язані:</w:t>
      </w:r>
      <w:r w:rsidR="001E1098" w:rsidRPr="0081254C">
        <w:rPr>
          <w:rFonts w:ascii="Times New Roman" w:eastAsia="Times New Roman" w:hAnsi="Times New Roman" w:cs="Times New Roman"/>
          <w:sz w:val="24"/>
          <w:szCs w:val="24"/>
          <w:lang w:eastAsia="uk-UA"/>
        </w:rPr>
        <w:t xml:space="preserve"> </w:t>
      </w:r>
    </w:p>
    <w:p w14:paraId="2811C555" w14:textId="1D27B364"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4" w:name="n88"/>
      <w:bookmarkEnd w:id="74"/>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отримуватися вимог</w:t>
      </w:r>
      <w:r w:rsidR="001E1098"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цієї Програми та прийнятих на її виконання внутрішніх документів</w:t>
      </w:r>
      <w:r w:rsidR="00B87BBD"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B87BBD" w:rsidRPr="0081254C">
        <w:rPr>
          <w:rFonts w:ascii="Times New Roman" w:eastAsia="Times New Roman" w:hAnsi="Times New Roman" w:cs="Times New Roman"/>
          <w:sz w:val="24"/>
          <w:szCs w:val="24"/>
          <w:lang w:eastAsia="uk-UA"/>
        </w:rPr>
        <w:t>/Групи Нафтогаз</w:t>
      </w:r>
      <w:r w:rsidR="00951253" w:rsidRPr="0081254C">
        <w:rPr>
          <w:rFonts w:ascii="Times New Roman" w:eastAsia="Times New Roman" w:hAnsi="Times New Roman" w:cs="Times New Roman"/>
          <w:sz w:val="24"/>
          <w:szCs w:val="24"/>
          <w:lang w:eastAsia="uk-UA"/>
        </w:rPr>
        <w:t>, а також забезпечувати реалізацію цієї Програми</w:t>
      </w:r>
      <w:r w:rsidRPr="0081254C">
        <w:rPr>
          <w:rFonts w:ascii="Times New Roman" w:eastAsia="Times New Roman" w:hAnsi="Times New Roman" w:cs="Times New Roman"/>
          <w:sz w:val="24"/>
          <w:szCs w:val="24"/>
          <w:lang w:eastAsia="uk-UA"/>
        </w:rPr>
        <w:t>.</w:t>
      </w:r>
    </w:p>
    <w:p w14:paraId="4CCC1E47" w14:textId="59B5CDE9"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5" w:name="n89"/>
      <w:bookmarkEnd w:id="75"/>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 xml:space="preserve">иконувати свої посадові (договірні) обов’язки з урахуванням законних інтересів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4DB25FCF" w14:textId="0DC5ED3A"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6" w:name="n90"/>
      <w:bookmarkEnd w:id="76"/>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 xml:space="preserve">евідкладно інформувати в передбаченому цією Програмою порядку Уповноваженого, керівника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про випадки порушення вимог цієї Програми (або про випадки підбурювання до таких дій), вчинення корупційних або пов’язаних з корупцією правопорушень</w:t>
      </w:r>
      <w:r w:rsidR="00112F85">
        <w:rPr>
          <w:rFonts w:ascii="Times New Roman" w:eastAsia="Times New Roman" w:hAnsi="Times New Roman" w:cs="Times New Roman"/>
          <w:color w:val="00B050"/>
          <w:sz w:val="24"/>
          <w:szCs w:val="24"/>
          <w:lang w:eastAsia="uk-UA"/>
        </w:rPr>
        <w:t xml:space="preserve"> </w:t>
      </w:r>
      <w:r w:rsidR="005A63F2"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осадовими особами, працівниками </w:t>
      </w:r>
      <w:r w:rsidR="005F7250" w:rsidRPr="0081254C">
        <w:rPr>
          <w:rFonts w:ascii="Times New Roman" w:eastAsia="Times New Roman" w:hAnsi="Times New Roman" w:cs="Times New Roman"/>
          <w:sz w:val="24"/>
          <w:szCs w:val="24"/>
          <w:lang w:eastAsia="uk-UA"/>
        </w:rPr>
        <w:t>Товариства</w:t>
      </w:r>
      <w:r w:rsidR="0074609C"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або існуючими чи потенційними діловими партнерами</w:t>
      </w:r>
      <w:r w:rsidRPr="0081254C">
        <w:rPr>
          <w:rFonts w:ascii="Times New Roman" w:eastAsia="Times New Roman" w:hAnsi="Times New Roman" w:cs="Times New Roman"/>
          <w:sz w:val="24"/>
          <w:szCs w:val="24"/>
          <w:lang w:eastAsia="uk-UA"/>
        </w:rPr>
        <w:t>.</w:t>
      </w:r>
    </w:p>
    <w:p w14:paraId="4F12761E" w14:textId="339FD5C4"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7" w:name="n91"/>
      <w:bookmarkEnd w:id="77"/>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евідкладно інформувати в порядку, визначеному цією Програмою, про виникнення реального, потенційного конфлікту інтересів; вживати заходів для запобігання та врегулювання реального чи потенційного конфлікту інтересів; не вчиняти дій та не приймати рішень в умовах реального конфлікту інтересів</w:t>
      </w:r>
      <w:r w:rsidRPr="0081254C">
        <w:rPr>
          <w:rFonts w:ascii="Times New Roman" w:eastAsia="Times New Roman" w:hAnsi="Times New Roman" w:cs="Times New Roman"/>
          <w:sz w:val="24"/>
          <w:szCs w:val="24"/>
          <w:lang w:eastAsia="uk-UA"/>
        </w:rPr>
        <w:t>.</w:t>
      </w:r>
    </w:p>
    <w:p w14:paraId="124A48A6" w14:textId="499874E3"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8" w:name="n92"/>
      <w:bookmarkEnd w:id="78"/>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тримуватися від поведінки, як</w:t>
      </w:r>
      <w:r w:rsidR="000E18E1">
        <w:rPr>
          <w:rFonts w:ascii="Times New Roman" w:eastAsia="Times New Roman" w:hAnsi="Times New Roman" w:cs="Times New Roman"/>
          <w:sz w:val="24"/>
          <w:szCs w:val="24"/>
          <w:lang w:eastAsia="uk-UA"/>
        </w:rPr>
        <w:t>а</w:t>
      </w:r>
      <w:r w:rsidR="00951253" w:rsidRPr="0081254C">
        <w:rPr>
          <w:rFonts w:ascii="Times New Roman" w:eastAsia="Times New Roman" w:hAnsi="Times New Roman" w:cs="Times New Roman"/>
          <w:sz w:val="24"/>
          <w:szCs w:val="24"/>
          <w:lang w:eastAsia="uk-UA"/>
        </w:rPr>
        <w:t xml:space="preserve"> може бути розцінен</w:t>
      </w:r>
      <w:r w:rsidR="000E18E1">
        <w:rPr>
          <w:rFonts w:ascii="Times New Roman" w:eastAsia="Times New Roman" w:hAnsi="Times New Roman" w:cs="Times New Roman"/>
          <w:sz w:val="24"/>
          <w:szCs w:val="24"/>
          <w:lang w:eastAsia="uk-UA"/>
        </w:rPr>
        <w:t>а</w:t>
      </w:r>
      <w:r w:rsidR="00951253" w:rsidRPr="0081254C">
        <w:rPr>
          <w:rFonts w:ascii="Times New Roman" w:eastAsia="Times New Roman" w:hAnsi="Times New Roman" w:cs="Times New Roman"/>
          <w:sz w:val="24"/>
          <w:szCs w:val="24"/>
          <w:lang w:eastAsia="uk-UA"/>
        </w:rPr>
        <w:t xml:space="preserve"> як готовність вчинити корупційне або пов’язане з корупцією правопорушення, пов’язане з діяльністю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46D1C36C" w14:textId="35057D33"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79" w:name="n93"/>
      <w:bookmarkEnd w:id="79"/>
      <w:r w:rsidRPr="0081254C">
        <w:rPr>
          <w:rFonts w:ascii="Times New Roman" w:eastAsia="Times New Roman" w:hAnsi="Times New Roman" w:cs="Times New Roman"/>
          <w:sz w:val="24"/>
          <w:szCs w:val="24"/>
          <w:lang w:eastAsia="uk-UA"/>
        </w:rPr>
        <w:t>І</w:t>
      </w:r>
      <w:r w:rsidR="00951253" w:rsidRPr="0081254C">
        <w:rPr>
          <w:rFonts w:ascii="Times New Roman" w:eastAsia="Times New Roman" w:hAnsi="Times New Roman" w:cs="Times New Roman"/>
          <w:sz w:val="24"/>
          <w:szCs w:val="24"/>
          <w:lang w:eastAsia="uk-UA"/>
        </w:rPr>
        <w:t xml:space="preserve">нформувати Уповноваженого про здійснення та приймання ділової гостинності, дарування та отримання подарунків у порядку, визначеному </w:t>
      </w:r>
      <w:r w:rsidR="00DC3E75" w:rsidRPr="0081254C">
        <w:rPr>
          <w:rFonts w:ascii="Times New Roman" w:eastAsia="Times New Roman" w:hAnsi="Times New Roman" w:cs="Times New Roman"/>
          <w:sz w:val="24"/>
          <w:szCs w:val="24"/>
          <w:lang w:eastAsia="uk-UA"/>
        </w:rPr>
        <w:t>відповідними внутрішніми документами</w:t>
      </w:r>
      <w:r w:rsidR="00054F51"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054F51" w:rsidRPr="0081254C">
        <w:rPr>
          <w:rFonts w:ascii="Times New Roman" w:eastAsia="Times New Roman" w:hAnsi="Times New Roman" w:cs="Times New Roman"/>
          <w:sz w:val="24"/>
          <w:szCs w:val="24"/>
          <w:lang w:eastAsia="uk-UA"/>
        </w:rPr>
        <w:t>/Групи Нафтогаз</w:t>
      </w:r>
      <w:r w:rsidRPr="0081254C">
        <w:rPr>
          <w:rFonts w:ascii="Times New Roman" w:eastAsia="Times New Roman" w:hAnsi="Times New Roman" w:cs="Times New Roman"/>
          <w:sz w:val="24"/>
          <w:szCs w:val="24"/>
          <w:lang w:eastAsia="uk-UA"/>
        </w:rPr>
        <w:t>.</w:t>
      </w:r>
    </w:p>
    <w:p w14:paraId="7842EC22" w14:textId="18C4DDB1"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80" w:name="n94"/>
      <w:bookmarkEnd w:id="80"/>
      <w:r w:rsidRPr="0081254C">
        <w:rPr>
          <w:rFonts w:ascii="Times New Roman" w:eastAsia="Times New Roman" w:hAnsi="Times New Roman" w:cs="Times New Roman"/>
          <w:sz w:val="24"/>
          <w:szCs w:val="24"/>
          <w:lang w:eastAsia="uk-UA"/>
        </w:rPr>
        <w:t>Б</w:t>
      </w:r>
      <w:r w:rsidR="00951253" w:rsidRPr="0081254C">
        <w:rPr>
          <w:rFonts w:ascii="Times New Roman" w:eastAsia="Times New Roman" w:hAnsi="Times New Roman" w:cs="Times New Roman"/>
          <w:sz w:val="24"/>
          <w:szCs w:val="24"/>
          <w:lang w:eastAsia="uk-UA"/>
        </w:rPr>
        <w:t>рати до уваги та враховувати рекомендації Уповноваженого.</w:t>
      </w:r>
    </w:p>
    <w:p w14:paraId="1534C47E" w14:textId="3372C436" w:rsidR="00951253" w:rsidRPr="0081254C" w:rsidRDefault="00951253" w:rsidP="0081254C">
      <w:pPr>
        <w:pStyle w:val="ae"/>
        <w:numPr>
          <w:ilvl w:val="1"/>
          <w:numId w:val="2"/>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81" w:name="n95"/>
      <w:bookmarkStart w:id="82" w:name="_Toc136531866"/>
      <w:bookmarkEnd w:id="81"/>
      <w:r w:rsidRPr="0081254C">
        <w:rPr>
          <w:rFonts w:ascii="Times New Roman" w:hAnsi="Times New Roman" w:cs="Times New Roman"/>
          <w:b/>
          <w:bCs/>
          <w:sz w:val="24"/>
          <w:szCs w:val="24"/>
          <w:lang w:eastAsia="uk-UA"/>
        </w:rPr>
        <w:t>Заборонені корупційні практики</w:t>
      </w:r>
      <w:bookmarkEnd w:id="82"/>
    </w:p>
    <w:p w14:paraId="2462BF83" w14:textId="6F1DA434" w:rsidR="00951253" w:rsidRPr="0081254C" w:rsidRDefault="005A63F2" w:rsidP="0081254C">
      <w:pPr>
        <w:pStyle w:val="ae"/>
        <w:numPr>
          <w:ilvl w:val="2"/>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83" w:name="n96"/>
      <w:bookmarkEnd w:id="83"/>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осадовим особам, Уповноваженому, працівникам та представникам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забороняється:</w:t>
      </w:r>
    </w:p>
    <w:p w14:paraId="7B59BEBB" w14:textId="536730A0"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84" w:name="n97"/>
      <w:bookmarkEnd w:id="84"/>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риймати пропозицію, обіцянку або одержувати неправомірну вигоду, а </w:t>
      </w:r>
      <w:r w:rsidR="00924AFE" w:rsidRPr="0081254C">
        <w:rPr>
          <w:rFonts w:ascii="Times New Roman" w:eastAsia="Times New Roman" w:hAnsi="Times New Roman" w:cs="Times New Roman"/>
          <w:sz w:val="24"/>
          <w:szCs w:val="24"/>
          <w:lang w:eastAsia="uk-UA"/>
        </w:rPr>
        <w:t>так</w:t>
      </w:r>
      <w:r w:rsidR="009F577B" w:rsidRPr="0081254C">
        <w:rPr>
          <w:rFonts w:ascii="Times New Roman" w:eastAsia="Times New Roman" w:hAnsi="Times New Roman" w:cs="Times New Roman"/>
          <w:sz w:val="24"/>
          <w:szCs w:val="24"/>
          <w:lang w:eastAsia="uk-UA"/>
        </w:rPr>
        <w:t>ож</w:t>
      </w:r>
      <w:r w:rsidR="00924AFE" w:rsidRPr="0081254C">
        <w:rPr>
          <w:rFonts w:ascii="Times New Roman" w:eastAsia="Times New Roman" w:hAnsi="Times New Roman" w:cs="Times New Roman"/>
          <w:sz w:val="24"/>
          <w:szCs w:val="24"/>
          <w:lang w:eastAsia="uk-UA"/>
        </w:rPr>
        <w:t xml:space="preserve"> самим</w:t>
      </w:r>
      <w:r w:rsidR="00951253" w:rsidRPr="0081254C">
        <w:rPr>
          <w:rFonts w:ascii="Times New Roman" w:eastAsia="Times New Roman" w:hAnsi="Times New Roman" w:cs="Times New Roman"/>
          <w:sz w:val="24"/>
          <w:szCs w:val="24"/>
          <w:lang w:eastAsia="uk-UA"/>
        </w:rPr>
        <w:t xml:space="preserve"> просити надати таку вигоду для себе чи іншої фізичної або юридичної особи за вчинення чи невчинення будь-яких дій з використанням становища, яке вони займають у </w:t>
      </w:r>
      <w:r w:rsidR="005F7250" w:rsidRPr="0081254C">
        <w:rPr>
          <w:rFonts w:ascii="Times New Roman" w:eastAsia="Times New Roman" w:hAnsi="Times New Roman" w:cs="Times New Roman"/>
          <w:sz w:val="24"/>
          <w:szCs w:val="24"/>
          <w:lang w:eastAsia="uk-UA"/>
        </w:rPr>
        <w:t>Товариств</w:t>
      </w:r>
      <w:r w:rsidR="000E18E1">
        <w:rPr>
          <w:rFonts w:ascii="Times New Roman" w:eastAsia="Times New Roman" w:hAnsi="Times New Roman" w:cs="Times New Roman"/>
          <w:sz w:val="24"/>
          <w:szCs w:val="24"/>
          <w:lang w:eastAsia="uk-UA"/>
        </w:rPr>
        <w:t>і</w:t>
      </w:r>
      <w:r w:rsidR="00951253" w:rsidRPr="0081254C">
        <w:rPr>
          <w:rFonts w:ascii="Times New Roman" w:eastAsia="Times New Roman" w:hAnsi="Times New Roman" w:cs="Times New Roman"/>
          <w:sz w:val="24"/>
          <w:szCs w:val="24"/>
          <w:lang w:eastAsia="uk-UA"/>
        </w:rPr>
        <w:t xml:space="preserve">, або у зв’язку з їх діяльністю на користь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в інтересах того, хто пропонує, обіцяє чи надає таку вигоду, або в інтересах третьої особи</w:t>
      </w:r>
      <w:r w:rsidRPr="0081254C">
        <w:rPr>
          <w:rFonts w:ascii="Times New Roman" w:eastAsia="Times New Roman" w:hAnsi="Times New Roman" w:cs="Times New Roman"/>
          <w:sz w:val="24"/>
          <w:szCs w:val="24"/>
          <w:lang w:eastAsia="uk-UA"/>
        </w:rPr>
        <w:t>.</w:t>
      </w:r>
    </w:p>
    <w:p w14:paraId="3CF70A57" w14:textId="38C158A5"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85" w:name="n98"/>
      <w:bookmarkEnd w:id="85"/>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ловживати своїми повноваженнями, тобто умисно, з метою одержання неправомірної вигоди для себе чи іншої фізичної або юридичної особи</w:t>
      </w:r>
      <w:r w:rsidR="000E18E1">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використовувати свої повноваження всупереч інтересам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6C546F90" w14:textId="2051CD99"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86" w:name="n99"/>
      <w:bookmarkEnd w:id="86"/>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ропонувати, обіцяти або надавати (безпосередньо або через третю особу) офіційним особам та/або їх близьким особам, іншим фізичним особам неправомірну вигоду за вчинення чи невчинення ними будь-яких дій/бездіяльності з використанням наданої їм влади, службового становища, повноважень для одержання або збереження будь-яких переваг для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7E48DDD8" w14:textId="496BA5E0" w:rsidR="00951253" w:rsidRPr="00112F85"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87" w:name="n100"/>
      <w:bookmarkEnd w:id="87"/>
      <w:r w:rsidRPr="00112F85">
        <w:rPr>
          <w:rFonts w:ascii="Times New Roman" w:eastAsia="Times New Roman" w:hAnsi="Times New Roman" w:cs="Times New Roman"/>
          <w:sz w:val="24"/>
          <w:szCs w:val="24"/>
          <w:lang w:eastAsia="uk-UA"/>
        </w:rPr>
        <w:t>В</w:t>
      </w:r>
      <w:r w:rsidR="00951253" w:rsidRPr="00112F85">
        <w:rPr>
          <w:rFonts w:ascii="Times New Roman" w:eastAsia="Times New Roman" w:hAnsi="Times New Roman" w:cs="Times New Roman"/>
          <w:sz w:val="24"/>
          <w:szCs w:val="24"/>
          <w:lang w:eastAsia="uk-UA"/>
        </w:rPr>
        <w:t>чиняти дії та приймати рішення в умовах реального конфлікту інтересів</w:t>
      </w:r>
      <w:r w:rsidR="00112F85" w:rsidRPr="00112F85">
        <w:rPr>
          <w:rFonts w:ascii="Times New Roman" w:eastAsia="Times New Roman" w:hAnsi="Times New Roman" w:cs="Times New Roman"/>
          <w:sz w:val="24"/>
          <w:szCs w:val="24"/>
          <w:lang w:eastAsia="uk-UA"/>
        </w:rPr>
        <w:t xml:space="preserve">, крім випадків передбачених ст. 27 </w:t>
      </w:r>
      <w:hyperlink r:id="rId14" w:tgtFrame="_blank" w:history="1">
        <w:r w:rsidR="00112F85" w:rsidRPr="00112F85">
          <w:rPr>
            <w:rFonts w:ascii="Times New Roman" w:eastAsia="Times New Roman" w:hAnsi="Times New Roman" w:cs="Times New Roman"/>
            <w:sz w:val="24"/>
            <w:szCs w:val="24"/>
            <w:lang w:eastAsia="uk-UA"/>
          </w:rPr>
          <w:t>Закону України</w:t>
        </w:r>
      </w:hyperlink>
      <w:r w:rsidR="00112F85" w:rsidRPr="00112F85">
        <w:rPr>
          <w:rFonts w:ascii="Times New Roman" w:eastAsia="Times New Roman" w:hAnsi="Times New Roman" w:cs="Times New Roman"/>
          <w:sz w:val="24"/>
          <w:szCs w:val="24"/>
          <w:lang w:eastAsia="uk-UA"/>
        </w:rPr>
        <w:t xml:space="preserve"> </w:t>
      </w:r>
      <w:r w:rsidR="00112F85" w:rsidRPr="00112F85">
        <w:rPr>
          <w:rFonts w:ascii="Times New Roman" w:hAnsi="Times New Roman" w:cs="Times New Roman"/>
          <w:sz w:val="24"/>
          <w:szCs w:val="24"/>
        </w:rPr>
        <w:t>“</w:t>
      </w:r>
      <w:r w:rsidR="00112F85" w:rsidRPr="00112F85">
        <w:rPr>
          <w:rFonts w:ascii="Times New Roman" w:eastAsia="Times New Roman" w:hAnsi="Times New Roman" w:cs="Times New Roman"/>
          <w:sz w:val="24"/>
          <w:szCs w:val="24"/>
          <w:lang w:eastAsia="uk-UA"/>
        </w:rPr>
        <w:t>Про запобігання корупції</w:t>
      </w:r>
      <w:r w:rsidR="00112F85" w:rsidRPr="00112F85">
        <w:rPr>
          <w:rFonts w:ascii="Times New Roman" w:hAnsi="Times New Roman" w:cs="Times New Roman"/>
          <w:sz w:val="24"/>
          <w:szCs w:val="24"/>
        </w:rPr>
        <w:t>”.</w:t>
      </w:r>
    </w:p>
    <w:p w14:paraId="4C73B575" w14:textId="6D9C96F6"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88" w:name="n101"/>
      <w:bookmarkEnd w:id="88"/>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 xml:space="preserve">икористовувати будь-яке майно </w:t>
      </w:r>
      <w:r w:rsidR="005F7250" w:rsidRPr="0081254C">
        <w:rPr>
          <w:rFonts w:ascii="Times New Roman" w:eastAsia="Times New Roman" w:hAnsi="Times New Roman" w:cs="Times New Roman"/>
          <w:sz w:val="24"/>
          <w:szCs w:val="24"/>
          <w:lang w:eastAsia="uk-UA"/>
        </w:rPr>
        <w:t>Товариства</w:t>
      </w:r>
      <w:r w:rsidR="0074609C" w:rsidRPr="0081254C">
        <w:rPr>
          <w:rFonts w:ascii="Times New Roman" w:eastAsia="Times New Roman" w:hAnsi="Times New Roman" w:cs="Times New Roman"/>
          <w:sz w:val="24"/>
          <w:szCs w:val="24"/>
          <w:lang w:eastAsia="uk-UA"/>
        </w:rPr>
        <w:t xml:space="preserve"> </w:t>
      </w:r>
      <w:r w:rsidR="00D22DFE" w:rsidRPr="0081254C">
        <w:rPr>
          <w:rFonts w:ascii="Times New Roman" w:eastAsia="Times New Roman" w:hAnsi="Times New Roman" w:cs="Times New Roman"/>
          <w:sz w:val="24"/>
          <w:szCs w:val="24"/>
          <w:lang w:eastAsia="uk-UA"/>
        </w:rPr>
        <w:t>чи його</w:t>
      </w:r>
      <w:r w:rsidR="00951253" w:rsidRPr="0081254C">
        <w:rPr>
          <w:rFonts w:ascii="Times New Roman" w:eastAsia="Times New Roman" w:hAnsi="Times New Roman" w:cs="Times New Roman"/>
          <w:sz w:val="24"/>
          <w:szCs w:val="24"/>
          <w:lang w:eastAsia="uk-UA"/>
        </w:rPr>
        <w:t xml:space="preserve"> кошти в особистих інтересах</w:t>
      </w:r>
      <w:r w:rsidRPr="0081254C">
        <w:rPr>
          <w:rFonts w:ascii="Times New Roman" w:eastAsia="Times New Roman" w:hAnsi="Times New Roman" w:cs="Times New Roman"/>
          <w:sz w:val="24"/>
          <w:szCs w:val="24"/>
          <w:lang w:eastAsia="uk-UA"/>
        </w:rPr>
        <w:t>.</w:t>
      </w:r>
    </w:p>
    <w:p w14:paraId="0E052B70" w14:textId="724EE2B1"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89" w:name="n102"/>
      <w:bookmarkEnd w:id="89"/>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рганізовувати, бути посередником або особисто здійснювати будь-які готівкові або безготівкові платежі чи розрахунки з діловими партнерами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іншими фізичними або юридичними особами, якщо такі платежі чи розрахунки не передбачен</w:t>
      </w:r>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 законодавством або укладеними </w:t>
      </w:r>
      <w:r w:rsidR="005F7250" w:rsidRPr="0081254C">
        <w:rPr>
          <w:rFonts w:ascii="Times New Roman" w:eastAsia="Times New Roman" w:hAnsi="Times New Roman" w:cs="Times New Roman"/>
          <w:sz w:val="24"/>
          <w:szCs w:val="24"/>
          <w:lang w:eastAsia="uk-UA"/>
        </w:rPr>
        <w:t>Товариством</w:t>
      </w:r>
      <w:r w:rsidR="00F478E4" w:rsidRPr="0081254C">
        <w:rPr>
          <w:rFonts w:ascii="Times New Roman" w:eastAsia="Times New Roman" w:hAnsi="Times New Roman" w:cs="Times New Roman"/>
          <w:sz w:val="24"/>
          <w:szCs w:val="24"/>
          <w:lang w:eastAsia="uk-UA"/>
        </w:rPr>
        <w:t xml:space="preserve"> правочинами</w:t>
      </w:r>
      <w:r w:rsidRPr="0081254C">
        <w:rPr>
          <w:rFonts w:ascii="Times New Roman" w:eastAsia="Times New Roman" w:hAnsi="Times New Roman" w:cs="Times New Roman"/>
          <w:sz w:val="24"/>
          <w:szCs w:val="24"/>
          <w:lang w:eastAsia="uk-UA"/>
        </w:rPr>
        <w:t>.</w:t>
      </w:r>
    </w:p>
    <w:p w14:paraId="77602AAC" w14:textId="16F11F88"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90" w:name="n103"/>
      <w:bookmarkEnd w:id="90"/>
      <w:r w:rsidRPr="0081254C">
        <w:rPr>
          <w:rFonts w:ascii="Times New Roman" w:eastAsia="Times New Roman" w:hAnsi="Times New Roman" w:cs="Times New Roman"/>
          <w:sz w:val="24"/>
          <w:szCs w:val="24"/>
          <w:lang w:eastAsia="uk-UA"/>
        </w:rPr>
        <w:lastRenderedPageBreak/>
        <w:t>В</w:t>
      </w:r>
      <w:r w:rsidR="00951253" w:rsidRPr="0081254C">
        <w:rPr>
          <w:rFonts w:ascii="Times New Roman" w:eastAsia="Times New Roman" w:hAnsi="Times New Roman" w:cs="Times New Roman"/>
          <w:sz w:val="24"/>
          <w:szCs w:val="24"/>
          <w:lang w:eastAsia="uk-UA"/>
        </w:rPr>
        <w:t xml:space="preserve">пливати прямо або опосередковано на рішення працівників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з </w:t>
      </w:r>
      <w:r w:rsidR="00951253" w:rsidRPr="0081254C">
        <w:rPr>
          <w:rFonts w:ascii="Times New Roman" w:eastAsia="Times New Roman" w:hAnsi="Times New Roman" w:cs="Times New Roman"/>
          <w:sz w:val="24"/>
          <w:szCs w:val="24"/>
          <w:lang w:eastAsia="uk-UA"/>
        </w:rPr>
        <w:t>метою отримання неправомірної вигоди для себе чи інших осіб</w:t>
      </w:r>
      <w:r w:rsidRPr="0081254C">
        <w:rPr>
          <w:rFonts w:ascii="Times New Roman" w:eastAsia="Times New Roman" w:hAnsi="Times New Roman" w:cs="Times New Roman"/>
          <w:sz w:val="24"/>
          <w:szCs w:val="24"/>
          <w:lang w:eastAsia="uk-UA"/>
        </w:rPr>
        <w:t>.</w:t>
      </w:r>
    </w:p>
    <w:p w14:paraId="3F51F129" w14:textId="46CE5C67"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91" w:name="n104"/>
      <w:bookmarkEnd w:id="91"/>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чиняти будь-які дії, які прямо або опосередковано підбурюють інших працівників, посадових осіб усіх рівнів до порушення вимог</w:t>
      </w:r>
      <w:r w:rsidR="00E613AF"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цієї Програми</w:t>
      </w:r>
      <w:r w:rsidRPr="0081254C">
        <w:rPr>
          <w:rFonts w:ascii="Times New Roman" w:eastAsia="Times New Roman" w:hAnsi="Times New Roman" w:cs="Times New Roman"/>
          <w:sz w:val="24"/>
          <w:szCs w:val="24"/>
          <w:lang w:eastAsia="uk-UA"/>
        </w:rPr>
        <w:t>.</w:t>
      </w:r>
    </w:p>
    <w:p w14:paraId="459D824B" w14:textId="41CB1ED2" w:rsidR="00951253" w:rsidRPr="0081254C" w:rsidRDefault="009B4012"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92" w:name="n105"/>
      <w:bookmarkEnd w:id="92"/>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арувати та отримувати подарунки з порушенням вимог законодавства та цієї Програми щодо надання та приймання ділової гостинності та подарунків</w:t>
      </w:r>
      <w:r w:rsidRPr="0081254C">
        <w:rPr>
          <w:rFonts w:ascii="Times New Roman" w:eastAsia="Times New Roman" w:hAnsi="Times New Roman" w:cs="Times New Roman"/>
          <w:sz w:val="24"/>
          <w:szCs w:val="24"/>
          <w:lang w:eastAsia="uk-UA"/>
        </w:rPr>
        <w:t>.</w:t>
      </w:r>
    </w:p>
    <w:p w14:paraId="469C4D44" w14:textId="3C9122CB" w:rsidR="00951253" w:rsidRPr="0081254C" w:rsidRDefault="00424E51" w:rsidP="0081254C">
      <w:pPr>
        <w:pStyle w:val="ae"/>
        <w:numPr>
          <w:ilvl w:val="3"/>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93" w:name="n106"/>
      <w:bookmarkEnd w:id="93"/>
      <w:r w:rsidRPr="0081254C">
        <w:rPr>
          <w:rFonts w:ascii="Times New Roman" w:eastAsia="Times New Roman" w:hAnsi="Times New Roman" w:cs="Times New Roman"/>
          <w:sz w:val="24"/>
          <w:szCs w:val="24"/>
          <w:lang w:eastAsia="uk-UA"/>
        </w:rPr>
        <w:t xml:space="preserve"> </w:t>
      </w:r>
      <w:r w:rsidR="009B4012"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ісля звільнення або іншого припинення співробітництва з </w:t>
      </w:r>
      <w:r w:rsidR="005F7250" w:rsidRPr="0081254C">
        <w:rPr>
          <w:rFonts w:ascii="Times New Roman" w:eastAsia="Times New Roman" w:hAnsi="Times New Roman" w:cs="Times New Roman"/>
          <w:sz w:val="24"/>
          <w:szCs w:val="24"/>
          <w:lang w:eastAsia="uk-UA"/>
        </w:rPr>
        <w:t>Товариством</w:t>
      </w:r>
      <w:r w:rsidR="00F478E4" w:rsidRPr="0081254C">
        <w:rPr>
          <w:rFonts w:ascii="Times New Roman" w:eastAsia="Times New Roman" w:hAnsi="Times New Roman" w:cs="Times New Roman"/>
          <w:sz w:val="24"/>
          <w:szCs w:val="24"/>
          <w:lang w:eastAsia="uk-UA"/>
        </w:rPr>
        <w:t xml:space="preserve"> розголошувати</w:t>
      </w:r>
      <w:r w:rsidR="00951253" w:rsidRPr="0081254C">
        <w:rPr>
          <w:rFonts w:ascii="Times New Roman" w:eastAsia="Times New Roman" w:hAnsi="Times New Roman" w:cs="Times New Roman"/>
          <w:sz w:val="24"/>
          <w:szCs w:val="24"/>
          <w:lang w:eastAsia="uk-UA"/>
        </w:rPr>
        <w:t xml:space="preserve"> або використовувати в інший спосіб у своїх інтересах інформацію, </w:t>
      </w:r>
      <w:r w:rsidR="009B4012"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тому числі конфіденційну, яка стала їм відома у зв’язку з</w:t>
      </w:r>
      <w:r w:rsidR="009B4012" w:rsidRPr="0081254C">
        <w:rPr>
          <w:rFonts w:ascii="Times New Roman" w:eastAsia="Times New Roman" w:hAnsi="Times New Roman" w:cs="Times New Roman"/>
          <w:sz w:val="24"/>
          <w:szCs w:val="24"/>
          <w:lang w:eastAsia="uk-UA"/>
        </w:rPr>
        <w:t xml:space="preserve">і здійсненням </w:t>
      </w:r>
      <w:r w:rsidR="00951253" w:rsidRPr="0081254C">
        <w:rPr>
          <w:rFonts w:ascii="Times New Roman" w:eastAsia="Times New Roman" w:hAnsi="Times New Roman" w:cs="Times New Roman"/>
          <w:sz w:val="24"/>
          <w:szCs w:val="24"/>
          <w:lang w:eastAsia="uk-UA"/>
        </w:rPr>
        <w:t xml:space="preserve">своїх повноважень, договірних зобов’язань, крім випадків, </w:t>
      </w:r>
      <w:r w:rsidR="009B4012"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становлених законом.</w:t>
      </w:r>
    </w:p>
    <w:p w14:paraId="754CF142" w14:textId="0C2FA78F" w:rsidR="00951253" w:rsidRPr="0081254C" w:rsidRDefault="005F7250" w:rsidP="0081254C">
      <w:pPr>
        <w:pStyle w:val="ae"/>
        <w:numPr>
          <w:ilvl w:val="2"/>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94" w:name="n107"/>
      <w:bookmarkEnd w:id="94"/>
      <w:r w:rsidRPr="0081254C">
        <w:rPr>
          <w:rFonts w:ascii="Times New Roman" w:eastAsia="Times New Roman" w:hAnsi="Times New Roman" w:cs="Times New Roman"/>
          <w:sz w:val="24"/>
          <w:szCs w:val="24"/>
          <w:lang w:eastAsia="uk-UA"/>
        </w:rPr>
        <w:t>Товариство</w:t>
      </w:r>
      <w:r w:rsidR="00F478E4" w:rsidRPr="0081254C">
        <w:rPr>
          <w:rFonts w:ascii="Times New Roman" w:eastAsia="Times New Roman" w:hAnsi="Times New Roman" w:cs="Times New Roman"/>
          <w:sz w:val="24"/>
          <w:szCs w:val="24"/>
          <w:lang w:eastAsia="uk-UA"/>
        </w:rPr>
        <w:t xml:space="preserve"> забороняє</w:t>
      </w:r>
      <w:r w:rsidR="00951253" w:rsidRPr="0081254C">
        <w:rPr>
          <w:rFonts w:ascii="Times New Roman" w:eastAsia="Times New Roman" w:hAnsi="Times New Roman" w:cs="Times New Roman"/>
          <w:sz w:val="24"/>
          <w:szCs w:val="24"/>
          <w:lang w:eastAsia="uk-UA"/>
        </w:rPr>
        <w:t xml:space="preserve"> виплату офіційним особам заохочу</w:t>
      </w:r>
      <w:r w:rsidR="000E18E1">
        <w:rPr>
          <w:rFonts w:ascii="Times New Roman" w:eastAsia="Times New Roman" w:hAnsi="Times New Roman" w:cs="Times New Roman"/>
          <w:sz w:val="24"/>
          <w:szCs w:val="24"/>
          <w:lang w:eastAsia="uk-UA"/>
        </w:rPr>
        <w:t>вальних</w:t>
      </w:r>
      <w:r w:rsidR="00951253" w:rsidRPr="0081254C">
        <w:rPr>
          <w:rFonts w:ascii="Times New Roman" w:eastAsia="Times New Roman" w:hAnsi="Times New Roman" w:cs="Times New Roman"/>
          <w:sz w:val="24"/>
          <w:szCs w:val="24"/>
          <w:lang w:eastAsia="uk-UA"/>
        </w:rPr>
        <w:t xml:space="preserve"> платежів, зокрема</w:t>
      </w:r>
      <w:r w:rsidR="009B4012"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з метою прискорення будь-яких формальних процедур, пов’язаних із отриманням дозвільних документів, або прийняття відповідних рішень на користь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чи отримання інших переваг для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23D05CBA" w14:textId="69CE6021"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95" w:name="n108"/>
      <w:bookmarkEnd w:id="95"/>
      <w:r w:rsidRPr="0081254C">
        <w:rPr>
          <w:rFonts w:ascii="Times New Roman" w:eastAsia="Times New Roman" w:hAnsi="Times New Roman" w:cs="Times New Roman"/>
          <w:sz w:val="24"/>
          <w:szCs w:val="24"/>
          <w:lang w:eastAsia="uk-UA"/>
        </w:rPr>
        <w:t>Не є заохочу</w:t>
      </w:r>
      <w:r w:rsidR="000E18E1">
        <w:rPr>
          <w:rFonts w:ascii="Times New Roman" w:eastAsia="Times New Roman" w:hAnsi="Times New Roman" w:cs="Times New Roman"/>
          <w:sz w:val="24"/>
          <w:szCs w:val="24"/>
          <w:lang w:eastAsia="uk-UA"/>
        </w:rPr>
        <w:t>вальним</w:t>
      </w:r>
      <w:r w:rsidRPr="0081254C">
        <w:rPr>
          <w:rFonts w:ascii="Times New Roman" w:eastAsia="Times New Roman" w:hAnsi="Times New Roman" w:cs="Times New Roman"/>
          <w:sz w:val="24"/>
          <w:szCs w:val="24"/>
          <w:lang w:eastAsia="uk-UA"/>
        </w:rPr>
        <w:t xml:space="preserve"> платежем платіж за прискорений розгляд, сплачений на рахунок органу державної влади або органу місцевого самоврядування, підприємства, установи, організації, офіційної особи, державного/місцевого бюджету, розмір та сплату якого передбачено законодавством (наприклад, платіж за прискорену реєстрацію патентів).</w:t>
      </w:r>
    </w:p>
    <w:p w14:paraId="0B8206D8" w14:textId="2607A065"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96" w:name="n109"/>
      <w:bookmarkEnd w:id="96"/>
      <w:r w:rsidRPr="0081254C">
        <w:rPr>
          <w:rFonts w:ascii="Times New Roman" w:eastAsia="Times New Roman" w:hAnsi="Times New Roman" w:cs="Times New Roman"/>
          <w:sz w:val="24"/>
          <w:szCs w:val="24"/>
          <w:lang w:eastAsia="uk-UA"/>
        </w:rPr>
        <w:t xml:space="preserve">Посадова особа, працівник або представник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до якого звернен</w:t>
      </w:r>
      <w:r w:rsidR="009B4012" w:rsidRPr="0081254C">
        <w:rPr>
          <w:rFonts w:ascii="Times New Roman" w:eastAsia="Times New Roman" w:hAnsi="Times New Roman" w:cs="Times New Roman"/>
          <w:sz w:val="24"/>
          <w:szCs w:val="24"/>
          <w:lang w:eastAsia="uk-UA"/>
        </w:rPr>
        <w:t>о</w:t>
      </w:r>
      <w:r w:rsidRPr="0081254C">
        <w:rPr>
          <w:rFonts w:ascii="Times New Roman" w:eastAsia="Times New Roman" w:hAnsi="Times New Roman" w:cs="Times New Roman"/>
          <w:sz w:val="24"/>
          <w:szCs w:val="24"/>
          <w:lang w:eastAsia="uk-UA"/>
        </w:rPr>
        <w:t xml:space="preserve"> вимог</w:t>
      </w:r>
      <w:r w:rsidR="009B4012" w:rsidRPr="0081254C">
        <w:rPr>
          <w:rFonts w:ascii="Times New Roman" w:eastAsia="Times New Roman" w:hAnsi="Times New Roman" w:cs="Times New Roman"/>
          <w:sz w:val="24"/>
          <w:szCs w:val="24"/>
          <w:lang w:eastAsia="uk-UA"/>
        </w:rPr>
        <w:t>у</w:t>
      </w:r>
      <w:r w:rsidRPr="0081254C">
        <w:rPr>
          <w:rFonts w:ascii="Times New Roman" w:eastAsia="Times New Roman" w:hAnsi="Times New Roman" w:cs="Times New Roman"/>
          <w:sz w:val="24"/>
          <w:szCs w:val="24"/>
          <w:lang w:eastAsia="uk-UA"/>
        </w:rPr>
        <w:t xml:space="preserve"> про здійснення заохочу</w:t>
      </w:r>
      <w:r w:rsidR="000E18E1">
        <w:rPr>
          <w:rFonts w:ascii="Times New Roman" w:eastAsia="Times New Roman" w:hAnsi="Times New Roman" w:cs="Times New Roman"/>
          <w:sz w:val="24"/>
          <w:szCs w:val="24"/>
          <w:lang w:eastAsia="uk-UA"/>
        </w:rPr>
        <w:t>вального</w:t>
      </w:r>
      <w:r w:rsidRPr="0081254C">
        <w:rPr>
          <w:rFonts w:ascii="Times New Roman" w:eastAsia="Times New Roman" w:hAnsi="Times New Roman" w:cs="Times New Roman"/>
          <w:sz w:val="24"/>
          <w:szCs w:val="24"/>
          <w:lang w:eastAsia="uk-UA"/>
        </w:rPr>
        <w:t xml:space="preserve"> платежу, зобов’язаний повідомити особу, яка висуває таку вимогу, про заборону його здійснення, відмовити у здійсненні такого платежу, а також невідкладно поінформувати свого безпосереднього керівника та Уповноваженого про отриману вимогу.</w:t>
      </w:r>
    </w:p>
    <w:p w14:paraId="164D3396" w14:textId="35573684"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97" w:name="n110"/>
      <w:bookmarkEnd w:id="97"/>
      <w:r w:rsidRPr="0081254C">
        <w:rPr>
          <w:rFonts w:ascii="Times New Roman" w:eastAsia="Times New Roman" w:hAnsi="Times New Roman" w:cs="Times New Roman"/>
          <w:sz w:val="24"/>
          <w:szCs w:val="24"/>
          <w:lang w:eastAsia="uk-UA"/>
        </w:rPr>
        <w:t xml:space="preserve">У разі виникнення у посадової особи, працівника або представника </w:t>
      </w:r>
      <w:r w:rsidR="005F7250" w:rsidRPr="0081254C">
        <w:rPr>
          <w:rFonts w:ascii="Times New Roman" w:eastAsia="Times New Roman" w:hAnsi="Times New Roman" w:cs="Times New Roman"/>
          <w:sz w:val="24"/>
          <w:szCs w:val="24"/>
          <w:lang w:eastAsia="uk-UA"/>
        </w:rPr>
        <w:t>Товариства</w:t>
      </w:r>
      <w:r w:rsidR="0074609C"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будь-якого сумніву щодо належності платежу до заохочу</w:t>
      </w:r>
      <w:r w:rsidR="000E18E1">
        <w:rPr>
          <w:rFonts w:ascii="Times New Roman" w:eastAsia="Times New Roman" w:hAnsi="Times New Roman" w:cs="Times New Roman"/>
          <w:sz w:val="24"/>
          <w:szCs w:val="24"/>
          <w:lang w:eastAsia="uk-UA"/>
        </w:rPr>
        <w:t>вального</w:t>
      </w:r>
      <w:r w:rsidRPr="0081254C">
        <w:rPr>
          <w:rFonts w:ascii="Times New Roman" w:eastAsia="Times New Roman" w:hAnsi="Times New Roman" w:cs="Times New Roman"/>
          <w:sz w:val="24"/>
          <w:szCs w:val="24"/>
          <w:lang w:eastAsia="uk-UA"/>
        </w:rPr>
        <w:t xml:space="preserve"> платежу і заборони його здійснення така посадова особа, працівник або представник </w:t>
      </w:r>
      <w:r w:rsidR="005F7250" w:rsidRPr="0081254C">
        <w:rPr>
          <w:rFonts w:ascii="Times New Roman" w:eastAsia="Times New Roman" w:hAnsi="Times New Roman" w:cs="Times New Roman"/>
          <w:sz w:val="24"/>
          <w:szCs w:val="24"/>
          <w:lang w:eastAsia="uk-UA"/>
        </w:rPr>
        <w:t>Товариства</w:t>
      </w:r>
      <w:r w:rsidR="00EF7B83"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повинен звернутися за консультацією до Уповноваженого.</w:t>
      </w:r>
    </w:p>
    <w:p w14:paraId="2AC0ADED" w14:textId="33A2BF35" w:rsidR="007A429B" w:rsidRPr="0081254C" w:rsidRDefault="005F7250" w:rsidP="0081254C">
      <w:pPr>
        <w:pStyle w:val="ae"/>
        <w:numPr>
          <w:ilvl w:val="2"/>
          <w:numId w:val="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Товариство</w:t>
      </w:r>
      <w:r w:rsidR="007A429B" w:rsidRPr="0081254C">
        <w:rPr>
          <w:rFonts w:ascii="Times New Roman" w:eastAsia="Times New Roman" w:hAnsi="Times New Roman" w:cs="Times New Roman"/>
          <w:sz w:val="24"/>
          <w:szCs w:val="24"/>
          <w:lang w:eastAsia="uk-UA"/>
        </w:rPr>
        <w:t xml:space="preserve"> не здійснює підтримку політичних партій.</w:t>
      </w:r>
    </w:p>
    <w:p w14:paraId="0BEAD9E0" w14:textId="2DB962F6" w:rsidR="00951253" w:rsidRPr="0081254C" w:rsidRDefault="00951253" w:rsidP="007100F3">
      <w:pPr>
        <w:tabs>
          <w:tab w:val="left" w:pos="851"/>
        </w:tabs>
        <w:spacing w:before="240" w:after="120" w:line="240" w:lineRule="auto"/>
        <w:jc w:val="center"/>
        <w:outlineLvl w:val="0"/>
        <w:rPr>
          <w:rFonts w:ascii="Times New Roman" w:hAnsi="Times New Roman" w:cs="Times New Roman"/>
          <w:b/>
          <w:bCs/>
          <w:sz w:val="24"/>
          <w:szCs w:val="24"/>
          <w:lang w:eastAsia="uk-UA"/>
        </w:rPr>
      </w:pPr>
      <w:bookmarkStart w:id="98" w:name="n111"/>
      <w:bookmarkStart w:id="99" w:name="n112"/>
      <w:bookmarkStart w:id="100" w:name="_Toc136531867"/>
      <w:bookmarkEnd w:id="98"/>
      <w:bookmarkEnd w:id="99"/>
      <w:r w:rsidRPr="0081254C">
        <w:rPr>
          <w:rFonts w:ascii="Times New Roman" w:hAnsi="Times New Roman" w:cs="Times New Roman"/>
          <w:b/>
          <w:bCs/>
          <w:sz w:val="24"/>
          <w:szCs w:val="24"/>
          <w:lang w:eastAsia="uk-UA"/>
        </w:rPr>
        <w:t>III. Правовий статус Уповноваженого та підпорядкованих йому працівників</w:t>
      </w:r>
      <w:bookmarkEnd w:id="100"/>
    </w:p>
    <w:p w14:paraId="4BB51162" w14:textId="5C483A64" w:rsidR="00951253" w:rsidRPr="0081254C" w:rsidRDefault="00951253" w:rsidP="0081254C">
      <w:pPr>
        <w:pStyle w:val="ae"/>
        <w:numPr>
          <w:ilvl w:val="1"/>
          <w:numId w:val="4"/>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101" w:name="n113"/>
      <w:bookmarkStart w:id="102" w:name="_Toc136531868"/>
      <w:bookmarkEnd w:id="101"/>
      <w:r w:rsidRPr="0081254C">
        <w:rPr>
          <w:rFonts w:ascii="Times New Roman" w:hAnsi="Times New Roman" w:cs="Times New Roman"/>
          <w:b/>
          <w:bCs/>
          <w:sz w:val="24"/>
          <w:szCs w:val="24"/>
          <w:lang w:eastAsia="uk-UA"/>
        </w:rPr>
        <w:t>Загальні положення</w:t>
      </w:r>
      <w:bookmarkEnd w:id="102"/>
    </w:p>
    <w:p w14:paraId="76795386" w14:textId="6C50ABD2" w:rsidR="00720396" w:rsidRPr="0081254C" w:rsidRDefault="00951253" w:rsidP="0081254C">
      <w:pPr>
        <w:pStyle w:val="ae"/>
        <w:numPr>
          <w:ilvl w:val="2"/>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03" w:name="n114"/>
      <w:bookmarkEnd w:id="103"/>
      <w:r w:rsidRPr="0081254C">
        <w:rPr>
          <w:rFonts w:ascii="Times New Roman" w:eastAsia="Times New Roman" w:hAnsi="Times New Roman" w:cs="Times New Roman"/>
          <w:sz w:val="24"/>
          <w:szCs w:val="24"/>
          <w:lang w:eastAsia="uk-UA"/>
        </w:rPr>
        <w:t>Правовий стату</w:t>
      </w:r>
      <w:r w:rsidR="009B4012" w:rsidRPr="0081254C">
        <w:rPr>
          <w:rFonts w:ascii="Times New Roman" w:eastAsia="Times New Roman" w:hAnsi="Times New Roman" w:cs="Times New Roman"/>
          <w:sz w:val="24"/>
          <w:szCs w:val="24"/>
          <w:lang w:eastAsia="uk-UA"/>
        </w:rPr>
        <w:t>с</w:t>
      </w:r>
      <w:r w:rsidRPr="0081254C">
        <w:rPr>
          <w:rFonts w:ascii="Times New Roman" w:eastAsia="Times New Roman" w:hAnsi="Times New Roman" w:cs="Times New Roman"/>
          <w:sz w:val="24"/>
          <w:szCs w:val="24"/>
          <w:lang w:eastAsia="uk-UA"/>
        </w:rPr>
        <w:t xml:space="preserve"> Уповноваженого визначається</w:t>
      </w:r>
      <w:r w:rsidR="001C2D3D"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цією Програмою.</w:t>
      </w:r>
    </w:p>
    <w:p w14:paraId="15DD8EBE" w14:textId="62D47E57" w:rsidR="00720396" w:rsidRPr="0081254C" w:rsidRDefault="002D247E"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Особою, відповідальною за реалізацію цієї Програми</w:t>
      </w:r>
      <w:r w:rsidRPr="0081254C">
        <w:rPr>
          <w:rFonts w:ascii="Times New Roman" w:hAnsi="Times New Roman" w:cs="Times New Roman"/>
          <w:color w:val="333333"/>
          <w:sz w:val="24"/>
          <w:szCs w:val="24"/>
          <w:shd w:val="clear" w:color="auto" w:fill="FFFFFF"/>
        </w:rPr>
        <w:t xml:space="preserve"> (</w:t>
      </w:r>
      <w:r w:rsidR="00720396" w:rsidRPr="0081254C">
        <w:rPr>
          <w:rFonts w:ascii="Times New Roman" w:eastAsia="Times New Roman" w:hAnsi="Times New Roman" w:cs="Times New Roman"/>
          <w:sz w:val="24"/>
          <w:szCs w:val="24"/>
          <w:lang w:eastAsia="uk-UA"/>
        </w:rPr>
        <w:t>Уповноважени</w:t>
      </w:r>
      <w:r w:rsidR="009E11EC" w:rsidRPr="0081254C">
        <w:rPr>
          <w:rFonts w:ascii="Times New Roman" w:eastAsia="Times New Roman" w:hAnsi="Times New Roman" w:cs="Times New Roman"/>
          <w:sz w:val="24"/>
          <w:szCs w:val="24"/>
          <w:lang w:eastAsia="uk-UA"/>
        </w:rPr>
        <w:t>м</w:t>
      </w:r>
      <w:r w:rsidRPr="0081254C">
        <w:rPr>
          <w:rFonts w:ascii="Times New Roman" w:eastAsia="Times New Roman" w:hAnsi="Times New Roman" w:cs="Times New Roman"/>
          <w:sz w:val="24"/>
          <w:szCs w:val="24"/>
          <w:lang w:eastAsia="uk-UA"/>
        </w:rPr>
        <w:t>)</w:t>
      </w:r>
      <w:r w:rsidR="009D2C7E" w:rsidRPr="0081254C">
        <w:rPr>
          <w:rFonts w:ascii="Times New Roman" w:eastAsia="Times New Roman" w:hAnsi="Times New Roman" w:cs="Times New Roman"/>
          <w:sz w:val="24"/>
          <w:szCs w:val="24"/>
          <w:lang w:eastAsia="uk-UA"/>
        </w:rPr>
        <w:t>,</w:t>
      </w:r>
      <w:r w:rsidR="00720396" w:rsidRPr="0081254C">
        <w:rPr>
          <w:rFonts w:ascii="Times New Roman" w:eastAsia="Times New Roman" w:hAnsi="Times New Roman" w:cs="Times New Roman"/>
          <w:sz w:val="24"/>
          <w:szCs w:val="24"/>
          <w:lang w:eastAsia="uk-UA"/>
        </w:rPr>
        <w:t xml:space="preserve"> є</w:t>
      </w:r>
      <w:r w:rsidR="007C1475" w:rsidRPr="0081254C">
        <w:rPr>
          <w:rFonts w:ascii="Times New Roman" w:eastAsia="Times New Roman" w:hAnsi="Times New Roman" w:cs="Times New Roman"/>
          <w:sz w:val="24"/>
          <w:szCs w:val="24"/>
          <w:lang w:eastAsia="uk-UA"/>
        </w:rPr>
        <w:t xml:space="preserve"> працівник </w:t>
      </w:r>
      <w:r w:rsidR="005F7250" w:rsidRPr="0081254C">
        <w:rPr>
          <w:rFonts w:ascii="Times New Roman" w:eastAsia="Times New Roman" w:hAnsi="Times New Roman" w:cs="Times New Roman"/>
          <w:sz w:val="24"/>
          <w:szCs w:val="24"/>
          <w:lang w:eastAsia="uk-UA"/>
        </w:rPr>
        <w:t>Товариства</w:t>
      </w:r>
      <w:r w:rsidR="007C1475" w:rsidRPr="0081254C">
        <w:rPr>
          <w:rFonts w:ascii="Times New Roman" w:eastAsia="Times New Roman" w:hAnsi="Times New Roman" w:cs="Times New Roman"/>
          <w:sz w:val="24"/>
          <w:szCs w:val="24"/>
          <w:lang w:eastAsia="uk-UA"/>
        </w:rPr>
        <w:t xml:space="preserve"> (керівник з питань компла</w:t>
      </w:r>
      <w:r w:rsidR="00655E84">
        <w:rPr>
          <w:rFonts w:ascii="Times New Roman" w:eastAsia="Times New Roman" w:hAnsi="Times New Roman" w:cs="Times New Roman"/>
          <w:sz w:val="24"/>
          <w:szCs w:val="24"/>
          <w:lang w:eastAsia="uk-UA"/>
        </w:rPr>
        <w:t>є</w:t>
      </w:r>
      <w:r w:rsidR="007C1475" w:rsidRPr="0081254C">
        <w:rPr>
          <w:rFonts w:ascii="Times New Roman" w:eastAsia="Times New Roman" w:hAnsi="Times New Roman" w:cs="Times New Roman"/>
          <w:sz w:val="24"/>
          <w:szCs w:val="24"/>
          <w:lang w:eastAsia="uk-UA"/>
        </w:rPr>
        <w:t xml:space="preserve">нсу) </w:t>
      </w:r>
      <w:r w:rsidR="00F53620" w:rsidRPr="0081254C">
        <w:rPr>
          <w:rFonts w:ascii="Times New Roman" w:eastAsia="Times New Roman" w:hAnsi="Times New Roman" w:cs="Times New Roman"/>
          <w:sz w:val="24"/>
          <w:szCs w:val="24"/>
          <w:lang w:eastAsia="uk-UA"/>
        </w:rPr>
        <w:t xml:space="preserve">якого призначеного </w:t>
      </w:r>
      <w:r w:rsidR="007C1475" w:rsidRPr="0081254C">
        <w:rPr>
          <w:rFonts w:ascii="Times New Roman" w:eastAsia="Times New Roman" w:hAnsi="Times New Roman" w:cs="Times New Roman"/>
          <w:sz w:val="24"/>
          <w:szCs w:val="24"/>
          <w:lang w:eastAsia="uk-UA"/>
        </w:rPr>
        <w:t xml:space="preserve">розпорядчим документом </w:t>
      </w:r>
      <w:r w:rsidR="005F7250" w:rsidRPr="0081254C">
        <w:rPr>
          <w:rFonts w:ascii="Times New Roman" w:eastAsia="Times New Roman" w:hAnsi="Times New Roman" w:cs="Times New Roman"/>
          <w:sz w:val="24"/>
          <w:szCs w:val="24"/>
          <w:lang w:eastAsia="uk-UA"/>
        </w:rPr>
        <w:t>Товариства</w:t>
      </w:r>
      <w:r w:rsidR="00F53620" w:rsidRPr="0081254C">
        <w:rPr>
          <w:rFonts w:ascii="Times New Roman" w:eastAsia="Times New Roman" w:hAnsi="Times New Roman" w:cs="Times New Roman"/>
          <w:sz w:val="24"/>
          <w:szCs w:val="24"/>
          <w:lang w:eastAsia="uk-UA"/>
        </w:rPr>
        <w:t>, з урахуванням вимог внутрішніх документів Товариства.</w:t>
      </w:r>
    </w:p>
    <w:p w14:paraId="5EE7A5F2" w14:textId="4C6292B5"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04" w:name="n116"/>
      <w:bookmarkEnd w:id="104"/>
      <w:r w:rsidRPr="0081254C">
        <w:rPr>
          <w:rFonts w:ascii="Times New Roman" w:eastAsia="Times New Roman" w:hAnsi="Times New Roman" w:cs="Times New Roman"/>
          <w:sz w:val="24"/>
          <w:szCs w:val="24"/>
          <w:lang w:eastAsia="uk-UA"/>
        </w:rPr>
        <w:t>Уповноважений підпорядкований, підзві</w:t>
      </w:r>
      <w:r w:rsidR="002D0F2F" w:rsidRPr="0081254C">
        <w:rPr>
          <w:rFonts w:ascii="Times New Roman" w:eastAsia="Times New Roman" w:hAnsi="Times New Roman" w:cs="Times New Roman"/>
          <w:sz w:val="24"/>
          <w:szCs w:val="24"/>
          <w:lang w:eastAsia="uk-UA"/>
        </w:rPr>
        <w:t xml:space="preserve">тний та підконтрольний </w:t>
      </w:r>
      <w:r w:rsidR="009D2C7E" w:rsidRPr="0081254C">
        <w:rPr>
          <w:rFonts w:ascii="Times New Roman" w:eastAsia="Times New Roman" w:hAnsi="Times New Roman" w:cs="Times New Roman"/>
          <w:sz w:val="24"/>
          <w:szCs w:val="24"/>
          <w:lang w:eastAsia="uk-UA"/>
        </w:rPr>
        <w:t xml:space="preserve">керівнику </w:t>
      </w:r>
      <w:r w:rsidR="005F7250" w:rsidRPr="0081254C">
        <w:rPr>
          <w:rFonts w:ascii="Times New Roman" w:eastAsia="Times New Roman" w:hAnsi="Times New Roman" w:cs="Times New Roman"/>
          <w:sz w:val="24"/>
          <w:szCs w:val="24"/>
          <w:lang w:eastAsia="uk-UA"/>
        </w:rPr>
        <w:t>Товариства</w:t>
      </w:r>
      <w:r w:rsidR="00C82919" w:rsidRPr="0081254C">
        <w:rPr>
          <w:rFonts w:ascii="Times New Roman" w:eastAsia="Times New Roman" w:hAnsi="Times New Roman" w:cs="Times New Roman"/>
          <w:sz w:val="24"/>
          <w:szCs w:val="24"/>
          <w:lang w:eastAsia="uk-UA"/>
        </w:rPr>
        <w:t>.</w:t>
      </w:r>
      <w:r w:rsidR="009D2C7E" w:rsidRPr="0081254C">
        <w:rPr>
          <w:rFonts w:ascii="Times New Roman" w:eastAsia="Times New Roman" w:hAnsi="Times New Roman" w:cs="Times New Roman"/>
          <w:sz w:val="24"/>
          <w:szCs w:val="24"/>
          <w:lang w:eastAsia="uk-UA"/>
        </w:rPr>
        <w:t xml:space="preserve"> </w:t>
      </w:r>
    </w:p>
    <w:p w14:paraId="60736373" w14:textId="77777777" w:rsidR="00655E84" w:rsidRDefault="00951253" w:rsidP="0081254C">
      <w:pPr>
        <w:pStyle w:val="ae"/>
        <w:numPr>
          <w:ilvl w:val="2"/>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05" w:name="n117"/>
      <w:bookmarkStart w:id="106" w:name="n118"/>
      <w:bookmarkEnd w:id="105"/>
      <w:bookmarkEnd w:id="106"/>
      <w:r w:rsidRPr="00655E84">
        <w:rPr>
          <w:rFonts w:ascii="Times New Roman" w:eastAsia="Times New Roman" w:hAnsi="Times New Roman" w:cs="Times New Roman"/>
          <w:sz w:val="24"/>
          <w:szCs w:val="24"/>
          <w:lang w:eastAsia="uk-UA"/>
        </w:rPr>
        <w:t>Уповноважен</w:t>
      </w:r>
      <w:r w:rsidR="009E11EC" w:rsidRPr="00655E84">
        <w:rPr>
          <w:rFonts w:ascii="Times New Roman" w:eastAsia="Times New Roman" w:hAnsi="Times New Roman" w:cs="Times New Roman"/>
          <w:sz w:val="24"/>
          <w:szCs w:val="24"/>
          <w:lang w:eastAsia="uk-UA"/>
        </w:rPr>
        <w:t>ого</w:t>
      </w:r>
      <w:r w:rsidRPr="00655E84">
        <w:rPr>
          <w:rFonts w:ascii="Times New Roman" w:eastAsia="Times New Roman" w:hAnsi="Times New Roman" w:cs="Times New Roman"/>
          <w:sz w:val="24"/>
          <w:szCs w:val="24"/>
          <w:lang w:eastAsia="uk-UA"/>
        </w:rPr>
        <w:t xml:space="preserve"> може бути </w:t>
      </w:r>
      <w:r w:rsidR="009742C7" w:rsidRPr="00655E84">
        <w:rPr>
          <w:rFonts w:ascii="Times New Roman" w:eastAsia="Times New Roman" w:hAnsi="Times New Roman" w:cs="Times New Roman"/>
          <w:sz w:val="24"/>
          <w:szCs w:val="24"/>
          <w:lang w:eastAsia="uk-UA"/>
        </w:rPr>
        <w:t>звільнено від</w:t>
      </w:r>
      <w:r w:rsidR="008630F7" w:rsidRPr="00655E84">
        <w:rPr>
          <w:rFonts w:ascii="Times New Roman" w:eastAsia="Times New Roman" w:hAnsi="Times New Roman" w:cs="Times New Roman"/>
          <w:sz w:val="24"/>
          <w:szCs w:val="24"/>
          <w:lang w:eastAsia="uk-UA"/>
        </w:rPr>
        <w:t xml:space="preserve"> відповідальності за реалізацію цієї Програми</w:t>
      </w:r>
      <w:r w:rsidR="008630F7" w:rsidRPr="00655E84">
        <w:rPr>
          <w:rFonts w:ascii="Times New Roman" w:hAnsi="Times New Roman" w:cs="Times New Roman"/>
          <w:sz w:val="24"/>
          <w:szCs w:val="24"/>
          <w:shd w:val="clear" w:color="auto" w:fill="FFFFFF"/>
        </w:rPr>
        <w:t xml:space="preserve"> </w:t>
      </w:r>
      <w:bookmarkStart w:id="107" w:name="n119"/>
      <w:bookmarkStart w:id="108" w:name="n120"/>
      <w:bookmarkEnd w:id="107"/>
      <w:bookmarkEnd w:id="108"/>
      <w:r w:rsidR="00655E84" w:rsidRPr="00655E84">
        <w:rPr>
          <w:rFonts w:ascii="Times New Roman" w:eastAsia="Times New Roman" w:hAnsi="Times New Roman" w:cs="Times New Roman"/>
          <w:sz w:val="24"/>
          <w:szCs w:val="24"/>
          <w:lang w:eastAsia="uk-UA"/>
        </w:rPr>
        <w:t>розпорядчим документом Товариства.</w:t>
      </w:r>
      <w:r w:rsidR="00B327E5" w:rsidRPr="00655E84">
        <w:rPr>
          <w:rFonts w:ascii="Times New Roman" w:eastAsia="Times New Roman" w:hAnsi="Times New Roman" w:cs="Times New Roman"/>
          <w:sz w:val="24"/>
          <w:szCs w:val="24"/>
          <w:lang w:eastAsia="uk-UA"/>
        </w:rPr>
        <w:t xml:space="preserve"> </w:t>
      </w:r>
    </w:p>
    <w:p w14:paraId="70CBF237" w14:textId="2298F172" w:rsidR="00F04C24" w:rsidRPr="0081254C" w:rsidRDefault="00951253" w:rsidP="0081254C">
      <w:pPr>
        <w:pStyle w:val="ae"/>
        <w:numPr>
          <w:ilvl w:val="2"/>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До виконання своїх функцій Уповноважений може залучати працівників підпорядкованого йому структурного підрозділу</w:t>
      </w:r>
      <w:r w:rsidR="00374263" w:rsidRPr="0081254C">
        <w:rPr>
          <w:rFonts w:ascii="Times New Roman" w:eastAsia="Times New Roman" w:hAnsi="Times New Roman" w:cs="Times New Roman"/>
          <w:sz w:val="24"/>
          <w:szCs w:val="24"/>
          <w:lang w:eastAsia="uk-UA"/>
        </w:rPr>
        <w:t xml:space="preserve"> (у разі їх наявності)</w:t>
      </w:r>
      <w:r w:rsidRPr="0081254C">
        <w:rPr>
          <w:rFonts w:ascii="Times New Roman" w:eastAsia="Times New Roman" w:hAnsi="Times New Roman" w:cs="Times New Roman"/>
          <w:sz w:val="24"/>
          <w:szCs w:val="24"/>
          <w:lang w:eastAsia="uk-UA"/>
        </w:rPr>
        <w:t xml:space="preserve">, а також (за згодою керівника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інших працівників </w:t>
      </w:r>
      <w:r w:rsidR="005F7250" w:rsidRPr="0081254C">
        <w:rPr>
          <w:rFonts w:ascii="Times New Roman" w:eastAsia="Times New Roman" w:hAnsi="Times New Roman" w:cs="Times New Roman"/>
          <w:sz w:val="24"/>
          <w:szCs w:val="24"/>
          <w:lang w:eastAsia="uk-UA"/>
        </w:rPr>
        <w:t>Товариства</w:t>
      </w:r>
      <w:r w:rsidR="00F04C24" w:rsidRPr="0081254C">
        <w:rPr>
          <w:rFonts w:ascii="Times New Roman" w:eastAsia="Times New Roman" w:hAnsi="Times New Roman" w:cs="Times New Roman"/>
          <w:sz w:val="24"/>
          <w:szCs w:val="24"/>
          <w:lang w:eastAsia="uk-UA"/>
        </w:rPr>
        <w:t xml:space="preserve"> </w:t>
      </w:r>
      <w:r w:rsidR="00005FFF" w:rsidRPr="0081254C">
        <w:rPr>
          <w:rFonts w:ascii="Times New Roman" w:eastAsia="Times New Roman" w:hAnsi="Times New Roman" w:cs="Times New Roman"/>
          <w:sz w:val="24"/>
          <w:szCs w:val="24"/>
          <w:lang w:eastAsia="uk-UA"/>
        </w:rPr>
        <w:t xml:space="preserve">шляхом надання їм усних та письмових доручень та здійснення контролю за їх виконанням. </w:t>
      </w:r>
    </w:p>
    <w:p w14:paraId="2C61555A" w14:textId="643E3B15" w:rsidR="00951253" w:rsidRPr="0081254C" w:rsidRDefault="00951253" w:rsidP="0081254C">
      <w:pPr>
        <w:pStyle w:val="ae"/>
        <w:numPr>
          <w:ilvl w:val="1"/>
          <w:numId w:val="4"/>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109" w:name="n125"/>
      <w:bookmarkStart w:id="110" w:name="_Toc136531869"/>
      <w:bookmarkEnd w:id="109"/>
      <w:r w:rsidRPr="0081254C">
        <w:rPr>
          <w:rFonts w:ascii="Times New Roman" w:hAnsi="Times New Roman" w:cs="Times New Roman"/>
          <w:b/>
          <w:bCs/>
          <w:sz w:val="24"/>
          <w:szCs w:val="24"/>
          <w:lang w:eastAsia="uk-UA"/>
        </w:rPr>
        <w:t>Обов’язки та права Уповноваженого</w:t>
      </w:r>
      <w:bookmarkEnd w:id="110"/>
    </w:p>
    <w:p w14:paraId="2D143344" w14:textId="39DD6444" w:rsidR="00951253" w:rsidRPr="0081254C" w:rsidRDefault="00951253" w:rsidP="0081254C">
      <w:pPr>
        <w:pStyle w:val="ae"/>
        <w:numPr>
          <w:ilvl w:val="2"/>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11" w:name="n126"/>
      <w:bookmarkEnd w:id="111"/>
      <w:r w:rsidRPr="0081254C">
        <w:rPr>
          <w:rFonts w:ascii="Times New Roman" w:eastAsia="Times New Roman" w:hAnsi="Times New Roman" w:cs="Times New Roman"/>
          <w:sz w:val="24"/>
          <w:szCs w:val="24"/>
          <w:lang w:eastAsia="uk-UA"/>
        </w:rPr>
        <w:t>Обов’язки Уповноваженого:</w:t>
      </w:r>
    </w:p>
    <w:p w14:paraId="7AFF7BCF" w14:textId="049A0098" w:rsidR="00951253" w:rsidRPr="0081254C" w:rsidRDefault="009E11EC"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12" w:name="n127"/>
      <w:bookmarkEnd w:id="112"/>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иконувати свої обов’язки неупереджено</w:t>
      </w:r>
      <w:r w:rsidRPr="0081254C">
        <w:rPr>
          <w:rFonts w:ascii="Times New Roman" w:eastAsia="Times New Roman" w:hAnsi="Times New Roman" w:cs="Times New Roman"/>
          <w:sz w:val="24"/>
          <w:szCs w:val="24"/>
          <w:lang w:eastAsia="uk-UA"/>
        </w:rPr>
        <w:t>.</w:t>
      </w:r>
    </w:p>
    <w:p w14:paraId="363DB8AC" w14:textId="626F1261" w:rsidR="00951253" w:rsidRPr="0081254C" w:rsidRDefault="009E11EC"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13" w:name="n128"/>
      <w:bookmarkEnd w:id="113"/>
      <w:r w:rsidRPr="0081254C">
        <w:rPr>
          <w:rFonts w:ascii="Times New Roman" w:eastAsia="Times New Roman" w:hAnsi="Times New Roman" w:cs="Times New Roman"/>
          <w:sz w:val="24"/>
          <w:szCs w:val="24"/>
          <w:lang w:eastAsia="uk-UA"/>
        </w:rPr>
        <w:lastRenderedPageBreak/>
        <w:t>О</w:t>
      </w:r>
      <w:r w:rsidR="00951253" w:rsidRPr="0081254C">
        <w:rPr>
          <w:rFonts w:ascii="Times New Roman" w:eastAsia="Times New Roman" w:hAnsi="Times New Roman" w:cs="Times New Roman"/>
          <w:sz w:val="24"/>
          <w:szCs w:val="24"/>
          <w:lang w:eastAsia="uk-UA"/>
        </w:rPr>
        <w:t>рганізовувати підготовку, розробляти і подавати на затвердження</w:t>
      </w:r>
      <w:r w:rsidR="006100F9" w:rsidRPr="0081254C">
        <w:rPr>
          <w:rFonts w:ascii="Times New Roman" w:eastAsia="Times New Roman" w:hAnsi="Times New Roman" w:cs="Times New Roman"/>
          <w:sz w:val="24"/>
          <w:szCs w:val="24"/>
          <w:lang w:eastAsia="uk-UA"/>
        </w:rPr>
        <w:t xml:space="preserve"> в установленому в </w:t>
      </w:r>
      <w:r w:rsidR="005F7250" w:rsidRPr="0081254C">
        <w:rPr>
          <w:rFonts w:ascii="Times New Roman" w:eastAsia="Times New Roman" w:hAnsi="Times New Roman" w:cs="Times New Roman"/>
          <w:sz w:val="24"/>
          <w:szCs w:val="24"/>
          <w:lang w:eastAsia="uk-UA"/>
        </w:rPr>
        <w:t>Товариства</w:t>
      </w:r>
      <w:r w:rsidR="006100F9" w:rsidRPr="0081254C">
        <w:rPr>
          <w:rFonts w:ascii="Times New Roman" w:eastAsia="Times New Roman" w:hAnsi="Times New Roman" w:cs="Times New Roman"/>
          <w:sz w:val="24"/>
          <w:szCs w:val="24"/>
          <w:lang w:eastAsia="uk-UA"/>
        </w:rPr>
        <w:t xml:space="preserve"> порядку, відповідно до законодавства та Статуту </w:t>
      </w:r>
      <w:r w:rsidR="005F7250" w:rsidRPr="0081254C">
        <w:rPr>
          <w:rFonts w:ascii="Times New Roman" w:eastAsia="Times New Roman" w:hAnsi="Times New Roman" w:cs="Times New Roman"/>
          <w:sz w:val="24"/>
          <w:szCs w:val="24"/>
          <w:lang w:eastAsia="uk-UA"/>
        </w:rPr>
        <w:t>Товариства</w:t>
      </w:r>
      <w:r w:rsidR="006100F9" w:rsidRPr="0081254C">
        <w:rPr>
          <w:rFonts w:ascii="Times New Roman" w:eastAsia="Times New Roman" w:hAnsi="Times New Roman" w:cs="Times New Roman"/>
          <w:sz w:val="24"/>
          <w:szCs w:val="24"/>
          <w:lang w:eastAsia="uk-UA"/>
        </w:rPr>
        <w:t xml:space="preserve"> уповноваженому органу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w:t>
      </w:r>
      <w:r w:rsidR="005E1479" w:rsidRPr="0081254C">
        <w:rPr>
          <w:rFonts w:ascii="Times New Roman" w:eastAsia="Times New Roman" w:hAnsi="Times New Roman" w:cs="Times New Roman"/>
          <w:sz w:val="24"/>
          <w:szCs w:val="24"/>
          <w:lang w:eastAsia="uk-UA"/>
        </w:rPr>
        <w:t>внутрішні документи</w:t>
      </w:r>
      <w:r w:rsidR="00951253" w:rsidRPr="0081254C">
        <w:rPr>
          <w:rFonts w:ascii="Times New Roman" w:eastAsia="Times New Roman" w:hAnsi="Times New Roman" w:cs="Times New Roman"/>
          <w:sz w:val="24"/>
          <w:szCs w:val="24"/>
          <w:lang w:eastAsia="uk-UA"/>
        </w:rPr>
        <w:t xml:space="preserve"> з питань формування та реалізації цієї Програми</w:t>
      </w:r>
      <w:r w:rsidRPr="0081254C">
        <w:rPr>
          <w:rFonts w:ascii="Times New Roman" w:eastAsia="Times New Roman" w:hAnsi="Times New Roman" w:cs="Times New Roman"/>
          <w:sz w:val="24"/>
          <w:szCs w:val="24"/>
          <w:lang w:eastAsia="uk-UA"/>
        </w:rPr>
        <w:t>.</w:t>
      </w:r>
    </w:p>
    <w:p w14:paraId="78E27DB7" w14:textId="7F64B391" w:rsidR="00951253" w:rsidRPr="0081254C" w:rsidRDefault="009E11EC"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14" w:name="n129"/>
      <w:bookmarkEnd w:id="114"/>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рганізовувати проведення періодичного оцінювання корупційних ризиків у діяльності </w:t>
      </w:r>
      <w:r w:rsidR="005F7250" w:rsidRPr="0081254C">
        <w:rPr>
          <w:rFonts w:ascii="Times New Roman" w:eastAsia="Times New Roman" w:hAnsi="Times New Roman" w:cs="Times New Roman"/>
          <w:sz w:val="24"/>
          <w:szCs w:val="24"/>
          <w:lang w:eastAsia="uk-UA"/>
        </w:rPr>
        <w:t>Товариства</w:t>
      </w:r>
      <w:r w:rsidR="007D7F3A" w:rsidRPr="0081254C">
        <w:rPr>
          <w:rFonts w:ascii="Times New Roman" w:eastAsia="Times New Roman" w:hAnsi="Times New Roman" w:cs="Times New Roman"/>
          <w:sz w:val="24"/>
          <w:szCs w:val="24"/>
          <w:lang w:eastAsia="uk-UA"/>
        </w:rPr>
        <w:t xml:space="preserve"> відповідно до вимог </w:t>
      </w:r>
      <w:r w:rsidR="006E5395" w:rsidRPr="0081254C">
        <w:rPr>
          <w:rFonts w:ascii="Times New Roman" w:eastAsia="Times New Roman" w:hAnsi="Times New Roman" w:cs="Times New Roman"/>
          <w:sz w:val="24"/>
          <w:szCs w:val="24"/>
          <w:lang w:eastAsia="uk-UA"/>
        </w:rPr>
        <w:t xml:space="preserve">Правил управління корупційними ризиками в </w:t>
      </w:r>
      <w:r w:rsidR="00BC2C20" w:rsidRPr="0081254C">
        <w:rPr>
          <w:rFonts w:ascii="Times New Roman" w:eastAsia="Times New Roman" w:hAnsi="Times New Roman" w:cs="Times New Roman"/>
          <w:sz w:val="24"/>
          <w:szCs w:val="24"/>
          <w:lang w:eastAsia="uk-UA"/>
        </w:rPr>
        <w:t>АТ «Укрспецтрансгаз»</w:t>
      </w:r>
      <w:r w:rsidR="006E5395" w:rsidRPr="0081254C">
        <w:rPr>
          <w:rFonts w:ascii="Times New Roman" w:eastAsia="Times New Roman" w:hAnsi="Times New Roman" w:cs="Times New Roman"/>
          <w:sz w:val="24"/>
          <w:szCs w:val="24"/>
          <w:lang w:eastAsia="uk-UA"/>
        </w:rPr>
        <w:t xml:space="preserve"> </w:t>
      </w:r>
      <w:r w:rsidR="007D7F3A" w:rsidRPr="0081254C">
        <w:rPr>
          <w:rFonts w:ascii="Times New Roman" w:eastAsia="Times New Roman" w:hAnsi="Times New Roman" w:cs="Times New Roman"/>
          <w:sz w:val="24"/>
          <w:szCs w:val="24"/>
          <w:lang w:eastAsia="uk-UA"/>
        </w:rPr>
        <w:t>(</w:t>
      </w:r>
      <w:r w:rsidR="00E57791" w:rsidRPr="0081254C">
        <w:rPr>
          <w:rFonts w:ascii="Times New Roman" w:eastAsia="Times New Roman" w:hAnsi="Times New Roman" w:cs="Times New Roman"/>
          <w:sz w:val="24"/>
          <w:szCs w:val="24"/>
          <w:lang w:eastAsia="uk-UA"/>
        </w:rPr>
        <w:t>д</w:t>
      </w:r>
      <w:r w:rsidR="007D7F3A" w:rsidRPr="0081254C">
        <w:rPr>
          <w:rFonts w:ascii="Times New Roman" w:eastAsia="Times New Roman" w:hAnsi="Times New Roman" w:cs="Times New Roman"/>
          <w:sz w:val="24"/>
          <w:szCs w:val="24"/>
          <w:lang w:eastAsia="uk-UA"/>
        </w:rPr>
        <w:t>одаток до цієї Програми)</w:t>
      </w:r>
      <w:r w:rsidRPr="0081254C">
        <w:rPr>
          <w:rFonts w:ascii="Times New Roman" w:eastAsia="Times New Roman" w:hAnsi="Times New Roman" w:cs="Times New Roman"/>
          <w:sz w:val="24"/>
          <w:szCs w:val="24"/>
          <w:lang w:eastAsia="uk-UA"/>
        </w:rPr>
        <w:t>.</w:t>
      </w:r>
    </w:p>
    <w:p w14:paraId="2FA626BB" w14:textId="47E61EEF" w:rsidR="009D7AD6" w:rsidRPr="0081254C" w:rsidRDefault="009D7AD6"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 xml:space="preserve">Організовувати заходи з проведення декларування щодо конфлікту інтересів працівниками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відповідно до положень внутрішніх документів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23FDD084" w14:textId="1277B95D" w:rsidR="00951253" w:rsidRPr="0081254C" w:rsidRDefault="009E11EC"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15" w:name="n130"/>
      <w:bookmarkEnd w:id="115"/>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абезпечувати взаємодію і координацію між структурними підрозділами </w:t>
      </w:r>
      <w:r w:rsidR="005F7250" w:rsidRPr="0081254C">
        <w:rPr>
          <w:rFonts w:ascii="Times New Roman" w:eastAsia="Times New Roman" w:hAnsi="Times New Roman" w:cs="Times New Roman"/>
          <w:sz w:val="24"/>
          <w:szCs w:val="24"/>
          <w:lang w:eastAsia="uk-UA"/>
        </w:rPr>
        <w:t>Товариства</w:t>
      </w:r>
      <w:r w:rsidR="00422D91" w:rsidRPr="0081254C">
        <w:rPr>
          <w:rFonts w:ascii="Times New Roman" w:eastAsia="Times New Roman" w:hAnsi="Times New Roman" w:cs="Times New Roman"/>
          <w:sz w:val="24"/>
          <w:szCs w:val="24"/>
          <w:lang w:eastAsia="uk-UA"/>
        </w:rPr>
        <w:t xml:space="preserve">, зокрема відокремленими підрозділами </w:t>
      </w:r>
      <w:r w:rsidR="005F7250" w:rsidRPr="0081254C">
        <w:rPr>
          <w:rFonts w:ascii="Times New Roman" w:eastAsia="Times New Roman" w:hAnsi="Times New Roman" w:cs="Times New Roman"/>
          <w:sz w:val="24"/>
          <w:szCs w:val="24"/>
          <w:lang w:eastAsia="uk-UA"/>
        </w:rPr>
        <w:t>Товариства</w:t>
      </w:r>
      <w:r w:rsidR="00E57791" w:rsidRPr="0081254C">
        <w:rPr>
          <w:rFonts w:ascii="Times New Roman" w:eastAsia="Times New Roman" w:hAnsi="Times New Roman" w:cs="Times New Roman"/>
          <w:sz w:val="24"/>
          <w:szCs w:val="24"/>
          <w:lang w:eastAsia="uk-UA"/>
        </w:rPr>
        <w:t>,</w:t>
      </w:r>
      <w:r w:rsidR="0002697F"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щодо підготовки, виконання та контролю за </w:t>
      </w:r>
      <w:r w:rsidRPr="0081254C">
        <w:rPr>
          <w:rFonts w:ascii="Times New Roman" w:eastAsia="Times New Roman" w:hAnsi="Times New Roman" w:cs="Times New Roman"/>
          <w:sz w:val="24"/>
          <w:szCs w:val="24"/>
          <w:lang w:eastAsia="uk-UA"/>
        </w:rPr>
        <w:t xml:space="preserve">здійсненням </w:t>
      </w:r>
      <w:r w:rsidR="00951253" w:rsidRPr="0081254C">
        <w:rPr>
          <w:rFonts w:ascii="Times New Roman" w:eastAsia="Times New Roman" w:hAnsi="Times New Roman" w:cs="Times New Roman"/>
          <w:sz w:val="24"/>
          <w:szCs w:val="24"/>
          <w:lang w:eastAsia="uk-UA"/>
        </w:rPr>
        <w:t>заходів, передбачених цією Програмою</w:t>
      </w:r>
      <w:r w:rsidRPr="0081254C">
        <w:rPr>
          <w:rFonts w:ascii="Times New Roman" w:eastAsia="Times New Roman" w:hAnsi="Times New Roman" w:cs="Times New Roman"/>
          <w:sz w:val="24"/>
          <w:szCs w:val="24"/>
          <w:lang w:eastAsia="uk-UA"/>
        </w:rPr>
        <w:t>.</w:t>
      </w:r>
    </w:p>
    <w:p w14:paraId="5B351551" w14:textId="52FE4ED6" w:rsidR="00951253" w:rsidRPr="0081254C" w:rsidRDefault="009E11EC"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16" w:name="n131"/>
      <w:bookmarkEnd w:id="116"/>
      <w:r w:rsidRPr="0081254C">
        <w:rPr>
          <w:rFonts w:ascii="Times New Roman" w:eastAsia="Times New Roman" w:hAnsi="Times New Roman" w:cs="Times New Roman"/>
          <w:sz w:val="24"/>
          <w:szCs w:val="24"/>
          <w:lang w:eastAsia="uk-UA"/>
        </w:rPr>
        <w:t>Н</w:t>
      </w:r>
      <w:r w:rsidR="005E1479" w:rsidRPr="0081254C">
        <w:rPr>
          <w:rFonts w:ascii="Times New Roman" w:eastAsia="Times New Roman" w:hAnsi="Times New Roman" w:cs="Times New Roman"/>
          <w:sz w:val="24"/>
          <w:szCs w:val="24"/>
          <w:lang w:eastAsia="uk-UA"/>
        </w:rPr>
        <w:t xml:space="preserve">адавати </w:t>
      </w:r>
      <w:r w:rsidR="00951253" w:rsidRPr="0081254C">
        <w:rPr>
          <w:rFonts w:ascii="Times New Roman" w:eastAsia="Times New Roman" w:hAnsi="Times New Roman" w:cs="Times New Roman"/>
          <w:sz w:val="24"/>
          <w:szCs w:val="24"/>
          <w:lang w:eastAsia="uk-UA"/>
        </w:rPr>
        <w:t xml:space="preserve">посадовим особам, працівникам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роз’яснення та індивідуальні консультації, пов’язані з реалізацією цієї Програми та виконанням вимог антикорупційного законодавства</w:t>
      </w:r>
      <w:r w:rsidRPr="0081254C">
        <w:rPr>
          <w:rFonts w:ascii="Times New Roman" w:eastAsia="Times New Roman" w:hAnsi="Times New Roman" w:cs="Times New Roman"/>
          <w:sz w:val="24"/>
          <w:szCs w:val="24"/>
          <w:lang w:eastAsia="uk-UA"/>
        </w:rPr>
        <w:t>.</w:t>
      </w:r>
    </w:p>
    <w:p w14:paraId="1E7FBB90" w14:textId="76B41B33" w:rsidR="00951253" w:rsidRPr="0081254C" w:rsidRDefault="009E11EC"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17" w:name="n132"/>
      <w:bookmarkEnd w:id="117"/>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 xml:space="preserve">адавати працівникам </w:t>
      </w:r>
      <w:r w:rsidR="005F7250" w:rsidRPr="0081254C">
        <w:rPr>
          <w:rFonts w:ascii="Times New Roman" w:eastAsia="Times New Roman" w:hAnsi="Times New Roman" w:cs="Times New Roman"/>
          <w:sz w:val="24"/>
          <w:szCs w:val="24"/>
          <w:lang w:eastAsia="uk-UA"/>
        </w:rPr>
        <w:t>Товариства</w:t>
      </w:r>
      <w:r w:rsidR="00F478E4" w:rsidRPr="0081254C">
        <w:rPr>
          <w:rFonts w:ascii="Times New Roman" w:eastAsia="Times New Roman" w:hAnsi="Times New Roman" w:cs="Times New Roman"/>
          <w:sz w:val="24"/>
          <w:szCs w:val="24"/>
          <w:lang w:eastAsia="uk-UA"/>
        </w:rPr>
        <w:t xml:space="preserve"> або</w:t>
      </w:r>
      <w:r w:rsidR="00951253" w:rsidRPr="0081254C">
        <w:rPr>
          <w:rFonts w:ascii="Times New Roman" w:eastAsia="Times New Roman" w:hAnsi="Times New Roman" w:cs="Times New Roman"/>
          <w:sz w:val="24"/>
          <w:szCs w:val="24"/>
          <w:lang w:eastAsia="uk-UA"/>
        </w:rPr>
        <w:t xml:space="preserve"> особам, які проходять навчання </w:t>
      </w:r>
      <w:r w:rsidR="005E1479" w:rsidRPr="0081254C">
        <w:rPr>
          <w:rFonts w:ascii="Times New Roman" w:eastAsia="Times New Roman" w:hAnsi="Times New Roman" w:cs="Times New Roman"/>
          <w:sz w:val="24"/>
          <w:szCs w:val="24"/>
          <w:lang w:eastAsia="uk-UA"/>
        </w:rPr>
        <w:t xml:space="preserve">в </w:t>
      </w:r>
      <w:r w:rsidR="00BC2C20" w:rsidRPr="0081254C">
        <w:rPr>
          <w:rFonts w:ascii="Times New Roman" w:eastAsia="Times New Roman" w:hAnsi="Times New Roman" w:cs="Times New Roman"/>
          <w:sz w:val="24"/>
          <w:szCs w:val="24"/>
          <w:lang w:eastAsia="uk-UA"/>
        </w:rPr>
        <w:t>Товаристві</w:t>
      </w:r>
      <w:r w:rsidR="00332728" w:rsidRPr="0081254C">
        <w:rPr>
          <w:rFonts w:ascii="Times New Roman" w:eastAsia="Times New Roman" w:hAnsi="Times New Roman" w:cs="Times New Roman"/>
          <w:sz w:val="24"/>
          <w:szCs w:val="24"/>
          <w:lang w:eastAsia="uk-UA"/>
        </w:rPr>
        <w:t xml:space="preserve"> чи</w:t>
      </w:r>
      <w:r w:rsidR="00951253" w:rsidRPr="0081254C">
        <w:rPr>
          <w:rFonts w:ascii="Times New Roman" w:eastAsia="Times New Roman" w:hAnsi="Times New Roman" w:cs="Times New Roman"/>
          <w:sz w:val="24"/>
          <w:szCs w:val="24"/>
          <w:lang w:eastAsia="uk-UA"/>
        </w:rPr>
        <w:t xml:space="preserve"> виконують певну роботу на підставі цивільно-правових договорів, укладених з </w:t>
      </w:r>
      <w:r w:rsidR="005F7250" w:rsidRPr="0081254C">
        <w:rPr>
          <w:rFonts w:ascii="Times New Roman" w:eastAsia="Times New Roman" w:hAnsi="Times New Roman" w:cs="Times New Roman"/>
          <w:sz w:val="24"/>
          <w:szCs w:val="24"/>
          <w:lang w:eastAsia="uk-UA"/>
        </w:rPr>
        <w:t>Товариством</w:t>
      </w:r>
      <w:r w:rsidR="00951253" w:rsidRPr="0081254C">
        <w:rPr>
          <w:rFonts w:ascii="Times New Roman" w:eastAsia="Times New Roman" w:hAnsi="Times New Roman" w:cs="Times New Roman"/>
          <w:sz w:val="24"/>
          <w:szCs w:val="24"/>
          <w:lang w:eastAsia="uk-UA"/>
        </w:rPr>
        <w:t>, методичну допомогу та консультації щодо повідомлення про можливі факти корупційних або пов’язаних з корупцією правопорушень</w:t>
      </w:r>
      <w:r w:rsidR="008C3C09">
        <w:rPr>
          <w:rFonts w:ascii="Times New Roman" w:eastAsia="Times New Roman" w:hAnsi="Times New Roman" w:cs="Times New Roman"/>
          <w:sz w:val="24"/>
          <w:szCs w:val="24"/>
          <w:lang w:eastAsia="uk-UA"/>
        </w:rPr>
        <w:t>,</w:t>
      </w:r>
      <w:r w:rsidR="001A3C5D">
        <w:rPr>
          <w:rFonts w:ascii="Times New Roman" w:eastAsia="Times New Roman" w:hAnsi="Times New Roman" w:cs="Times New Roman"/>
          <w:color w:val="00B050"/>
          <w:sz w:val="24"/>
          <w:szCs w:val="24"/>
          <w:lang w:eastAsia="uk-UA"/>
        </w:rPr>
        <w:t xml:space="preserve"> </w:t>
      </w:r>
      <w:r w:rsidR="00951253" w:rsidRPr="0081254C">
        <w:rPr>
          <w:rFonts w:ascii="Times New Roman" w:eastAsia="Times New Roman" w:hAnsi="Times New Roman" w:cs="Times New Roman"/>
          <w:sz w:val="24"/>
          <w:szCs w:val="24"/>
          <w:lang w:eastAsia="uk-UA"/>
        </w:rPr>
        <w:t>проводити навчання з цих питань</w:t>
      </w:r>
      <w:r w:rsidRPr="0081254C">
        <w:rPr>
          <w:rFonts w:ascii="Times New Roman" w:eastAsia="Times New Roman" w:hAnsi="Times New Roman" w:cs="Times New Roman"/>
          <w:sz w:val="24"/>
          <w:szCs w:val="24"/>
          <w:lang w:eastAsia="uk-UA"/>
        </w:rPr>
        <w:t>.</w:t>
      </w:r>
    </w:p>
    <w:p w14:paraId="254B55CF" w14:textId="1BE9E87C" w:rsidR="00951253" w:rsidRPr="0081254C" w:rsidRDefault="009E11EC"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18" w:name="n133"/>
      <w:bookmarkEnd w:id="118"/>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абезпечувати інформування громадськості про здійснювані </w:t>
      </w:r>
      <w:r w:rsidR="005F7250" w:rsidRPr="0081254C">
        <w:rPr>
          <w:rFonts w:ascii="Times New Roman" w:eastAsia="Times New Roman" w:hAnsi="Times New Roman" w:cs="Times New Roman"/>
          <w:sz w:val="24"/>
          <w:szCs w:val="24"/>
          <w:lang w:eastAsia="uk-UA"/>
        </w:rPr>
        <w:t>Товариством</w:t>
      </w:r>
      <w:r w:rsidR="00332728" w:rsidRPr="0081254C">
        <w:rPr>
          <w:rFonts w:ascii="Times New Roman" w:eastAsia="Times New Roman" w:hAnsi="Times New Roman" w:cs="Times New Roman"/>
          <w:sz w:val="24"/>
          <w:szCs w:val="24"/>
          <w:lang w:eastAsia="uk-UA"/>
        </w:rPr>
        <w:t xml:space="preserve"> заходи</w:t>
      </w:r>
      <w:r w:rsidR="00951253" w:rsidRPr="0081254C">
        <w:rPr>
          <w:rFonts w:ascii="Times New Roman" w:eastAsia="Times New Roman" w:hAnsi="Times New Roman" w:cs="Times New Roman"/>
          <w:sz w:val="24"/>
          <w:szCs w:val="24"/>
          <w:lang w:eastAsia="uk-UA"/>
        </w:rPr>
        <w:t xml:space="preserve"> із запобігання корупції</w:t>
      </w:r>
      <w:r w:rsidRPr="0081254C">
        <w:rPr>
          <w:rFonts w:ascii="Times New Roman" w:eastAsia="Times New Roman" w:hAnsi="Times New Roman" w:cs="Times New Roman"/>
          <w:sz w:val="24"/>
          <w:szCs w:val="24"/>
          <w:lang w:eastAsia="uk-UA"/>
        </w:rPr>
        <w:t>.</w:t>
      </w:r>
    </w:p>
    <w:p w14:paraId="5627BF83" w14:textId="3CECE619" w:rsidR="00951253" w:rsidRPr="0081254C" w:rsidRDefault="009E11EC"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19" w:name="n134"/>
      <w:bookmarkEnd w:id="119"/>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рганізовувати проведення заходів з підвищення кваліфікації працівників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щодо</w:t>
      </w:r>
      <w:r w:rsidR="00951253" w:rsidRPr="0081254C">
        <w:rPr>
          <w:rFonts w:ascii="Times New Roman" w:eastAsia="Times New Roman" w:hAnsi="Times New Roman" w:cs="Times New Roman"/>
          <w:sz w:val="24"/>
          <w:szCs w:val="24"/>
          <w:lang w:eastAsia="uk-UA"/>
        </w:rPr>
        <w:t xml:space="preserve"> питань запобігання та протидії корупції</w:t>
      </w:r>
      <w:r w:rsidR="00524349" w:rsidRPr="0081254C">
        <w:rPr>
          <w:rFonts w:ascii="Times New Roman" w:eastAsia="Times New Roman" w:hAnsi="Times New Roman" w:cs="Times New Roman"/>
          <w:sz w:val="24"/>
          <w:szCs w:val="24"/>
          <w:lang w:eastAsia="uk-UA"/>
        </w:rPr>
        <w:t>.</w:t>
      </w:r>
    </w:p>
    <w:p w14:paraId="4DEAF236" w14:textId="1E279492" w:rsidR="00951253" w:rsidRPr="0081254C" w:rsidRDefault="009E11EC"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20" w:name="n135"/>
      <w:bookmarkEnd w:id="120"/>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егулярно</w:t>
      </w:r>
      <w:r w:rsidR="008C3C09">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підвищувати свою кваліфікацію, ініціювати перед керівни</w:t>
      </w:r>
      <w:r w:rsidR="00377FFD" w:rsidRPr="0081254C">
        <w:rPr>
          <w:rFonts w:ascii="Times New Roman" w:eastAsia="Times New Roman" w:hAnsi="Times New Roman" w:cs="Times New Roman"/>
          <w:sz w:val="24"/>
          <w:szCs w:val="24"/>
          <w:lang w:eastAsia="uk-UA"/>
        </w:rPr>
        <w:t xml:space="preserve">ком </w:t>
      </w:r>
      <w:r w:rsidR="005F7250" w:rsidRPr="0081254C">
        <w:rPr>
          <w:rFonts w:ascii="Times New Roman" w:eastAsia="Times New Roman" w:hAnsi="Times New Roman" w:cs="Times New Roman"/>
          <w:sz w:val="24"/>
          <w:szCs w:val="24"/>
          <w:lang w:eastAsia="uk-UA"/>
        </w:rPr>
        <w:t>Товариства</w:t>
      </w:r>
      <w:r w:rsidR="005E1479"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питання щодо проходження свого професійного навчання (підвищення кваліфікації)</w:t>
      </w:r>
      <w:r w:rsidRPr="0081254C">
        <w:rPr>
          <w:rFonts w:ascii="Times New Roman" w:eastAsia="Times New Roman" w:hAnsi="Times New Roman" w:cs="Times New Roman"/>
          <w:sz w:val="24"/>
          <w:szCs w:val="24"/>
          <w:lang w:eastAsia="uk-UA"/>
        </w:rPr>
        <w:t>.</w:t>
      </w:r>
    </w:p>
    <w:p w14:paraId="495AD17E" w14:textId="77605961" w:rsidR="00951253" w:rsidRPr="0081254C" w:rsidRDefault="00E57791"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21" w:name="n136"/>
      <w:bookmarkEnd w:id="121"/>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живати заходів з виявлення конфлікту інтересів та сприяти його врегулюванню, інформувати керівни</w:t>
      </w:r>
      <w:r w:rsidR="00C11C71" w:rsidRPr="0081254C">
        <w:rPr>
          <w:rFonts w:ascii="Times New Roman" w:eastAsia="Times New Roman" w:hAnsi="Times New Roman" w:cs="Times New Roman"/>
          <w:sz w:val="24"/>
          <w:szCs w:val="24"/>
          <w:lang w:eastAsia="uk-UA"/>
        </w:rPr>
        <w:t xml:space="preserve">ка </w:t>
      </w:r>
      <w:r w:rsidR="005F7250" w:rsidRPr="0081254C">
        <w:rPr>
          <w:rFonts w:ascii="Times New Roman" w:eastAsia="Times New Roman" w:hAnsi="Times New Roman" w:cs="Times New Roman"/>
          <w:sz w:val="24"/>
          <w:szCs w:val="24"/>
          <w:lang w:eastAsia="uk-UA"/>
        </w:rPr>
        <w:t>Товариства</w:t>
      </w:r>
      <w:r w:rsidR="00C11C71" w:rsidRPr="0081254C" w:rsidDel="002B2010">
        <w:rPr>
          <w:rFonts w:ascii="Times New Roman" w:eastAsia="Times New Roman" w:hAnsi="Times New Roman" w:cs="Times New Roman"/>
          <w:sz w:val="24"/>
          <w:szCs w:val="24"/>
          <w:lang w:eastAsia="uk-UA"/>
        </w:rPr>
        <w:t xml:space="preserve"> </w:t>
      </w:r>
      <w:r w:rsidR="002B2010"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про виявлення конфлікту інтересів та заходи, вжиті для його врегулювання</w:t>
      </w:r>
      <w:r w:rsidR="001A190D" w:rsidRPr="0081254C">
        <w:rPr>
          <w:rFonts w:ascii="Times New Roman" w:eastAsia="Times New Roman" w:hAnsi="Times New Roman" w:cs="Times New Roman"/>
          <w:sz w:val="24"/>
          <w:szCs w:val="24"/>
          <w:lang w:eastAsia="uk-UA"/>
        </w:rPr>
        <w:t>.</w:t>
      </w:r>
    </w:p>
    <w:p w14:paraId="3C239A60" w14:textId="49F85307"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22" w:name="n137"/>
      <w:bookmarkEnd w:id="122"/>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рганізовувати і проводити перевірки ділових </w:t>
      </w:r>
      <w:r w:rsidR="00332728" w:rsidRPr="0081254C">
        <w:rPr>
          <w:rFonts w:ascii="Times New Roman" w:eastAsia="Times New Roman" w:hAnsi="Times New Roman" w:cs="Times New Roman"/>
          <w:sz w:val="24"/>
          <w:szCs w:val="24"/>
          <w:lang w:eastAsia="uk-UA"/>
        </w:rPr>
        <w:t xml:space="preserve">партнерів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перевірки у процедурах злиття та поглинання (приєднання)</w:t>
      </w:r>
      <w:r w:rsidRPr="0081254C">
        <w:rPr>
          <w:rFonts w:ascii="Times New Roman" w:eastAsia="Times New Roman" w:hAnsi="Times New Roman" w:cs="Times New Roman"/>
          <w:sz w:val="24"/>
          <w:szCs w:val="24"/>
          <w:lang w:eastAsia="uk-UA"/>
        </w:rPr>
        <w:t>.</w:t>
      </w:r>
    </w:p>
    <w:p w14:paraId="3CE63948" w14:textId="5505205A"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23" w:name="n138"/>
      <w:bookmarkEnd w:id="123"/>
      <w:r w:rsidRPr="0081254C">
        <w:rPr>
          <w:rFonts w:ascii="Times New Roman" w:eastAsia="Times New Roman" w:hAnsi="Times New Roman" w:cs="Times New Roman"/>
          <w:sz w:val="24"/>
          <w:szCs w:val="24"/>
          <w:lang w:eastAsia="uk-UA"/>
        </w:rPr>
        <w:t>Б</w:t>
      </w:r>
      <w:r w:rsidR="00951253" w:rsidRPr="0081254C">
        <w:rPr>
          <w:rFonts w:ascii="Times New Roman" w:eastAsia="Times New Roman" w:hAnsi="Times New Roman" w:cs="Times New Roman"/>
          <w:sz w:val="24"/>
          <w:szCs w:val="24"/>
          <w:lang w:eastAsia="uk-UA"/>
        </w:rPr>
        <w:t xml:space="preserve">рати участь у процедурах добору персоналу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зокрема</w:t>
      </w:r>
      <w:r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шляхом </w:t>
      </w:r>
      <w:r w:rsidR="00FE5979"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роведення перевірок кандидатів на посади</w:t>
      </w:r>
      <w:r w:rsidRPr="0081254C">
        <w:rPr>
          <w:rFonts w:ascii="Times New Roman" w:eastAsia="Times New Roman" w:hAnsi="Times New Roman" w:cs="Times New Roman"/>
          <w:sz w:val="24"/>
          <w:szCs w:val="24"/>
          <w:lang w:eastAsia="uk-UA"/>
        </w:rPr>
        <w:t>.</w:t>
      </w:r>
    </w:p>
    <w:p w14:paraId="673041EA" w14:textId="1EE3964F" w:rsidR="00352E4A" w:rsidRPr="008C3C09"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24" w:name="n139"/>
      <w:bookmarkEnd w:id="124"/>
      <w:r w:rsidRPr="008C3C09">
        <w:rPr>
          <w:rFonts w:ascii="Times New Roman" w:eastAsia="Times New Roman" w:hAnsi="Times New Roman" w:cs="Times New Roman"/>
          <w:sz w:val="24"/>
          <w:szCs w:val="24"/>
          <w:lang w:eastAsia="uk-UA"/>
        </w:rPr>
        <w:t>П</w:t>
      </w:r>
      <w:r w:rsidR="00951253" w:rsidRPr="008C3C09">
        <w:rPr>
          <w:rFonts w:ascii="Times New Roman" w:eastAsia="Times New Roman" w:hAnsi="Times New Roman" w:cs="Times New Roman"/>
          <w:sz w:val="24"/>
          <w:szCs w:val="24"/>
          <w:lang w:eastAsia="uk-UA"/>
        </w:rPr>
        <w:t>еревіряти на наявність корупційних ризиків витрати, пов’язані з благодійною та спонсорською діяльністю</w:t>
      </w:r>
      <w:bookmarkStart w:id="125" w:name="n140"/>
      <w:bookmarkEnd w:id="125"/>
      <w:r w:rsidRPr="008C3C09">
        <w:rPr>
          <w:rFonts w:ascii="Times New Roman" w:eastAsia="Times New Roman" w:hAnsi="Times New Roman" w:cs="Times New Roman"/>
          <w:sz w:val="24"/>
          <w:szCs w:val="24"/>
          <w:lang w:eastAsia="uk-UA"/>
        </w:rPr>
        <w:t>.</w:t>
      </w:r>
    </w:p>
    <w:p w14:paraId="415DA824" w14:textId="0D079171" w:rsidR="00951253" w:rsidRPr="008C3C09"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C3C09">
        <w:rPr>
          <w:rFonts w:ascii="Times New Roman" w:eastAsia="Times New Roman" w:hAnsi="Times New Roman" w:cs="Times New Roman"/>
          <w:sz w:val="24"/>
          <w:szCs w:val="24"/>
          <w:lang w:eastAsia="uk-UA"/>
        </w:rPr>
        <w:t>П</w:t>
      </w:r>
      <w:r w:rsidR="00951253" w:rsidRPr="008C3C09">
        <w:rPr>
          <w:rFonts w:ascii="Times New Roman" w:eastAsia="Times New Roman" w:hAnsi="Times New Roman" w:cs="Times New Roman"/>
          <w:sz w:val="24"/>
          <w:szCs w:val="24"/>
          <w:lang w:eastAsia="uk-UA"/>
        </w:rPr>
        <w:t xml:space="preserve">еревіряти на наявність корупційних ризиків </w:t>
      </w:r>
      <w:r w:rsidR="00097C19" w:rsidRPr="008C3C09">
        <w:rPr>
          <w:rFonts w:ascii="Times New Roman" w:eastAsia="Times New Roman" w:hAnsi="Times New Roman" w:cs="Times New Roman"/>
          <w:sz w:val="24"/>
          <w:szCs w:val="24"/>
          <w:lang w:eastAsia="uk-UA"/>
        </w:rPr>
        <w:t>проекти</w:t>
      </w:r>
      <w:r w:rsidR="002A1265" w:rsidRPr="008C3C09">
        <w:rPr>
          <w:rFonts w:ascii="Times New Roman" w:eastAsia="Times New Roman" w:hAnsi="Times New Roman" w:cs="Times New Roman"/>
          <w:sz w:val="24"/>
          <w:szCs w:val="24"/>
          <w:lang w:eastAsia="uk-UA"/>
        </w:rPr>
        <w:t xml:space="preserve"> </w:t>
      </w:r>
      <w:r w:rsidR="00FF5D7E" w:rsidRPr="008C3C09">
        <w:rPr>
          <w:rFonts w:ascii="Times New Roman" w:eastAsia="Times New Roman" w:hAnsi="Times New Roman" w:cs="Times New Roman"/>
          <w:sz w:val="24"/>
          <w:szCs w:val="24"/>
          <w:lang w:eastAsia="uk-UA"/>
        </w:rPr>
        <w:t>внутрішніх</w:t>
      </w:r>
      <w:r w:rsidR="00951253" w:rsidRPr="008C3C09">
        <w:rPr>
          <w:rFonts w:ascii="Times New Roman" w:eastAsia="Times New Roman" w:hAnsi="Times New Roman" w:cs="Times New Roman"/>
          <w:sz w:val="24"/>
          <w:szCs w:val="24"/>
          <w:lang w:eastAsia="uk-UA"/>
        </w:rPr>
        <w:t xml:space="preserve"> документів</w:t>
      </w:r>
      <w:r w:rsidR="002B2010" w:rsidRPr="008C3C09">
        <w:rPr>
          <w:rFonts w:ascii="Times New Roman" w:eastAsia="Times New Roman" w:hAnsi="Times New Roman" w:cs="Times New Roman"/>
          <w:sz w:val="24"/>
          <w:szCs w:val="24"/>
          <w:lang w:eastAsia="uk-UA"/>
        </w:rPr>
        <w:t xml:space="preserve"> </w:t>
      </w:r>
      <w:r w:rsidR="005F7250" w:rsidRPr="008C3C09">
        <w:rPr>
          <w:rFonts w:ascii="Times New Roman" w:eastAsia="Times New Roman" w:hAnsi="Times New Roman" w:cs="Times New Roman"/>
          <w:sz w:val="24"/>
          <w:szCs w:val="24"/>
          <w:lang w:eastAsia="uk-UA"/>
        </w:rPr>
        <w:t>Товариства</w:t>
      </w:r>
      <w:r w:rsidR="00951253" w:rsidRPr="008C3C09">
        <w:rPr>
          <w:rFonts w:ascii="Times New Roman" w:eastAsia="Times New Roman" w:hAnsi="Times New Roman" w:cs="Times New Roman"/>
          <w:sz w:val="24"/>
          <w:szCs w:val="24"/>
          <w:lang w:eastAsia="uk-UA"/>
        </w:rPr>
        <w:t xml:space="preserve">, правочинів </w:t>
      </w:r>
      <w:r w:rsidR="005F7250" w:rsidRPr="008C3C09">
        <w:rPr>
          <w:rFonts w:ascii="Times New Roman" w:eastAsia="Times New Roman" w:hAnsi="Times New Roman" w:cs="Times New Roman"/>
          <w:sz w:val="24"/>
          <w:szCs w:val="24"/>
          <w:lang w:eastAsia="uk-UA"/>
        </w:rPr>
        <w:t>Товариства</w:t>
      </w:r>
      <w:r w:rsidRPr="008C3C09">
        <w:rPr>
          <w:rFonts w:ascii="Times New Roman" w:eastAsia="Times New Roman" w:hAnsi="Times New Roman" w:cs="Times New Roman"/>
          <w:sz w:val="24"/>
          <w:szCs w:val="24"/>
          <w:lang w:eastAsia="uk-UA"/>
        </w:rPr>
        <w:t>.</w:t>
      </w:r>
    </w:p>
    <w:p w14:paraId="410849C4" w14:textId="0C2A91F0"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26" w:name="n141"/>
      <w:bookmarkEnd w:id="126"/>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рганізовувати роботу внутрішніх каналів повідомлення про можливі факти корупційних або пов’язаних з корупцією </w:t>
      </w:r>
      <w:r w:rsidR="00951253" w:rsidRPr="008C3C09">
        <w:rPr>
          <w:rFonts w:ascii="Times New Roman" w:eastAsia="Times New Roman" w:hAnsi="Times New Roman" w:cs="Times New Roman"/>
          <w:sz w:val="24"/>
          <w:szCs w:val="24"/>
          <w:lang w:eastAsia="uk-UA"/>
        </w:rPr>
        <w:t>правопорушень</w:t>
      </w:r>
      <w:r w:rsidR="008C3C09" w:rsidRPr="008C3C09">
        <w:rPr>
          <w:rFonts w:ascii="Times New Roman" w:eastAsia="Times New Roman" w:hAnsi="Times New Roman" w:cs="Times New Roman"/>
          <w:sz w:val="24"/>
          <w:szCs w:val="24"/>
          <w:lang w:eastAsia="uk-UA"/>
        </w:rPr>
        <w:t>.</w:t>
      </w:r>
    </w:p>
    <w:p w14:paraId="7602B220" w14:textId="26CDB4E5"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27" w:name="n142"/>
      <w:bookmarkEnd w:id="127"/>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тримувати та організовувати розгляд і перевірку повідомлень про можливі факти корупційних або пов’язаних з корупцією правопорушень</w:t>
      </w:r>
      <w:r w:rsidRPr="0081254C">
        <w:rPr>
          <w:rFonts w:ascii="Times New Roman" w:hAnsi="Times New Roman" w:cs="Times New Roman"/>
          <w:sz w:val="24"/>
          <w:szCs w:val="24"/>
        </w:rPr>
        <w:t>.</w:t>
      </w:r>
    </w:p>
    <w:p w14:paraId="6078723B" w14:textId="20D0ABC8"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28" w:name="n143"/>
      <w:bookmarkEnd w:id="128"/>
      <w:r w:rsidRPr="0081254C">
        <w:rPr>
          <w:rFonts w:ascii="Times New Roman" w:eastAsia="Times New Roman" w:hAnsi="Times New Roman" w:cs="Times New Roman"/>
          <w:sz w:val="24"/>
          <w:szCs w:val="24"/>
          <w:lang w:eastAsia="uk-UA"/>
        </w:rPr>
        <w:t>Б</w:t>
      </w:r>
      <w:r w:rsidR="00951253" w:rsidRPr="0081254C">
        <w:rPr>
          <w:rFonts w:ascii="Times New Roman" w:eastAsia="Times New Roman" w:hAnsi="Times New Roman" w:cs="Times New Roman"/>
          <w:sz w:val="24"/>
          <w:szCs w:val="24"/>
          <w:lang w:eastAsia="uk-UA"/>
        </w:rPr>
        <w:t>рати участь у проведенні внутрішніх розслідувань, які проводяться згідно з цією Програмою</w:t>
      </w:r>
      <w:r w:rsidRPr="0081254C">
        <w:rPr>
          <w:rFonts w:ascii="Times New Roman" w:eastAsia="Times New Roman" w:hAnsi="Times New Roman" w:cs="Times New Roman"/>
          <w:sz w:val="24"/>
          <w:szCs w:val="24"/>
          <w:lang w:eastAsia="uk-UA"/>
        </w:rPr>
        <w:t>.</w:t>
      </w:r>
    </w:p>
    <w:p w14:paraId="07C31DF9" w14:textId="52703499"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29" w:name="n144"/>
      <w:bookmarkEnd w:id="129"/>
      <w:r w:rsidRPr="0081254C">
        <w:rPr>
          <w:rFonts w:ascii="Times New Roman" w:eastAsia="Times New Roman" w:hAnsi="Times New Roman" w:cs="Times New Roman"/>
          <w:sz w:val="24"/>
          <w:szCs w:val="24"/>
          <w:lang w:eastAsia="uk-UA"/>
        </w:rPr>
        <w:lastRenderedPageBreak/>
        <w:t>І</w:t>
      </w:r>
      <w:r w:rsidR="00951253" w:rsidRPr="0081254C">
        <w:rPr>
          <w:rFonts w:ascii="Times New Roman" w:eastAsia="Times New Roman" w:hAnsi="Times New Roman" w:cs="Times New Roman"/>
          <w:sz w:val="24"/>
          <w:szCs w:val="24"/>
          <w:lang w:eastAsia="uk-UA"/>
        </w:rPr>
        <w:t>нформувати керівни</w:t>
      </w:r>
      <w:r w:rsidR="00C76B71" w:rsidRPr="0081254C">
        <w:rPr>
          <w:rFonts w:ascii="Times New Roman" w:eastAsia="Times New Roman" w:hAnsi="Times New Roman" w:cs="Times New Roman"/>
          <w:sz w:val="24"/>
          <w:szCs w:val="24"/>
          <w:lang w:eastAsia="uk-UA"/>
        </w:rPr>
        <w:t xml:space="preserve">ка </w:t>
      </w:r>
      <w:r w:rsidR="005F7250" w:rsidRPr="0081254C">
        <w:rPr>
          <w:rFonts w:ascii="Times New Roman" w:eastAsia="Times New Roman" w:hAnsi="Times New Roman" w:cs="Times New Roman"/>
          <w:sz w:val="24"/>
          <w:szCs w:val="24"/>
          <w:lang w:eastAsia="uk-UA"/>
        </w:rPr>
        <w:t>Товариства</w:t>
      </w:r>
      <w:r w:rsidR="00C76B71"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про факти, що можуть свідчити про вчинення корупційних або пов’язаних з корупцією правопорушень посадовими особами, працівниками, представниками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23B8BB45" w14:textId="2A4826FD"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30" w:name="n145"/>
      <w:bookmarkStart w:id="131" w:name="n146"/>
      <w:bookmarkStart w:id="132" w:name="n147"/>
      <w:bookmarkEnd w:id="130"/>
      <w:bookmarkEnd w:id="131"/>
      <w:bookmarkEnd w:id="132"/>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дійснювати співпрацю з викривачами, забезпечувати дотримання їх прав та гарантій захисту</w:t>
      </w:r>
      <w:r w:rsidRPr="0081254C">
        <w:rPr>
          <w:rFonts w:ascii="Times New Roman" w:hAnsi="Times New Roman" w:cs="Times New Roman"/>
          <w:sz w:val="24"/>
          <w:szCs w:val="24"/>
        </w:rPr>
        <w:t>.</w:t>
      </w:r>
    </w:p>
    <w:p w14:paraId="52F90571" w14:textId="02C16062"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trike/>
          <w:sz w:val="24"/>
          <w:szCs w:val="24"/>
          <w:lang w:eastAsia="uk-UA"/>
        </w:rPr>
      </w:pPr>
      <w:bookmarkStart w:id="133" w:name="n148"/>
      <w:bookmarkEnd w:id="133"/>
      <w:r w:rsidRPr="0081254C">
        <w:rPr>
          <w:rFonts w:ascii="Times New Roman" w:eastAsia="Times New Roman" w:hAnsi="Times New Roman" w:cs="Times New Roman"/>
          <w:sz w:val="24"/>
          <w:szCs w:val="24"/>
          <w:lang w:eastAsia="uk-UA"/>
        </w:rPr>
        <w:t>І</w:t>
      </w:r>
      <w:r w:rsidR="00951253" w:rsidRPr="0081254C">
        <w:rPr>
          <w:rFonts w:ascii="Times New Roman" w:eastAsia="Times New Roman" w:hAnsi="Times New Roman" w:cs="Times New Roman"/>
          <w:sz w:val="24"/>
          <w:szCs w:val="24"/>
          <w:lang w:eastAsia="uk-UA"/>
        </w:rPr>
        <w:t>нформувати викривачів</w:t>
      </w:r>
      <w:r w:rsidR="00CB1FC8"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про їхні права та обов’язки, а також про стан та результати розгляду, перевірки та/або розслідування повідомленої ними інформації</w:t>
      </w:r>
      <w:r w:rsidRPr="0081254C">
        <w:rPr>
          <w:rFonts w:ascii="Times New Roman" w:eastAsia="Times New Roman" w:hAnsi="Times New Roman" w:cs="Times New Roman"/>
          <w:sz w:val="24"/>
          <w:szCs w:val="24"/>
          <w:lang w:eastAsia="uk-UA"/>
        </w:rPr>
        <w:t>.</w:t>
      </w:r>
    </w:p>
    <w:p w14:paraId="199060D9" w14:textId="3DB7FC0E"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34" w:name="n150"/>
      <w:bookmarkStart w:id="135" w:name="n151"/>
      <w:bookmarkEnd w:id="134"/>
      <w:bookmarkEnd w:id="135"/>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абезпечувати </w:t>
      </w:r>
      <w:r w:rsidR="006817C9">
        <w:rPr>
          <w:rFonts w:ascii="Times New Roman" w:eastAsia="Times New Roman" w:hAnsi="Times New Roman" w:cs="Times New Roman"/>
          <w:sz w:val="24"/>
          <w:szCs w:val="24"/>
          <w:lang w:eastAsia="uk-UA"/>
        </w:rPr>
        <w:t>документування</w:t>
      </w:r>
      <w:r w:rsidR="00951253" w:rsidRPr="0081254C">
        <w:rPr>
          <w:rFonts w:ascii="Times New Roman" w:eastAsia="Times New Roman" w:hAnsi="Times New Roman" w:cs="Times New Roman"/>
          <w:sz w:val="24"/>
          <w:szCs w:val="24"/>
          <w:lang w:eastAsia="uk-UA"/>
        </w:rPr>
        <w:t>:</w:t>
      </w:r>
    </w:p>
    <w:p w14:paraId="52E01862" w14:textId="03C47C3C" w:rsidR="00951253" w:rsidRDefault="005E1479" w:rsidP="007100F3">
      <w:pPr>
        <w:pStyle w:val="ae"/>
        <w:numPr>
          <w:ilvl w:val="0"/>
          <w:numId w:val="20"/>
        </w:numPr>
        <w:shd w:val="clear" w:color="auto" w:fill="FFFFFF"/>
        <w:tabs>
          <w:tab w:val="left" w:pos="851"/>
        </w:tabs>
        <w:spacing w:before="120" w:after="120" w:line="240" w:lineRule="auto"/>
        <w:contextualSpacing w:val="0"/>
        <w:jc w:val="both"/>
        <w:rPr>
          <w:rFonts w:ascii="Times New Roman" w:eastAsia="Times New Roman" w:hAnsi="Times New Roman" w:cs="Times New Roman"/>
          <w:sz w:val="24"/>
          <w:szCs w:val="24"/>
          <w:lang w:eastAsia="uk-UA"/>
        </w:rPr>
      </w:pPr>
      <w:bookmarkStart w:id="136" w:name="n152"/>
      <w:bookmarkEnd w:id="136"/>
      <w:r w:rsidRPr="0081254C">
        <w:rPr>
          <w:rFonts w:ascii="Times New Roman" w:eastAsia="Times New Roman" w:hAnsi="Times New Roman" w:cs="Times New Roman"/>
          <w:sz w:val="24"/>
          <w:szCs w:val="24"/>
          <w:lang w:eastAsia="uk-UA"/>
        </w:rPr>
        <w:t xml:space="preserve">працівників </w:t>
      </w:r>
      <w:r w:rsidR="005F7250" w:rsidRPr="0081254C">
        <w:rPr>
          <w:rFonts w:ascii="Times New Roman" w:eastAsia="Times New Roman" w:hAnsi="Times New Roman" w:cs="Times New Roman"/>
          <w:sz w:val="24"/>
          <w:szCs w:val="24"/>
          <w:lang w:eastAsia="uk-UA"/>
        </w:rPr>
        <w:t>Товариства</w:t>
      </w:r>
      <w:r w:rsidR="001A190D" w:rsidRPr="0081254C">
        <w:rPr>
          <w:rFonts w:ascii="Times New Roman" w:eastAsia="Times New Roman" w:hAnsi="Times New Roman" w:cs="Times New Roman"/>
          <w:sz w:val="24"/>
          <w:szCs w:val="24"/>
          <w:lang w:eastAsia="uk-UA"/>
        </w:rPr>
        <w:t>,</w:t>
      </w:r>
      <w:r w:rsidR="0002697F"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притягнутих до відповідальності за порушення вимог цієї Програми, вчинення корупційного правопорушення чи правопорушення, пов’язаного з корупцією;</w:t>
      </w:r>
    </w:p>
    <w:p w14:paraId="46A9DA8D" w14:textId="77777777" w:rsidR="007100F3" w:rsidRDefault="00951253" w:rsidP="007100F3">
      <w:pPr>
        <w:pStyle w:val="ae"/>
        <w:numPr>
          <w:ilvl w:val="0"/>
          <w:numId w:val="20"/>
        </w:numPr>
        <w:shd w:val="clear" w:color="auto" w:fill="FFFFFF"/>
        <w:tabs>
          <w:tab w:val="left" w:pos="851"/>
        </w:tabs>
        <w:spacing w:before="120" w:after="120" w:line="240" w:lineRule="auto"/>
        <w:contextualSpacing w:val="0"/>
        <w:jc w:val="both"/>
        <w:rPr>
          <w:rFonts w:ascii="Times New Roman" w:eastAsia="Times New Roman" w:hAnsi="Times New Roman" w:cs="Times New Roman"/>
          <w:sz w:val="24"/>
          <w:szCs w:val="24"/>
          <w:lang w:eastAsia="uk-UA"/>
        </w:rPr>
      </w:pPr>
      <w:bookmarkStart w:id="137" w:name="n153"/>
      <w:bookmarkEnd w:id="137"/>
      <w:r w:rsidRPr="007100F3">
        <w:rPr>
          <w:rFonts w:ascii="Times New Roman" w:eastAsia="Times New Roman" w:hAnsi="Times New Roman" w:cs="Times New Roman"/>
          <w:sz w:val="24"/>
          <w:szCs w:val="24"/>
          <w:lang w:eastAsia="uk-UA"/>
        </w:rPr>
        <w:t>проведених згідно з цією Програмою перевірок ділових партнерів, перевірок кандидатів на посаду, перевірок у процедурах злиття та поглинання (приєднання);</w:t>
      </w:r>
      <w:bookmarkStart w:id="138" w:name="n154"/>
      <w:bookmarkEnd w:id="138"/>
    </w:p>
    <w:p w14:paraId="391B4DE8" w14:textId="77777777" w:rsidR="007100F3" w:rsidRDefault="00951253" w:rsidP="007100F3">
      <w:pPr>
        <w:pStyle w:val="ae"/>
        <w:numPr>
          <w:ilvl w:val="0"/>
          <w:numId w:val="20"/>
        </w:numPr>
        <w:shd w:val="clear" w:color="auto" w:fill="FFFFFF"/>
        <w:tabs>
          <w:tab w:val="left" w:pos="851"/>
        </w:tabs>
        <w:spacing w:before="120" w:after="120" w:line="240" w:lineRule="auto"/>
        <w:contextualSpacing w:val="0"/>
        <w:jc w:val="both"/>
        <w:rPr>
          <w:rFonts w:ascii="Times New Roman" w:eastAsia="Times New Roman" w:hAnsi="Times New Roman" w:cs="Times New Roman"/>
          <w:sz w:val="24"/>
          <w:szCs w:val="24"/>
          <w:lang w:eastAsia="uk-UA"/>
        </w:rPr>
      </w:pPr>
      <w:r w:rsidRPr="007100F3">
        <w:rPr>
          <w:rFonts w:ascii="Times New Roman" w:eastAsia="Times New Roman" w:hAnsi="Times New Roman" w:cs="Times New Roman"/>
          <w:sz w:val="24"/>
          <w:szCs w:val="24"/>
          <w:lang w:eastAsia="uk-UA"/>
        </w:rPr>
        <w:t>проведених згідно з цією Програмою внутрішніх розслідувань;</w:t>
      </w:r>
      <w:bookmarkStart w:id="139" w:name="n155"/>
      <w:bookmarkEnd w:id="139"/>
    </w:p>
    <w:p w14:paraId="47F4BD7F" w14:textId="67889074" w:rsidR="00951253" w:rsidRPr="007100F3" w:rsidRDefault="00951253" w:rsidP="007100F3">
      <w:pPr>
        <w:pStyle w:val="ae"/>
        <w:numPr>
          <w:ilvl w:val="0"/>
          <w:numId w:val="20"/>
        </w:numPr>
        <w:shd w:val="clear" w:color="auto" w:fill="FFFFFF"/>
        <w:tabs>
          <w:tab w:val="left" w:pos="851"/>
        </w:tabs>
        <w:spacing w:before="120" w:after="120" w:line="240" w:lineRule="auto"/>
        <w:contextualSpacing w:val="0"/>
        <w:jc w:val="both"/>
        <w:rPr>
          <w:rFonts w:ascii="Times New Roman" w:eastAsia="Times New Roman" w:hAnsi="Times New Roman" w:cs="Times New Roman"/>
          <w:sz w:val="24"/>
          <w:szCs w:val="24"/>
          <w:lang w:eastAsia="uk-UA"/>
        </w:rPr>
      </w:pPr>
      <w:r w:rsidRPr="007100F3">
        <w:rPr>
          <w:rFonts w:ascii="Times New Roman" w:eastAsia="Times New Roman" w:hAnsi="Times New Roman" w:cs="Times New Roman"/>
          <w:sz w:val="24"/>
          <w:szCs w:val="24"/>
          <w:lang w:eastAsia="uk-UA"/>
        </w:rPr>
        <w:t>повідомлень про конфлікт інтересів, вчинення корупційного правопорушення чи правопорушення, пов’язаного з корупцією, порушення вимог цієї П</w:t>
      </w:r>
      <w:r w:rsidR="006817C9" w:rsidRPr="007100F3">
        <w:rPr>
          <w:rFonts w:ascii="Times New Roman" w:eastAsia="Times New Roman" w:hAnsi="Times New Roman" w:cs="Times New Roman"/>
          <w:sz w:val="24"/>
          <w:szCs w:val="24"/>
          <w:lang w:eastAsia="uk-UA"/>
        </w:rPr>
        <w:t>рограми.</w:t>
      </w:r>
    </w:p>
    <w:p w14:paraId="625470B3" w14:textId="224805A8" w:rsidR="00951253" w:rsidRPr="0081254C" w:rsidRDefault="00951253"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40" w:name="n156"/>
      <w:bookmarkStart w:id="141" w:name="n157"/>
      <w:bookmarkEnd w:id="140"/>
      <w:bookmarkEnd w:id="141"/>
      <w:r w:rsidRPr="0081254C">
        <w:rPr>
          <w:rFonts w:ascii="Times New Roman" w:eastAsia="Times New Roman" w:hAnsi="Times New Roman" w:cs="Times New Roman"/>
          <w:sz w:val="24"/>
          <w:szCs w:val="24"/>
          <w:lang w:eastAsia="uk-UA"/>
        </w:rPr>
        <w:t xml:space="preserve"> </w:t>
      </w:r>
      <w:r w:rsidR="001A190D" w:rsidRPr="0081254C">
        <w:rPr>
          <w:rFonts w:ascii="Times New Roman" w:eastAsia="Times New Roman" w:hAnsi="Times New Roman" w:cs="Times New Roman"/>
          <w:sz w:val="24"/>
          <w:szCs w:val="24"/>
          <w:lang w:eastAsia="uk-UA"/>
        </w:rPr>
        <w:t>З</w:t>
      </w:r>
      <w:r w:rsidRPr="0081254C">
        <w:rPr>
          <w:rFonts w:ascii="Times New Roman" w:eastAsia="Times New Roman" w:hAnsi="Times New Roman" w:cs="Times New Roman"/>
          <w:sz w:val="24"/>
          <w:szCs w:val="24"/>
          <w:lang w:eastAsia="uk-UA"/>
        </w:rPr>
        <w:t>абезпечувати здійснення нагляду, контролю та моніторингу  дотримання цієї Програми, антикорупційного законодавства</w:t>
      </w:r>
      <w:r w:rsidR="001A190D" w:rsidRPr="0081254C">
        <w:rPr>
          <w:rFonts w:ascii="Times New Roman" w:eastAsia="Times New Roman" w:hAnsi="Times New Roman" w:cs="Times New Roman"/>
          <w:sz w:val="24"/>
          <w:szCs w:val="24"/>
          <w:lang w:eastAsia="uk-UA"/>
        </w:rPr>
        <w:t>.</w:t>
      </w:r>
    </w:p>
    <w:p w14:paraId="5C746269" w14:textId="675ACC90"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42" w:name="n158"/>
      <w:bookmarkEnd w:id="142"/>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роводити оцінку результатів здійснення заходів, передбачених цією Програмою</w:t>
      </w:r>
      <w:r w:rsidRPr="0081254C">
        <w:rPr>
          <w:rFonts w:ascii="Times New Roman" w:eastAsia="Times New Roman" w:hAnsi="Times New Roman" w:cs="Times New Roman"/>
          <w:sz w:val="24"/>
          <w:szCs w:val="24"/>
          <w:lang w:eastAsia="uk-UA"/>
        </w:rPr>
        <w:t>.</w:t>
      </w:r>
    </w:p>
    <w:p w14:paraId="77F038BF" w14:textId="2EA7CBB1"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43" w:name="n159"/>
      <w:bookmarkEnd w:id="143"/>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абезпечувати підготовку звіту про стан виконання цієї Програми</w:t>
      </w:r>
      <w:r w:rsidRPr="0081254C">
        <w:rPr>
          <w:rFonts w:ascii="Times New Roman" w:eastAsia="Times New Roman" w:hAnsi="Times New Roman" w:cs="Times New Roman"/>
          <w:sz w:val="24"/>
          <w:szCs w:val="24"/>
          <w:lang w:eastAsia="uk-UA"/>
        </w:rPr>
        <w:t>.</w:t>
      </w:r>
    </w:p>
    <w:p w14:paraId="55BDF916" w14:textId="2B991241"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44" w:name="n160"/>
      <w:bookmarkEnd w:id="144"/>
      <w:r w:rsidRPr="0081254C">
        <w:rPr>
          <w:rFonts w:ascii="Times New Roman" w:eastAsia="Times New Roman" w:hAnsi="Times New Roman" w:cs="Times New Roman"/>
          <w:sz w:val="24"/>
          <w:szCs w:val="24"/>
          <w:lang w:eastAsia="uk-UA"/>
        </w:rPr>
        <w:t>Б</w:t>
      </w:r>
      <w:r w:rsidR="00951253" w:rsidRPr="0081254C">
        <w:rPr>
          <w:rFonts w:ascii="Times New Roman" w:eastAsia="Times New Roman" w:hAnsi="Times New Roman" w:cs="Times New Roman"/>
          <w:sz w:val="24"/>
          <w:szCs w:val="24"/>
          <w:lang w:eastAsia="uk-UA"/>
        </w:rPr>
        <w:t>рати участь у співпраці з органами державної влади, органами місцевого самоврядування, іншими юридичними особами, неурядовими та/або міжнародними організаціями з питань запобігання корупції</w:t>
      </w:r>
      <w:r w:rsidRPr="0081254C">
        <w:rPr>
          <w:rFonts w:ascii="Times New Roman" w:eastAsia="Times New Roman" w:hAnsi="Times New Roman" w:cs="Times New Roman"/>
          <w:sz w:val="24"/>
          <w:szCs w:val="24"/>
          <w:lang w:eastAsia="uk-UA"/>
        </w:rPr>
        <w:t>.</w:t>
      </w:r>
    </w:p>
    <w:p w14:paraId="7409AB03" w14:textId="59D5D776" w:rsidR="00951253" w:rsidRPr="0081254C" w:rsidRDefault="001A190D"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45" w:name="n161"/>
      <w:bookmarkEnd w:id="145"/>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иконувати інші</w:t>
      </w:r>
      <w:r w:rsidR="005C14F5">
        <w:rPr>
          <w:rFonts w:ascii="Times New Roman" w:eastAsia="Times New Roman" w:hAnsi="Times New Roman" w:cs="Times New Roman"/>
          <w:sz w:val="24"/>
          <w:szCs w:val="24"/>
          <w:lang w:eastAsia="uk-UA"/>
        </w:rPr>
        <w:t xml:space="preserve"> посадові обов’язки, передбачені</w:t>
      </w:r>
      <w:r w:rsidR="00951253" w:rsidRPr="0081254C">
        <w:rPr>
          <w:rFonts w:ascii="Times New Roman" w:eastAsia="Times New Roman" w:hAnsi="Times New Roman" w:cs="Times New Roman"/>
          <w:sz w:val="24"/>
          <w:szCs w:val="24"/>
          <w:lang w:eastAsia="uk-UA"/>
        </w:rPr>
        <w:t xml:space="preserve"> цією Програмою, внутрішніми документами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зокрема ті, що спрямован</w:t>
      </w:r>
      <w:r w:rsidR="005C4C71"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 на розгляд повідомлень викривачів та забезпечення дотримання їхніх прав і гарантій захисту.</w:t>
      </w:r>
    </w:p>
    <w:p w14:paraId="31F2931E" w14:textId="7C316B5E" w:rsidR="00951253" w:rsidRPr="0081254C" w:rsidRDefault="00951253" w:rsidP="0081254C">
      <w:pPr>
        <w:pStyle w:val="ae"/>
        <w:numPr>
          <w:ilvl w:val="2"/>
          <w:numId w:val="4"/>
        </w:numPr>
        <w:tabs>
          <w:tab w:val="left" w:pos="851"/>
        </w:tabs>
        <w:spacing w:before="120" w:after="120" w:line="240" w:lineRule="auto"/>
        <w:ind w:left="0" w:firstLine="0"/>
        <w:contextualSpacing w:val="0"/>
        <w:rPr>
          <w:rFonts w:ascii="Times New Roman" w:hAnsi="Times New Roman" w:cs="Times New Roman"/>
          <w:sz w:val="24"/>
          <w:szCs w:val="24"/>
          <w:lang w:eastAsia="uk-UA"/>
        </w:rPr>
      </w:pPr>
      <w:bookmarkStart w:id="146" w:name="n162"/>
      <w:bookmarkStart w:id="147" w:name="_Toc125722130"/>
      <w:bookmarkStart w:id="148" w:name="_Toc125722404"/>
      <w:bookmarkEnd w:id="146"/>
      <w:r w:rsidRPr="0081254C">
        <w:rPr>
          <w:rFonts w:ascii="Times New Roman" w:hAnsi="Times New Roman" w:cs="Times New Roman"/>
          <w:sz w:val="24"/>
          <w:szCs w:val="24"/>
          <w:lang w:eastAsia="uk-UA"/>
        </w:rPr>
        <w:t>Права Уповноваженого:</w:t>
      </w:r>
      <w:bookmarkEnd w:id="147"/>
      <w:bookmarkEnd w:id="148"/>
    </w:p>
    <w:p w14:paraId="4202B7A5" w14:textId="0E1ED869" w:rsidR="00951253" w:rsidRPr="0081254C" w:rsidRDefault="005C4C71"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49" w:name="n163"/>
      <w:bookmarkEnd w:id="149"/>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тримувати від органів </w:t>
      </w:r>
      <w:r w:rsidR="005F7250" w:rsidRPr="0081254C">
        <w:rPr>
          <w:rFonts w:ascii="Times New Roman" w:eastAsia="Times New Roman" w:hAnsi="Times New Roman" w:cs="Times New Roman"/>
          <w:sz w:val="24"/>
          <w:szCs w:val="24"/>
          <w:lang w:eastAsia="uk-UA"/>
        </w:rPr>
        <w:t>Товариства</w:t>
      </w:r>
      <w:r w:rsidR="00023F38"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та посадових осіб, працівників та представників </w:t>
      </w:r>
      <w:r w:rsidR="005F7250" w:rsidRPr="0081254C">
        <w:rPr>
          <w:rFonts w:ascii="Times New Roman" w:eastAsia="Times New Roman" w:hAnsi="Times New Roman" w:cs="Times New Roman"/>
          <w:sz w:val="24"/>
          <w:szCs w:val="24"/>
          <w:lang w:eastAsia="uk-UA"/>
        </w:rPr>
        <w:t>Товариства</w:t>
      </w:r>
      <w:r w:rsidR="00023F38" w:rsidRPr="0081254C" w:rsidDel="00023F38">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усні та письмові пояснення щодо обставин, що можуть свідчити про порушення вимог</w:t>
      </w:r>
      <w:r w:rsidR="00951253" w:rsidRPr="0081254C">
        <w:rPr>
          <w:rFonts w:ascii="Times New Roman" w:eastAsia="Times New Roman" w:hAnsi="Times New Roman" w:cs="Times New Roman"/>
          <w:color w:val="00B050"/>
          <w:sz w:val="24"/>
          <w:szCs w:val="24"/>
          <w:lang w:eastAsia="uk-UA"/>
        </w:rPr>
        <w:t xml:space="preserve"> </w:t>
      </w:r>
      <w:r w:rsidR="00951253" w:rsidRPr="0081254C">
        <w:rPr>
          <w:rFonts w:ascii="Times New Roman" w:eastAsia="Times New Roman" w:hAnsi="Times New Roman" w:cs="Times New Roman"/>
          <w:sz w:val="24"/>
          <w:szCs w:val="24"/>
          <w:lang w:eastAsia="uk-UA"/>
        </w:rPr>
        <w:t>цієї Програми щодо запобігання та врегулювання конфлікту інтересів та інших передбачених вимог, обмежень і заборон, а також з інших питань, які стосуються виконання цієї Програми</w:t>
      </w:r>
      <w:r w:rsidRPr="0081254C">
        <w:rPr>
          <w:rFonts w:ascii="Times New Roman" w:eastAsia="Times New Roman" w:hAnsi="Times New Roman" w:cs="Times New Roman"/>
          <w:sz w:val="24"/>
          <w:szCs w:val="24"/>
          <w:lang w:eastAsia="uk-UA"/>
        </w:rPr>
        <w:t>.</w:t>
      </w:r>
    </w:p>
    <w:p w14:paraId="7D4C154C" w14:textId="32EE3567" w:rsidR="00951253" w:rsidRPr="0081254C" w:rsidRDefault="005C4C71"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50" w:name="n164"/>
      <w:bookmarkEnd w:id="150"/>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икликати та опитувати осіб, дії або бездіяльність яких стосуються повідомлених викривачем фактів, у тому числі посадових осіб усіх рівнів</w:t>
      </w:r>
      <w:r w:rsidRPr="0081254C">
        <w:rPr>
          <w:rFonts w:ascii="Times New Roman" w:eastAsia="Times New Roman" w:hAnsi="Times New Roman" w:cs="Times New Roman"/>
          <w:sz w:val="24"/>
          <w:szCs w:val="24"/>
          <w:lang w:eastAsia="uk-UA"/>
        </w:rPr>
        <w:t>.</w:t>
      </w:r>
    </w:p>
    <w:p w14:paraId="6AD9F513" w14:textId="3996CB62" w:rsidR="00951253" w:rsidRPr="0081254C" w:rsidRDefault="005C4C71"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51" w:name="n165"/>
      <w:bookmarkEnd w:id="151"/>
      <w:r w:rsidRPr="0081254C">
        <w:rPr>
          <w:rFonts w:ascii="Times New Roman" w:eastAsia="Times New Roman" w:hAnsi="Times New Roman" w:cs="Times New Roman"/>
          <w:sz w:val="24"/>
          <w:szCs w:val="24"/>
          <w:lang w:eastAsia="uk-UA"/>
        </w:rPr>
        <w:t>М</w:t>
      </w:r>
      <w:r w:rsidR="00951253" w:rsidRPr="0081254C">
        <w:rPr>
          <w:rFonts w:ascii="Times New Roman" w:eastAsia="Times New Roman" w:hAnsi="Times New Roman" w:cs="Times New Roman"/>
          <w:sz w:val="24"/>
          <w:szCs w:val="24"/>
          <w:lang w:eastAsia="uk-UA"/>
        </w:rPr>
        <w:t xml:space="preserve">ати з урахуванням обмежень, </w:t>
      </w:r>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становлених законом, доступ до документів та інформаці</w:t>
      </w:r>
      <w:r w:rsidR="001059CB" w:rsidRPr="0081254C">
        <w:rPr>
          <w:rFonts w:ascii="Times New Roman" w:eastAsia="Times New Roman" w:hAnsi="Times New Roman" w:cs="Times New Roman"/>
          <w:sz w:val="24"/>
          <w:szCs w:val="24"/>
          <w:lang w:eastAsia="uk-UA"/>
        </w:rPr>
        <w:t xml:space="preserve">ї, розпорядником яких є </w:t>
      </w:r>
      <w:r w:rsidR="005F7250" w:rsidRPr="0081254C">
        <w:rPr>
          <w:rFonts w:ascii="Times New Roman" w:eastAsia="Times New Roman" w:hAnsi="Times New Roman" w:cs="Times New Roman"/>
          <w:sz w:val="24"/>
          <w:szCs w:val="24"/>
          <w:lang w:eastAsia="uk-UA"/>
        </w:rPr>
        <w:t>Товариство</w:t>
      </w:r>
      <w:r w:rsidR="00951253" w:rsidRPr="0081254C">
        <w:rPr>
          <w:rFonts w:ascii="Times New Roman" w:eastAsia="Times New Roman" w:hAnsi="Times New Roman" w:cs="Times New Roman"/>
          <w:sz w:val="24"/>
          <w:szCs w:val="24"/>
          <w:lang w:eastAsia="uk-UA"/>
        </w:rPr>
        <w:t>, необхідн</w:t>
      </w:r>
      <w:r w:rsidRPr="0081254C">
        <w:rPr>
          <w:rFonts w:ascii="Times New Roman" w:eastAsia="Times New Roman" w:hAnsi="Times New Roman" w:cs="Times New Roman"/>
          <w:sz w:val="24"/>
          <w:szCs w:val="24"/>
          <w:lang w:eastAsia="uk-UA"/>
        </w:rPr>
        <w:t>их</w:t>
      </w:r>
      <w:r w:rsidR="00951253" w:rsidRPr="0081254C">
        <w:rPr>
          <w:rFonts w:ascii="Times New Roman" w:eastAsia="Times New Roman" w:hAnsi="Times New Roman" w:cs="Times New Roman"/>
          <w:sz w:val="24"/>
          <w:szCs w:val="24"/>
          <w:lang w:eastAsia="uk-UA"/>
        </w:rPr>
        <w:t xml:space="preserve"> для виконання покладених на нього обов’язків, робити чи отримувати їх копії</w:t>
      </w:r>
      <w:r w:rsidRPr="0081254C">
        <w:rPr>
          <w:rFonts w:ascii="Times New Roman" w:eastAsia="Times New Roman" w:hAnsi="Times New Roman" w:cs="Times New Roman"/>
          <w:sz w:val="24"/>
          <w:szCs w:val="24"/>
          <w:lang w:eastAsia="uk-UA"/>
        </w:rPr>
        <w:t>.</w:t>
      </w:r>
    </w:p>
    <w:p w14:paraId="469BCC78" w14:textId="770C33C3" w:rsidR="00951253" w:rsidRPr="0081254C" w:rsidRDefault="005C4C71"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52" w:name="n166"/>
      <w:bookmarkEnd w:id="152"/>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 xml:space="preserve">итребувати від інших структурних підрозділів </w:t>
      </w:r>
      <w:r w:rsidR="005F7250" w:rsidRPr="0081254C">
        <w:rPr>
          <w:rFonts w:ascii="Times New Roman" w:eastAsia="Times New Roman" w:hAnsi="Times New Roman" w:cs="Times New Roman"/>
          <w:sz w:val="24"/>
          <w:szCs w:val="24"/>
          <w:lang w:eastAsia="uk-UA"/>
        </w:rPr>
        <w:t>Товариства</w:t>
      </w:r>
      <w:r w:rsidR="00422D91" w:rsidRPr="0081254C">
        <w:rPr>
          <w:rFonts w:ascii="Times New Roman" w:eastAsia="Times New Roman" w:hAnsi="Times New Roman" w:cs="Times New Roman"/>
          <w:sz w:val="24"/>
          <w:szCs w:val="24"/>
          <w:lang w:eastAsia="uk-UA"/>
        </w:rPr>
        <w:t xml:space="preserve">, зокрема відокремлених підрозділів </w:t>
      </w:r>
      <w:r w:rsidR="005F7250" w:rsidRPr="0081254C">
        <w:rPr>
          <w:rFonts w:ascii="Times New Roman" w:eastAsia="Times New Roman" w:hAnsi="Times New Roman" w:cs="Times New Roman"/>
          <w:sz w:val="24"/>
          <w:szCs w:val="24"/>
          <w:lang w:eastAsia="uk-UA"/>
        </w:rPr>
        <w:t>Товариства</w:t>
      </w:r>
      <w:r w:rsidR="00E66CD9" w:rsidRPr="0081254C">
        <w:rPr>
          <w:rFonts w:ascii="Times New Roman" w:eastAsia="Times New Roman" w:hAnsi="Times New Roman" w:cs="Times New Roman"/>
          <w:sz w:val="24"/>
          <w:szCs w:val="24"/>
          <w:lang w:eastAsia="uk-UA"/>
        </w:rPr>
        <w:t>,</w:t>
      </w:r>
      <w:r w:rsidR="0002697F"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інформацію, документи або їх копії, у тому числі ті, що містять інформацію з обмеженим доступом (крім державної таємниці), необхідні для виконання покладених на нього обов’язків</w:t>
      </w:r>
      <w:r w:rsidRPr="0081254C">
        <w:rPr>
          <w:rFonts w:ascii="Times New Roman" w:eastAsia="Times New Roman" w:hAnsi="Times New Roman" w:cs="Times New Roman"/>
          <w:sz w:val="24"/>
          <w:szCs w:val="24"/>
          <w:lang w:eastAsia="uk-UA"/>
        </w:rPr>
        <w:t>.</w:t>
      </w:r>
    </w:p>
    <w:p w14:paraId="61FFE717" w14:textId="1188C1CD" w:rsidR="00951253" w:rsidRPr="0081254C" w:rsidRDefault="005C4C71"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53" w:name="n167"/>
      <w:bookmarkEnd w:id="153"/>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дійснювати обробку інформації, у тому числі персональних даних, з дотриманням законодавства про доступ до персональних даних</w:t>
      </w:r>
      <w:r w:rsidRPr="0081254C">
        <w:rPr>
          <w:rFonts w:ascii="Times New Roman" w:eastAsia="Times New Roman" w:hAnsi="Times New Roman" w:cs="Times New Roman"/>
          <w:sz w:val="24"/>
          <w:szCs w:val="24"/>
          <w:lang w:eastAsia="uk-UA"/>
        </w:rPr>
        <w:t>.</w:t>
      </w:r>
    </w:p>
    <w:p w14:paraId="315152D8" w14:textId="430B0F48" w:rsidR="00951253" w:rsidRPr="0081254C" w:rsidRDefault="005C4C71"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54" w:name="n168"/>
      <w:bookmarkEnd w:id="154"/>
      <w:r w:rsidRPr="0081254C">
        <w:rPr>
          <w:rFonts w:ascii="Times New Roman" w:eastAsia="Times New Roman" w:hAnsi="Times New Roman" w:cs="Times New Roman"/>
          <w:sz w:val="24"/>
          <w:szCs w:val="24"/>
          <w:lang w:eastAsia="uk-UA"/>
        </w:rPr>
        <w:lastRenderedPageBreak/>
        <w:t>О</w:t>
      </w:r>
      <w:r w:rsidR="00951253" w:rsidRPr="0081254C">
        <w:rPr>
          <w:rFonts w:ascii="Times New Roman" w:eastAsia="Times New Roman" w:hAnsi="Times New Roman" w:cs="Times New Roman"/>
          <w:sz w:val="24"/>
          <w:szCs w:val="24"/>
          <w:lang w:eastAsia="uk-UA"/>
        </w:rPr>
        <w:t>тримувати доступ до складських, виробничих та інших пр</w:t>
      </w:r>
      <w:r w:rsidR="001059CB" w:rsidRPr="0081254C">
        <w:rPr>
          <w:rFonts w:ascii="Times New Roman" w:eastAsia="Times New Roman" w:hAnsi="Times New Roman" w:cs="Times New Roman"/>
          <w:sz w:val="24"/>
          <w:szCs w:val="24"/>
          <w:lang w:eastAsia="uk-UA"/>
        </w:rPr>
        <w:t xml:space="preserve">иміщень </w:t>
      </w:r>
      <w:r w:rsidR="005F7250" w:rsidRPr="0081254C">
        <w:rPr>
          <w:rFonts w:ascii="Times New Roman" w:eastAsia="Times New Roman" w:hAnsi="Times New Roman" w:cs="Times New Roman"/>
          <w:sz w:val="24"/>
          <w:szCs w:val="24"/>
          <w:lang w:eastAsia="uk-UA"/>
        </w:rPr>
        <w:t>Товариства</w:t>
      </w:r>
      <w:r w:rsidR="00023F38" w:rsidRPr="0081254C" w:rsidDel="00023F38">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у разі необхідності </w:t>
      </w:r>
      <w:r w:rsidRPr="0081254C">
        <w:rPr>
          <w:rFonts w:ascii="Times New Roman" w:eastAsia="Times New Roman" w:hAnsi="Times New Roman" w:cs="Times New Roman"/>
          <w:sz w:val="24"/>
          <w:szCs w:val="24"/>
          <w:lang w:eastAsia="uk-UA"/>
        </w:rPr>
        <w:t>здійснення</w:t>
      </w:r>
      <w:r w:rsidR="00951253" w:rsidRPr="0081254C">
        <w:rPr>
          <w:rFonts w:ascii="Times New Roman" w:eastAsia="Times New Roman" w:hAnsi="Times New Roman" w:cs="Times New Roman"/>
          <w:sz w:val="24"/>
          <w:szCs w:val="24"/>
          <w:lang w:eastAsia="uk-UA"/>
        </w:rPr>
        <w:t xml:space="preserve"> антикорупційних заходів</w:t>
      </w:r>
      <w:r w:rsidRPr="0081254C">
        <w:rPr>
          <w:rFonts w:ascii="Times New Roman" w:eastAsia="Times New Roman" w:hAnsi="Times New Roman" w:cs="Times New Roman"/>
          <w:sz w:val="24"/>
          <w:szCs w:val="24"/>
          <w:lang w:eastAsia="uk-UA"/>
        </w:rPr>
        <w:t>.</w:t>
      </w:r>
    </w:p>
    <w:p w14:paraId="17E3FB1E" w14:textId="7221F8CD" w:rsidR="00951253" w:rsidRPr="0081254C" w:rsidRDefault="005C4C71"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55" w:name="n169"/>
      <w:bookmarkEnd w:id="155"/>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тримувати доступ до наявних </w:t>
      </w:r>
      <w:r w:rsidRPr="0081254C">
        <w:rPr>
          <w:rFonts w:ascii="Times New Roman" w:eastAsia="Times New Roman" w:hAnsi="Times New Roman" w:cs="Times New Roman"/>
          <w:sz w:val="24"/>
          <w:szCs w:val="24"/>
          <w:lang w:eastAsia="uk-UA"/>
        </w:rPr>
        <w:t>у</w:t>
      </w:r>
      <w:r w:rsidR="001059CB"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023F38" w:rsidRPr="0081254C" w:rsidDel="00023F38">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електронних засобів зберігання і обробки даних, необхідн</w:t>
      </w:r>
      <w:r w:rsidRPr="0081254C">
        <w:rPr>
          <w:rFonts w:ascii="Times New Roman" w:eastAsia="Times New Roman" w:hAnsi="Times New Roman" w:cs="Times New Roman"/>
          <w:sz w:val="24"/>
          <w:szCs w:val="24"/>
          <w:lang w:eastAsia="uk-UA"/>
        </w:rPr>
        <w:t>их</w:t>
      </w:r>
      <w:r w:rsidR="00951253" w:rsidRPr="0081254C">
        <w:rPr>
          <w:rFonts w:ascii="Times New Roman" w:eastAsia="Times New Roman" w:hAnsi="Times New Roman" w:cs="Times New Roman"/>
          <w:sz w:val="24"/>
          <w:szCs w:val="24"/>
          <w:lang w:eastAsia="uk-UA"/>
        </w:rPr>
        <w:t xml:space="preserve"> для виконання покладених на нього обов’язків, та у разі необхідності вимагати оформлення відповідних даних на паперовому носії</w:t>
      </w:r>
      <w:r w:rsidRPr="0081254C">
        <w:rPr>
          <w:rFonts w:ascii="Times New Roman" w:eastAsia="Times New Roman" w:hAnsi="Times New Roman" w:cs="Times New Roman"/>
          <w:sz w:val="24"/>
          <w:szCs w:val="24"/>
          <w:lang w:eastAsia="uk-UA"/>
        </w:rPr>
        <w:t>.</w:t>
      </w:r>
    </w:p>
    <w:p w14:paraId="20256ECA" w14:textId="51C9C62A" w:rsidR="00951253" w:rsidRPr="0081254C" w:rsidRDefault="00065281"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56" w:name="n170"/>
      <w:bookmarkEnd w:id="156"/>
      <w:r w:rsidRPr="0081254C">
        <w:rPr>
          <w:rFonts w:ascii="Times New Roman" w:eastAsia="Times New Roman" w:hAnsi="Times New Roman" w:cs="Times New Roman"/>
          <w:sz w:val="24"/>
          <w:szCs w:val="24"/>
          <w:lang w:eastAsia="uk-UA"/>
        </w:rPr>
        <w:t>Готувати</w:t>
      </w:r>
      <w:r w:rsidR="00951253" w:rsidRPr="0081254C">
        <w:rPr>
          <w:rFonts w:ascii="Times New Roman" w:eastAsia="Times New Roman" w:hAnsi="Times New Roman" w:cs="Times New Roman"/>
          <w:sz w:val="24"/>
          <w:szCs w:val="24"/>
          <w:lang w:eastAsia="uk-UA"/>
        </w:rPr>
        <w:t xml:space="preserve"> та </w:t>
      </w:r>
      <w:r w:rsidR="00A16F6E" w:rsidRPr="0081254C">
        <w:rPr>
          <w:rFonts w:ascii="Times New Roman" w:eastAsia="Times New Roman" w:hAnsi="Times New Roman" w:cs="Times New Roman"/>
          <w:sz w:val="24"/>
          <w:szCs w:val="24"/>
          <w:lang w:eastAsia="uk-UA"/>
        </w:rPr>
        <w:t>надсилати</w:t>
      </w:r>
      <w:r w:rsidR="00951253" w:rsidRPr="0081254C">
        <w:rPr>
          <w:rFonts w:ascii="Times New Roman" w:eastAsia="Times New Roman" w:hAnsi="Times New Roman" w:cs="Times New Roman"/>
          <w:sz w:val="24"/>
          <w:szCs w:val="24"/>
          <w:lang w:eastAsia="uk-UA"/>
        </w:rPr>
        <w:t xml:space="preserve"> інформаційні запити</w:t>
      </w:r>
      <w:r w:rsidR="00165B8E"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до органів державної влади, органів місцевого самоврядування, підприємств, установ, організацій усіх форм власності, відокремлених підрозділів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без стату</w:t>
      </w:r>
      <w:r w:rsidR="00E3318A" w:rsidRPr="0081254C">
        <w:rPr>
          <w:rFonts w:ascii="Times New Roman" w:eastAsia="Times New Roman" w:hAnsi="Times New Roman" w:cs="Times New Roman"/>
          <w:sz w:val="24"/>
          <w:szCs w:val="24"/>
          <w:lang w:eastAsia="uk-UA"/>
        </w:rPr>
        <w:t>с</w:t>
      </w:r>
      <w:r w:rsidR="00951253" w:rsidRPr="0081254C">
        <w:rPr>
          <w:rFonts w:ascii="Times New Roman" w:eastAsia="Times New Roman" w:hAnsi="Times New Roman" w:cs="Times New Roman"/>
          <w:sz w:val="24"/>
          <w:szCs w:val="24"/>
          <w:lang w:eastAsia="uk-UA"/>
        </w:rPr>
        <w:t>у юридичної особи для отримання від них інформації та матеріалів, безпосередньо пов’язаних з виконанням обов’язків Уповноваженого</w:t>
      </w:r>
      <w:r w:rsidR="00A16F6E" w:rsidRPr="0081254C">
        <w:rPr>
          <w:rFonts w:ascii="Times New Roman" w:eastAsia="Times New Roman" w:hAnsi="Times New Roman" w:cs="Times New Roman"/>
          <w:sz w:val="24"/>
          <w:szCs w:val="24"/>
          <w:lang w:eastAsia="uk-UA"/>
        </w:rPr>
        <w:t>.</w:t>
      </w:r>
    </w:p>
    <w:p w14:paraId="4DEDEBAD" w14:textId="45F3F396"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57" w:name="n171"/>
      <w:bookmarkStart w:id="158" w:name="n172"/>
      <w:bookmarkEnd w:id="157"/>
      <w:bookmarkEnd w:id="158"/>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дійснювати контроль за діяльністю </w:t>
      </w:r>
      <w:r w:rsidR="001B0002"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ідповідальних осіб, давати їм доручення, розпорядження і вимагати їх виконання</w:t>
      </w:r>
      <w:r w:rsidRPr="0081254C">
        <w:rPr>
          <w:rFonts w:ascii="Times New Roman" w:eastAsia="Times New Roman" w:hAnsi="Times New Roman" w:cs="Times New Roman"/>
          <w:sz w:val="24"/>
          <w:szCs w:val="24"/>
          <w:lang w:eastAsia="uk-UA"/>
        </w:rPr>
        <w:t>.</w:t>
      </w:r>
    </w:p>
    <w:p w14:paraId="677D051F" w14:textId="187A5A4E" w:rsidR="00951253" w:rsidRPr="00A82CF4" w:rsidRDefault="004F2505" w:rsidP="003005DE">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59" w:name="n173"/>
      <w:bookmarkEnd w:id="159"/>
      <w:r w:rsidRPr="00A82CF4">
        <w:rPr>
          <w:rFonts w:ascii="Times New Roman" w:eastAsia="Times New Roman" w:hAnsi="Times New Roman" w:cs="Times New Roman"/>
          <w:sz w:val="24"/>
          <w:szCs w:val="24"/>
          <w:lang w:eastAsia="uk-UA"/>
        </w:rPr>
        <w:t xml:space="preserve"> </w:t>
      </w:r>
      <w:bookmarkStart w:id="160" w:name="n174"/>
      <w:bookmarkEnd w:id="160"/>
      <w:r w:rsidR="00A16F6E" w:rsidRPr="00A82CF4">
        <w:rPr>
          <w:rFonts w:ascii="Times New Roman" w:eastAsia="Times New Roman" w:hAnsi="Times New Roman" w:cs="Times New Roman"/>
          <w:sz w:val="24"/>
          <w:szCs w:val="24"/>
          <w:lang w:eastAsia="uk-UA"/>
        </w:rPr>
        <w:t>В</w:t>
      </w:r>
      <w:r w:rsidR="00951253" w:rsidRPr="00A82CF4">
        <w:rPr>
          <w:rFonts w:ascii="Times New Roman" w:eastAsia="Times New Roman" w:hAnsi="Times New Roman" w:cs="Times New Roman"/>
          <w:sz w:val="24"/>
          <w:szCs w:val="24"/>
          <w:lang w:eastAsia="uk-UA"/>
        </w:rPr>
        <w:t>изнач</w:t>
      </w:r>
      <w:r w:rsidR="00A16F6E" w:rsidRPr="00A82CF4">
        <w:rPr>
          <w:rFonts w:ascii="Times New Roman" w:eastAsia="Times New Roman" w:hAnsi="Times New Roman" w:cs="Times New Roman"/>
          <w:sz w:val="24"/>
          <w:szCs w:val="24"/>
          <w:lang w:eastAsia="uk-UA"/>
        </w:rPr>
        <w:t>а</w:t>
      </w:r>
      <w:r w:rsidR="00951253" w:rsidRPr="00A82CF4">
        <w:rPr>
          <w:rFonts w:ascii="Times New Roman" w:eastAsia="Times New Roman" w:hAnsi="Times New Roman" w:cs="Times New Roman"/>
          <w:sz w:val="24"/>
          <w:szCs w:val="24"/>
          <w:lang w:eastAsia="uk-UA"/>
        </w:rPr>
        <w:t xml:space="preserve">ти з-поміж підпорядкованих йому працівників </w:t>
      </w:r>
      <w:r w:rsidR="003E62DC" w:rsidRPr="00A82CF4">
        <w:rPr>
          <w:rFonts w:ascii="Times New Roman" w:eastAsia="Times New Roman" w:hAnsi="Times New Roman" w:cs="Times New Roman"/>
          <w:sz w:val="24"/>
          <w:szCs w:val="24"/>
          <w:lang w:eastAsia="uk-UA"/>
        </w:rPr>
        <w:t xml:space="preserve">(у разі наявності) </w:t>
      </w:r>
      <w:r w:rsidR="00951253" w:rsidRPr="00A82CF4">
        <w:rPr>
          <w:rFonts w:ascii="Times New Roman" w:eastAsia="Times New Roman" w:hAnsi="Times New Roman" w:cs="Times New Roman"/>
          <w:sz w:val="24"/>
          <w:szCs w:val="24"/>
          <w:lang w:eastAsia="uk-UA"/>
        </w:rPr>
        <w:t>окрему особу, відповідальну за реалізацію повноважень Уповноваженого із захисту викривачів</w:t>
      </w:r>
      <w:r w:rsidR="00A16F6E" w:rsidRPr="00A82CF4">
        <w:rPr>
          <w:rFonts w:ascii="Times New Roman" w:eastAsia="Times New Roman" w:hAnsi="Times New Roman" w:cs="Times New Roman"/>
          <w:sz w:val="24"/>
          <w:szCs w:val="24"/>
          <w:lang w:eastAsia="uk-UA"/>
        </w:rPr>
        <w:t>.</w:t>
      </w:r>
    </w:p>
    <w:p w14:paraId="54F9E644" w14:textId="1E865284"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61" w:name="n175"/>
      <w:bookmarkStart w:id="162" w:name="n176"/>
      <w:bookmarkEnd w:id="161"/>
      <w:bookmarkEnd w:id="162"/>
      <w:r w:rsidRPr="0081254C">
        <w:rPr>
          <w:rFonts w:ascii="Times New Roman" w:eastAsia="Times New Roman" w:hAnsi="Times New Roman" w:cs="Times New Roman"/>
          <w:sz w:val="24"/>
          <w:szCs w:val="24"/>
          <w:lang w:eastAsia="uk-UA"/>
        </w:rPr>
        <w:t>І</w:t>
      </w:r>
      <w:r w:rsidR="00951253" w:rsidRPr="0081254C">
        <w:rPr>
          <w:rFonts w:ascii="Times New Roman" w:eastAsia="Times New Roman" w:hAnsi="Times New Roman" w:cs="Times New Roman"/>
          <w:sz w:val="24"/>
          <w:szCs w:val="24"/>
          <w:lang w:eastAsia="uk-UA"/>
        </w:rPr>
        <w:t>ніціювати проведення перевірок з підстав, передбачених</w:t>
      </w:r>
      <w:r w:rsidR="000B08BF"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цією Програмою</w:t>
      </w:r>
      <w:r w:rsidRPr="0081254C">
        <w:rPr>
          <w:rFonts w:ascii="Times New Roman" w:eastAsia="Times New Roman" w:hAnsi="Times New Roman" w:cs="Times New Roman"/>
          <w:sz w:val="24"/>
          <w:szCs w:val="24"/>
          <w:lang w:eastAsia="uk-UA"/>
        </w:rPr>
        <w:t>.</w:t>
      </w:r>
    </w:p>
    <w:p w14:paraId="1203B385" w14:textId="5E4D15C9"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63" w:name="n177"/>
      <w:bookmarkEnd w:id="163"/>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ров</w:t>
      </w:r>
      <w:r w:rsidRPr="0081254C">
        <w:rPr>
          <w:rFonts w:ascii="Times New Roman" w:eastAsia="Times New Roman" w:hAnsi="Times New Roman" w:cs="Times New Roman"/>
          <w:sz w:val="24"/>
          <w:szCs w:val="24"/>
          <w:lang w:eastAsia="uk-UA"/>
        </w:rPr>
        <w:t>одити</w:t>
      </w:r>
      <w:r w:rsidR="00951253" w:rsidRPr="0081254C">
        <w:rPr>
          <w:rFonts w:ascii="Times New Roman" w:eastAsia="Times New Roman" w:hAnsi="Times New Roman" w:cs="Times New Roman"/>
          <w:sz w:val="24"/>
          <w:szCs w:val="24"/>
          <w:lang w:eastAsia="uk-UA"/>
        </w:rPr>
        <w:t xml:space="preserve"> внутрішні розслідуван</w:t>
      </w:r>
      <w:r w:rsidRPr="0081254C">
        <w:rPr>
          <w:rFonts w:ascii="Times New Roman" w:eastAsia="Times New Roman" w:hAnsi="Times New Roman" w:cs="Times New Roman"/>
          <w:sz w:val="24"/>
          <w:szCs w:val="24"/>
          <w:lang w:eastAsia="uk-UA"/>
        </w:rPr>
        <w:t>ня</w:t>
      </w:r>
      <w:r w:rsidR="00951253" w:rsidRPr="0081254C">
        <w:rPr>
          <w:rFonts w:ascii="Times New Roman" w:eastAsia="Times New Roman" w:hAnsi="Times New Roman" w:cs="Times New Roman"/>
          <w:sz w:val="24"/>
          <w:szCs w:val="24"/>
          <w:lang w:eastAsia="uk-UA"/>
        </w:rPr>
        <w:t xml:space="preserve"> у зв’язку з можливим порушенням цієї Програми</w:t>
      </w:r>
      <w:r w:rsidR="00F606BD" w:rsidRPr="0081254C">
        <w:rPr>
          <w:rFonts w:ascii="Times New Roman" w:eastAsia="Times New Roman" w:hAnsi="Times New Roman" w:cs="Times New Roman"/>
          <w:sz w:val="24"/>
          <w:szCs w:val="24"/>
          <w:lang w:eastAsia="uk-UA"/>
        </w:rPr>
        <w:t xml:space="preserve"> відповідно до внутрішнього документа</w:t>
      </w:r>
      <w:r w:rsidR="00E61D59"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E61D59" w:rsidRPr="0081254C">
        <w:rPr>
          <w:rFonts w:ascii="Times New Roman" w:eastAsia="Times New Roman" w:hAnsi="Times New Roman" w:cs="Times New Roman"/>
          <w:sz w:val="24"/>
          <w:szCs w:val="24"/>
          <w:lang w:eastAsia="uk-UA"/>
        </w:rPr>
        <w:t>/Групи Нафтогаз</w:t>
      </w:r>
      <w:r w:rsidR="00F606BD" w:rsidRPr="0081254C">
        <w:rPr>
          <w:rFonts w:ascii="Times New Roman" w:eastAsia="Times New Roman" w:hAnsi="Times New Roman" w:cs="Times New Roman"/>
          <w:sz w:val="24"/>
          <w:szCs w:val="24"/>
          <w:lang w:eastAsia="uk-UA"/>
        </w:rPr>
        <w:t xml:space="preserve">, яким встановлюється механізм проведення </w:t>
      </w:r>
      <w:r w:rsidR="00511CE9" w:rsidRPr="0081254C">
        <w:rPr>
          <w:rFonts w:ascii="Times New Roman" w:eastAsia="Times New Roman" w:hAnsi="Times New Roman" w:cs="Times New Roman"/>
          <w:sz w:val="24"/>
          <w:szCs w:val="24"/>
          <w:lang w:eastAsia="uk-UA"/>
        </w:rPr>
        <w:t xml:space="preserve"> таких </w:t>
      </w:r>
      <w:r w:rsidR="00F606BD" w:rsidRPr="0081254C">
        <w:rPr>
          <w:rFonts w:ascii="Times New Roman" w:eastAsia="Times New Roman" w:hAnsi="Times New Roman" w:cs="Times New Roman"/>
          <w:sz w:val="24"/>
          <w:szCs w:val="24"/>
          <w:lang w:eastAsia="uk-UA"/>
        </w:rPr>
        <w:t>перевірок</w:t>
      </w:r>
      <w:r w:rsidRPr="0081254C">
        <w:rPr>
          <w:rFonts w:ascii="Times New Roman" w:eastAsia="Times New Roman" w:hAnsi="Times New Roman" w:cs="Times New Roman"/>
          <w:sz w:val="24"/>
          <w:szCs w:val="24"/>
          <w:lang w:eastAsia="uk-UA"/>
        </w:rPr>
        <w:t>.</w:t>
      </w:r>
    </w:p>
    <w:p w14:paraId="330AAF9D" w14:textId="28D2DFB8"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64" w:name="n178"/>
      <w:bookmarkEnd w:id="164"/>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носити </w:t>
      </w:r>
      <w:r w:rsidR="00F95857" w:rsidRPr="0081254C">
        <w:rPr>
          <w:rFonts w:ascii="Times New Roman" w:eastAsia="Times New Roman" w:hAnsi="Times New Roman" w:cs="Times New Roman"/>
          <w:sz w:val="24"/>
          <w:szCs w:val="24"/>
          <w:lang w:eastAsia="uk-UA"/>
        </w:rPr>
        <w:t>керівнику</w:t>
      </w:r>
      <w:r w:rsidR="00F606BD"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F606BD" w:rsidRPr="0081254C" w:rsidDel="00F606BD">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подання про притягнення до дисциплінарної відповідальності осіб, винних у порушенні цієї Програми</w:t>
      </w:r>
      <w:r w:rsidRPr="0081254C">
        <w:rPr>
          <w:rFonts w:ascii="Times New Roman" w:eastAsia="Times New Roman" w:hAnsi="Times New Roman" w:cs="Times New Roman"/>
          <w:sz w:val="24"/>
          <w:szCs w:val="24"/>
          <w:lang w:eastAsia="uk-UA"/>
        </w:rPr>
        <w:t>.</w:t>
      </w:r>
    </w:p>
    <w:p w14:paraId="3BFFD9A6" w14:textId="3877A24E"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65" w:name="n179"/>
      <w:bookmarkEnd w:id="165"/>
      <w:r w:rsidRPr="0081254C">
        <w:rPr>
          <w:rFonts w:ascii="Times New Roman" w:eastAsia="Times New Roman" w:hAnsi="Times New Roman" w:cs="Times New Roman"/>
          <w:sz w:val="24"/>
          <w:szCs w:val="24"/>
          <w:lang w:eastAsia="uk-UA"/>
        </w:rPr>
        <w:t>Б</w:t>
      </w:r>
      <w:r w:rsidR="00951253" w:rsidRPr="0081254C">
        <w:rPr>
          <w:rFonts w:ascii="Times New Roman" w:eastAsia="Times New Roman" w:hAnsi="Times New Roman" w:cs="Times New Roman"/>
          <w:sz w:val="24"/>
          <w:szCs w:val="24"/>
          <w:lang w:eastAsia="uk-UA"/>
        </w:rPr>
        <w:t xml:space="preserve">рати участь у засіданнях робочих груп та комісій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з питань, що належать до компетенції Уповноваженого</w:t>
      </w:r>
      <w:r w:rsidRPr="0081254C">
        <w:rPr>
          <w:rFonts w:ascii="Times New Roman" w:eastAsia="Times New Roman" w:hAnsi="Times New Roman" w:cs="Times New Roman"/>
          <w:sz w:val="24"/>
          <w:szCs w:val="24"/>
          <w:lang w:eastAsia="uk-UA"/>
        </w:rPr>
        <w:t>.</w:t>
      </w:r>
    </w:p>
    <w:p w14:paraId="614D974F" w14:textId="08F3509B"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66" w:name="n180"/>
      <w:bookmarkEnd w:id="166"/>
      <w:r w:rsidRPr="0081254C">
        <w:rPr>
          <w:rFonts w:ascii="Times New Roman" w:eastAsia="Times New Roman" w:hAnsi="Times New Roman" w:cs="Times New Roman"/>
          <w:sz w:val="24"/>
          <w:szCs w:val="24"/>
          <w:lang w:eastAsia="uk-UA"/>
        </w:rPr>
        <w:t>І</w:t>
      </w:r>
      <w:r w:rsidR="00951253" w:rsidRPr="0081254C">
        <w:rPr>
          <w:rFonts w:ascii="Times New Roman" w:eastAsia="Times New Roman" w:hAnsi="Times New Roman" w:cs="Times New Roman"/>
          <w:sz w:val="24"/>
          <w:szCs w:val="24"/>
          <w:lang w:eastAsia="uk-UA"/>
        </w:rPr>
        <w:t>ніціювати проведення нарад з питань запобігання та виявлення корупції, виконання цієї Програми</w:t>
      </w:r>
      <w:r w:rsidRPr="0081254C">
        <w:rPr>
          <w:rFonts w:ascii="Times New Roman" w:eastAsia="Times New Roman" w:hAnsi="Times New Roman" w:cs="Times New Roman"/>
          <w:sz w:val="24"/>
          <w:szCs w:val="24"/>
          <w:lang w:eastAsia="uk-UA"/>
        </w:rPr>
        <w:t>.</w:t>
      </w:r>
    </w:p>
    <w:p w14:paraId="78B2A203" w14:textId="14FB2ABD"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67" w:name="n181"/>
      <w:bookmarkEnd w:id="167"/>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алучати до виконання своїх повноважень за згодою керівника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працівників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77FE5801" w14:textId="513DA868"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68" w:name="n182"/>
      <w:bookmarkEnd w:id="168"/>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адавати на розгляд</w:t>
      </w:r>
      <w:r w:rsidR="00E3318A" w:rsidRPr="0081254C">
        <w:rPr>
          <w:rFonts w:ascii="Times New Roman" w:eastAsia="Times New Roman" w:hAnsi="Times New Roman" w:cs="Times New Roman"/>
          <w:sz w:val="24"/>
          <w:szCs w:val="24"/>
          <w:lang w:eastAsia="uk-UA"/>
        </w:rPr>
        <w:t xml:space="preserve"> </w:t>
      </w:r>
      <w:r w:rsidR="00B95E7C" w:rsidRPr="0081254C">
        <w:rPr>
          <w:rFonts w:ascii="Times New Roman" w:eastAsia="Times New Roman" w:hAnsi="Times New Roman" w:cs="Times New Roman"/>
          <w:sz w:val="24"/>
          <w:szCs w:val="24"/>
          <w:lang w:eastAsia="uk-UA"/>
        </w:rPr>
        <w:t xml:space="preserve">керівника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пропозиції щодо удосконалення роботи Уповноваженого/підрозділу Уповноваженого</w:t>
      </w:r>
      <w:r w:rsidRPr="0081254C">
        <w:rPr>
          <w:rFonts w:ascii="Times New Roman" w:eastAsia="Times New Roman" w:hAnsi="Times New Roman" w:cs="Times New Roman"/>
          <w:sz w:val="24"/>
          <w:szCs w:val="24"/>
          <w:lang w:eastAsia="uk-UA"/>
        </w:rPr>
        <w:t xml:space="preserve"> </w:t>
      </w:r>
      <w:r w:rsidR="00E55DA8" w:rsidRPr="0081254C">
        <w:rPr>
          <w:rFonts w:ascii="Times New Roman" w:eastAsia="Times New Roman" w:hAnsi="Times New Roman" w:cs="Times New Roman"/>
          <w:sz w:val="24"/>
          <w:szCs w:val="24"/>
          <w:lang w:eastAsia="uk-UA"/>
        </w:rPr>
        <w:t>(у разі наявності)</w:t>
      </w:r>
      <w:r w:rsidRPr="0081254C">
        <w:rPr>
          <w:rFonts w:ascii="Times New Roman" w:eastAsia="Times New Roman" w:hAnsi="Times New Roman" w:cs="Times New Roman"/>
          <w:sz w:val="24"/>
          <w:szCs w:val="24"/>
          <w:lang w:eastAsia="uk-UA"/>
        </w:rPr>
        <w:t>.</w:t>
      </w:r>
      <w:r w:rsidR="008A3AD9" w:rsidRPr="0081254C">
        <w:rPr>
          <w:rFonts w:ascii="Times New Roman" w:eastAsia="Times New Roman" w:hAnsi="Times New Roman" w:cs="Times New Roman"/>
          <w:sz w:val="24"/>
          <w:szCs w:val="24"/>
          <w:lang w:eastAsia="uk-UA"/>
        </w:rPr>
        <w:t xml:space="preserve"> </w:t>
      </w:r>
    </w:p>
    <w:p w14:paraId="73831592" w14:textId="4CED6421"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69" w:name="n183"/>
      <w:bookmarkEnd w:id="169"/>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вертатися до</w:t>
      </w:r>
      <w:r w:rsidR="00F95857" w:rsidRPr="0081254C">
        <w:rPr>
          <w:rFonts w:ascii="Times New Roman" w:eastAsia="Times New Roman" w:hAnsi="Times New Roman" w:cs="Times New Roman"/>
          <w:sz w:val="24"/>
          <w:szCs w:val="24"/>
          <w:lang w:eastAsia="uk-UA"/>
        </w:rPr>
        <w:t xml:space="preserve"> керівника</w:t>
      </w:r>
      <w:r w:rsidR="0053506C"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F95857" w:rsidRPr="0081254C">
        <w:rPr>
          <w:rFonts w:ascii="Times New Roman" w:eastAsia="Times New Roman" w:hAnsi="Times New Roman" w:cs="Times New Roman"/>
          <w:sz w:val="24"/>
          <w:szCs w:val="24"/>
          <w:lang w:eastAsia="uk-UA"/>
        </w:rPr>
        <w:t xml:space="preserve">, органів </w:t>
      </w:r>
      <w:r w:rsidR="005F7250" w:rsidRPr="0081254C">
        <w:rPr>
          <w:rFonts w:ascii="Times New Roman" w:eastAsia="Times New Roman" w:hAnsi="Times New Roman" w:cs="Times New Roman"/>
          <w:sz w:val="24"/>
          <w:szCs w:val="24"/>
          <w:lang w:eastAsia="uk-UA"/>
        </w:rPr>
        <w:t>Товариства</w:t>
      </w:r>
      <w:r w:rsidR="007D3F58"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з питань реалізації своїх повноважень та виконання посадових обов’язків</w:t>
      </w:r>
      <w:r w:rsidRPr="0081254C">
        <w:rPr>
          <w:rFonts w:ascii="Times New Roman" w:eastAsia="Times New Roman" w:hAnsi="Times New Roman" w:cs="Times New Roman"/>
          <w:sz w:val="24"/>
          <w:szCs w:val="24"/>
          <w:lang w:eastAsia="uk-UA"/>
        </w:rPr>
        <w:t>.</w:t>
      </w:r>
    </w:p>
    <w:p w14:paraId="06DF81F2" w14:textId="552E4CEF" w:rsidR="00951253" w:rsidRPr="00B50408"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70" w:name="n184"/>
      <w:bookmarkEnd w:id="170"/>
      <w:r w:rsidRPr="00B50408">
        <w:rPr>
          <w:rFonts w:ascii="Times New Roman" w:eastAsia="Times New Roman" w:hAnsi="Times New Roman" w:cs="Times New Roman"/>
          <w:sz w:val="24"/>
          <w:szCs w:val="24"/>
          <w:lang w:eastAsia="uk-UA"/>
        </w:rPr>
        <w:t>І</w:t>
      </w:r>
      <w:r w:rsidR="00951253" w:rsidRPr="00B50408">
        <w:rPr>
          <w:rFonts w:ascii="Times New Roman" w:eastAsia="Times New Roman" w:hAnsi="Times New Roman" w:cs="Times New Roman"/>
          <w:sz w:val="24"/>
          <w:szCs w:val="24"/>
          <w:lang w:eastAsia="uk-UA"/>
        </w:rPr>
        <w:t>нші права, передбачені</w:t>
      </w:r>
      <w:r w:rsidR="000B08BF" w:rsidRPr="00B50408">
        <w:rPr>
          <w:rFonts w:ascii="Times New Roman" w:eastAsia="Times New Roman" w:hAnsi="Times New Roman" w:cs="Times New Roman"/>
          <w:sz w:val="24"/>
          <w:szCs w:val="24"/>
          <w:lang w:eastAsia="uk-UA"/>
        </w:rPr>
        <w:t xml:space="preserve"> </w:t>
      </w:r>
      <w:r w:rsidR="00951253" w:rsidRPr="00B50408">
        <w:rPr>
          <w:rFonts w:ascii="Times New Roman" w:eastAsia="Times New Roman" w:hAnsi="Times New Roman" w:cs="Times New Roman"/>
          <w:sz w:val="24"/>
          <w:szCs w:val="24"/>
          <w:lang w:eastAsia="uk-UA"/>
        </w:rPr>
        <w:t xml:space="preserve">цією Програмою, іншими внутрішніми документами </w:t>
      </w:r>
      <w:r w:rsidR="005F7250" w:rsidRPr="00B50408">
        <w:rPr>
          <w:rFonts w:ascii="Times New Roman" w:eastAsia="Times New Roman" w:hAnsi="Times New Roman" w:cs="Times New Roman"/>
          <w:sz w:val="24"/>
          <w:szCs w:val="24"/>
          <w:lang w:eastAsia="uk-UA"/>
        </w:rPr>
        <w:t>Товариства</w:t>
      </w:r>
      <w:r w:rsidR="00951253" w:rsidRPr="00B50408">
        <w:rPr>
          <w:rFonts w:ascii="Times New Roman" w:eastAsia="Times New Roman" w:hAnsi="Times New Roman" w:cs="Times New Roman"/>
          <w:sz w:val="24"/>
          <w:szCs w:val="24"/>
          <w:lang w:eastAsia="uk-UA"/>
        </w:rPr>
        <w:t>.</w:t>
      </w:r>
    </w:p>
    <w:p w14:paraId="4788D6CA" w14:textId="2CB517BC" w:rsidR="00951253" w:rsidRPr="0081254C" w:rsidRDefault="00951253" w:rsidP="0081254C">
      <w:pPr>
        <w:pStyle w:val="ae"/>
        <w:numPr>
          <w:ilvl w:val="1"/>
          <w:numId w:val="4"/>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171" w:name="n185"/>
      <w:bookmarkStart w:id="172" w:name="_Toc136531870"/>
      <w:bookmarkEnd w:id="171"/>
      <w:r w:rsidRPr="0081254C">
        <w:rPr>
          <w:rFonts w:ascii="Times New Roman" w:hAnsi="Times New Roman" w:cs="Times New Roman"/>
          <w:b/>
          <w:bCs/>
          <w:sz w:val="24"/>
          <w:szCs w:val="24"/>
          <w:lang w:eastAsia="uk-UA"/>
        </w:rPr>
        <w:t>Гарантії незалежності</w:t>
      </w:r>
      <w:bookmarkEnd w:id="172"/>
    </w:p>
    <w:p w14:paraId="67A4CDDC" w14:textId="5F8D4BFF" w:rsidR="00951253" w:rsidRPr="0081254C" w:rsidRDefault="00951253" w:rsidP="0081254C">
      <w:pPr>
        <w:pStyle w:val="ae"/>
        <w:numPr>
          <w:ilvl w:val="2"/>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73" w:name="n186"/>
      <w:bookmarkEnd w:id="173"/>
      <w:r w:rsidRPr="0081254C">
        <w:rPr>
          <w:rFonts w:ascii="Times New Roman" w:eastAsia="Times New Roman" w:hAnsi="Times New Roman" w:cs="Times New Roman"/>
          <w:sz w:val="24"/>
          <w:szCs w:val="24"/>
          <w:lang w:eastAsia="uk-UA"/>
        </w:rPr>
        <w:t xml:space="preserve">Здійснення Уповноваженим своїх функцій </w:t>
      </w:r>
      <w:r w:rsidR="00A16F6E" w:rsidRPr="0081254C">
        <w:rPr>
          <w:rFonts w:ascii="Times New Roman" w:eastAsia="Times New Roman" w:hAnsi="Times New Roman" w:cs="Times New Roman"/>
          <w:sz w:val="24"/>
          <w:szCs w:val="24"/>
          <w:lang w:eastAsia="uk-UA"/>
        </w:rPr>
        <w:t>у</w:t>
      </w:r>
      <w:r w:rsidR="001059CB"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8A3AD9"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є незалежним. Втручання у діяльність Уповноваженого з боку</w:t>
      </w:r>
      <w:r w:rsidR="00C76B71"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посадових осіб, працівників, представників</w:t>
      </w:r>
      <w:r w:rsidR="003F3A9F"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ділових партнерів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а також інших осіб не допускається.</w:t>
      </w:r>
    </w:p>
    <w:p w14:paraId="387A5FE4" w14:textId="5C691C19" w:rsidR="00951253" w:rsidRPr="0081254C" w:rsidRDefault="00951253" w:rsidP="0081254C">
      <w:pPr>
        <w:pStyle w:val="ae"/>
        <w:numPr>
          <w:ilvl w:val="2"/>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74" w:name="n187"/>
      <w:bookmarkEnd w:id="174"/>
      <w:r w:rsidRPr="0081254C">
        <w:rPr>
          <w:rFonts w:ascii="Times New Roman" w:eastAsia="Times New Roman" w:hAnsi="Times New Roman" w:cs="Times New Roman"/>
          <w:sz w:val="24"/>
          <w:szCs w:val="24"/>
          <w:lang w:eastAsia="uk-UA"/>
        </w:rPr>
        <w:t>Під втручанням слід розуміти:</w:t>
      </w:r>
    </w:p>
    <w:p w14:paraId="49BD880B" w14:textId="7392C3B7"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75" w:name="n188"/>
      <w:bookmarkEnd w:id="175"/>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ідмову в наданні Уповноваженому інформації, документів, доступу до інформації та документів, право на отримання яких має Уповноважений</w:t>
      </w:r>
      <w:r w:rsidRPr="0081254C">
        <w:rPr>
          <w:rFonts w:ascii="Times New Roman" w:eastAsia="Times New Roman" w:hAnsi="Times New Roman" w:cs="Times New Roman"/>
          <w:sz w:val="24"/>
          <w:szCs w:val="24"/>
          <w:lang w:eastAsia="uk-UA"/>
        </w:rPr>
        <w:t>.</w:t>
      </w:r>
    </w:p>
    <w:p w14:paraId="0718DC26" w14:textId="2D367DF7" w:rsidR="00951253" w:rsidRPr="0081254C" w:rsidRDefault="00A16F6E"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76" w:name="n189"/>
      <w:bookmarkEnd w:id="176"/>
      <w:r w:rsidRPr="0081254C">
        <w:rPr>
          <w:rFonts w:ascii="Times New Roman" w:eastAsia="Times New Roman" w:hAnsi="Times New Roman" w:cs="Times New Roman"/>
          <w:sz w:val="24"/>
          <w:szCs w:val="24"/>
          <w:lang w:eastAsia="uk-UA"/>
        </w:rPr>
        <w:t>Б</w:t>
      </w:r>
      <w:r w:rsidR="00951253" w:rsidRPr="0081254C">
        <w:rPr>
          <w:rFonts w:ascii="Times New Roman" w:eastAsia="Times New Roman" w:hAnsi="Times New Roman" w:cs="Times New Roman"/>
          <w:sz w:val="24"/>
          <w:szCs w:val="24"/>
          <w:lang w:eastAsia="uk-UA"/>
        </w:rPr>
        <w:t>удь-який вплив</w:t>
      </w:r>
      <w:r w:rsidR="00D369BC" w:rsidRPr="0081254C">
        <w:rPr>
          <w:rFonts w:ascii="Times New Roman" w:eastAsia="Times New Roman" w:hAnsi="Times New Roman" w:cs="Times New Roman"/>
          <w:sz w:val="24"/>
          <w:szCs w:val="24"/>
          <w:lang w:eastAsia="uk-UA"/>
        </w:rPr>
        <w:t xml:space="preserve"> на прийняття Уповноваженим рішень та вчинення дій</w:t>
      </w:r>
      <w:r w:rsidRPr="0081254C">
        <w:rPr>
          <w:rFonts w:ascii="Times New Roman" w:eastAsia="Times New Roman" w:hAnsi="Times New Roman" w:cs="Times New Roman"/>
          <w:sz w:val="24"/>
          <w:szCs w:val="24"/>
          <w:lang w:eastAsia="uk-UA"/>
        </w:rPr>
        <w:t xml:space="preserve">, який здійснюється поза межами повноважень органу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/особи, що вчиняє вплив,</w:t>
      </w:r>
      <w:r w:rsidR="00951253" w:rsidRPr="0081254C">
        <w:rPr>
          <w:rFonts w:ascii="Times New Roman" w:eastAsia="Times New Roman" w:hAnsi="Times New Roman" w:cs="Times New Roman"/>
          <w:sz w:val="24"/>
          <w:szCs w:val="24"/>
          <w:lang w:eastAsia="uk-UA"/>
        </w:rPr>
        <w:t xml:space="preserve"> передбачених законодавством, </w:t>
      </w:r>
      <w:r w:rsidRPr="0081254C">
        <w:rPr>
          <w:rFonts w:ascii="Times New Roman" w:eastAsia="Times New Roman" w:hAnsi="Times New Roman" w:cs="Times New Roman"/>
          <w:sz w:val="24"/>
          <w:szCs w:val="24"/>
          <w:lang w:eastAsia="uk-UA"/>
        </w:rPr>
        <w:t>С</w:t>
      </w:r>
      <w:r w:rsidR="00951253" w:rsidRPr="0081254C">
        <w:rPr>
          <w:rFonts w:ascii="Times New Roman" w:eastAsia="Times New Roman" w:hAnsi="Times New Roman" w:cs="Times New Roman"/>
          <w:sz w:val="24"/>
          <w:szCs w:val="24"/>
          <w:lang w:eastAsia="uk-UA"/>
        </w:rPr>
        <w:t xml:space="preserve">татутом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рішеннями органів </w:t>
      </w:r>
      <w:r w:rsidR="005F7250" w:rsidRPr="0081254C">
        <w:rPr>
          <w:rFonts w:ascii="Times New Roman" w:eastAsia="Times New Roman" w:hAnsi="Times New Roman" w:cs="Times New Roman"/>
          <w:sz w:val="24"/>
          <w:szCs w:val="24"/>
          <w:lang w:eastAsia="uk-UA"/>
        </w:rPr>
        <w:t>Товариства</w:t>
      </w:r>
      <w:r w:rsidR="00800829"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або внутрішніми документами </w:t>
      </w:r>
      <w:r w:rsidR="005F7250" w:rsidRPr="0081254C">
        <w:rPr>
          <w:rFonts w:ascii="Times New Roman" w:eastAsia="Times New Roman" w:hAnsi="Times New Roman" w:cs="Times New Roman"/>
          <w:sz w:val="24"/>
          <w:szCs w:val="24"/>
          <w:lang w:eastAsia="uk-UA"/>
        </w:rPr>
        <w:t>Товариства</w:t>
      </w:r>
      <w:r w:rsidR="00800829" w:rsidRPr="0081254C">
        <w:rPr>
          <w:rFonts w:ascii="Times New Roman" w:eastAsia="Times New Roman" w:hAnsi="Times New Roman" w:cs="Times New Roman"/>
          <w:sz w:val="24"/>
          <w:szCs w:val="24"/>
          <w:lang w:eastAsia="uk-UA"/>
        </w:rPr>
        <w:t>/Групи Нафтогаз</w:t>
      </w:r>
      <w:r w:rsidR="00951253" w:rsidRPr="0081254C">
        <w:rPr>
          <w:rFonts w:ascii="Times New Roman" w:eastAsia="Times New Roman" w:hAnsi="Times New Roman" w:cs="Times New Roman"/>
          <w:sz w:val="24"/>
          <w:szCs w:val="24"/>
          <w:lang w:eastAsia="uk-UA"/>
        </w:rPr>
        <w:t xml:space="preserve"> (наприклад, надання вказівок щодо </w:t>
      </w:r>
      <w:r w:rsidR="00951253" w:rsidRPr="0081254C">
        <w:rPr>
          <w:rFonts w:ascii="Times New Roman" w:eastAsia="Times New Roman" w:hAnsi="Times New Roman" w:cs="Times New Roman"/>
          <w:sz w:val="24"/>
          <w:szCs w:val="24"/>
          <w:lang w:eastAsia="uk-UA"/>
        </w:rPr>
        <w:lastRenderedPageBreak/>
        <w:t>змісту висновків, які ма</w:t>
      </w:r>
      <w:r w:rsidRPr="0081254C">
        <w:rPr>
          <w:rFonts w:ascii="Times New Roman" w:eastAsia="Times New Roman" w:hAnsi="Times New Roman" w:cs="Times New Roman"/>
          <w:sz w:val="24"/>
          <w:szCs w:val="24"/>
          <w:lang w:eastAsia="uk-UA"/>
        </w:rPr>
        <w:t>є</w:t>
      </w:r>
      <w:r w:rsidR="00951253" w:rsidRPr="0081254C">
        <w:rPr>
          <w:rFonts w:ascii="Times New Roman" w:eastAsia="Times New Roman" w:hAnsi="Times New Roman" w:cs="Times New Roman"/>
          <w:sz w:val="24"/>
          <w:szCs w:val="24"/>
          <w:lang w:eastAsia="uk-UA"/>
        </w:rPr>
        <w:t xml:space="preserve"> бути </w:t>
      </w:r>
      <w:r w:rsidRPr="0081254C">
        <w:rPr>
          <w:rFonts w:ascii="Times New Roman" w:eastAsia="Times New Roman" w:hAnsi="Times New Roman" w:cs="Times New Roman"/>
          <w:sz w:val="24"/>
          <w:szCs w:val="24"/>
          <w:lang w:eastAsia="uk-UA"/>
        </w:rPr>
        <w:t xml:space="preserve">зроблено </w:t>
      </w:r>
      <w:r w:rsidR="00951253" w:rsidRPr="0081254C">
        <w:rPr>
          <w:rFonts w:ascii="Times New Roman" w:eastAsia="Times New Roman" w:hAnsi="Times New Roman" w:cs="Times New Roman"/>
          <w:sz w:val="24"/>
          <w:szCs w:val="24"/>
          <w:lang w:eastAsia="uk-UA"/>
        </w:rPr>
        <w:t>Уповноваженим за результатами перевірки ділових партнерів</w:t>
      </w:r>
      <w:r w:rsidR="004F6076"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тощо)</w:t>
      </w:r>
      <w:r w:rsidR="004F6076" w:rsidRPr="0081254C">
        <w:rPr>
          <w:rFonts w:ascii="Times New Roman" w:eastAsia="Times New Roman" w:hAnsi="Times New Roman" w:cs="Times New Roman"/>
          <w:sz w:val="24"/>
          <w:szCs w:val="24"/>
          <w:lang w:eastAsia="uk-UA"/>
        </w:rPr>
        <w:t>.</w:t>
      </w:r>
    </w:p>
    <w:p w14:paraId="5FC26296" w14:textId="49733DDA" w:rsidR="00951253" w:rsidRPr="0081254C" w:rsidRDefault="004F6076"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77" w:name="n190"/>
      <w:bookmarkEnd w:id="177"/>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ії/бездіяльність, які спричиняють обмеження або порушення прав Уповноваженого (наприклад, необґрунтована відмова у наданні щорічної відпустки за графіком; необґрунтована відмова у направленні для проходження навчання/підвищення кваліфікації, передбаченого відповідним планом-графіком; необґрунтоване обмеження розміру або невиплата заохочувальних та компенсаційних виплат, передбачених трудовим та колективним договорами, тощо)</w:t>
      </w:r>
      <w:r w:rsidRPr="0081254C">
        <w:rPr>
          <w:rFonts w:ascii="Times New Roman" w:eastAsia="Times New Roman" w:hAnsi="Times New Roman" w:cs="Times New Roman"/>
          <w:sz w:val="24"/>
          <w:szCs w:val="24"/>
          <w:lang w:eastAsia="uk-UA"/>
        </w:rPr>
        <w:t>.</w:t>
      </w:r>
    </w:p>
    <w:p w14:paraId="3F4D0AF4" w14:textId="466007F6" w:rsidR="00951253" w:rsidRPr="0081254C" w:rsidRDefault="004F6076"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78" w:name="n191"/>
      <w:bookmarkEnd w:id="178"/>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 xml:space="preserve">ії/бездіяльність, які перешкоджають виконанню </w:t>
      </w:r>
      <w:r w:rsidR="00AA021A" w:rsidRPr="0081254C">
        <w:rPr>
          <w:rFonts w:ascii="Times New Roman" w:eastAsia="Times New Roman" w:hAnsi="Times New Roman" w:cs="Times New Roman"/>
          <w:sz w:val="24"/>
          <w:szCs w:val="24"/>
          <w:lang w:eastAsia="uk-UA"/>
        </w:rPr>
        <w:t xml:space="preserve">повноважень </w:t>
      </w:r>
      <w:r w:rsidR="00BB4EF8" w:rsidRPr="0081254C">
        <w:rPr>
          <w:rFonts w:ascii="Times New Roman" w:eastAsia="Times New Roman" w:hAnsi="Times New Roman" w:cs="Times New Roman"/>
          <w:sz w:val="24"/>
          <w:szCs w:val="24"/>
          <w:lang w:eastAsia="uk-UA"/>
        </w:rPr>
        <w:t xml:space="preserve">Уповноваженого </w:t>
      </w:r>
      <w:r w:rsidR="00951253" w:rsidRPr="0081254C">
        <w:rPr>
          <w:rFonts w:ascii="Times New Roman" w:eastAsia="Times New Roman" w:hAnsi="Times New Roman" w:cs="Times New Roman"/>
          <w:sz w:val="24"/>
          <w:szCs w:val="24"/>
          <w:lang w:eastAsia="uk-UA"/>
        </w:rPr>
        <w:t xml:space="preserve">(наприклад, безпідставне направлення Уповноваженого у відрядження з відривом від робочого місця; необґрунтоване позбавлення Уповноваженого доступу до робочого місця, персонального комп’ютера; безпідставне вилучення документів, які зберігаються в Уповноваженого; незабезпечення Уповноваженого матеріальними ресурсами, необхідними для виконання </w:t>
      </w:r>
      <w:r w:rsidRPr="0081254C">
        <w:rPr>
          <w:rFonts w:ascii="Times New Roman" w:eastAsia="Times New Roman" w:hAnsi="Times New Roman" w:cs="Times New Roman"/>
          <w:sz w:val="24"/>
          <w:szCs w:val="24"/>
          <w:lang w:eastAsia="uk-UA"/>
        </w:rPr>
        <w:t xml:space="preserve">поставлених перед ним </w:t>
      </w:r>
      <w:r w:rsidR="00951253" w:rsidRPr="0081254C">
        <w:rPr>
          <w:rFonts w:ascii="Times New Roman" w:eastAsia="Times New Roman" w:hAnsi="Times New Roman" w:cs="Times New Roman"/>
          <w:sz w:val="24"/>
          <w:szCs w:val="24"/>
          <w:lang w:eastAsia="uk-UA"/>
        </w:rPr>
        <w:t xml:space="preserve">завдань, ненадання доступу до системи діловодства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r w:rsidR="0002697F"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засобів зв’язку</w:t>
      </w:r>
      <w:r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тощо)</w:t>
      </w:r>
      <w:r w:rsidRPr="0081254C">
        <w:rPr>
          <w:rFonts w:ascii="Times New Roman" w:eastAsia="Times New Roman" w:hAnsi="Times New Roman" w:cs="Times New Roman"/>
          <w:sz w:val="24"/>
          <w:szCs w:val="24"/>
          <w:lang w:eastAsia="uk-UA"/>
        </w:rPr>
        <w:t>.</w:t>
      </w:r>
    </w:p>
    <w:p w14:paraId="09AA1327" w14:textId="5909B955" w:rsidR="00951253" w:rsidRPr="0081254C" w:rsidRDefault="004F6076"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79" w:name="n192"/>
      <w:bookmarkEnd w:id="179"/>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окладення на Уповноваженого обов’язків, надання доручень з питань, що не належать або виходять за межі його повноважень, </w:t>
      </w:r>
      <w:r w:rsidR="00951253" w:rsidRPr="003C2EBD">
        <w:rPr>
          <w:rFonts w:ascii="Times New Roman" w:eastAsia="Times New Roman" w:hAnsi="Times New Roman" w:cs="Times New Roman"/>
          <w:sz w:val="24"/>
          <w:szCs w:val="24"/>
          <w:lang w:eastAsia="uk-UA"/>
        </w:rPr>
        <w:t>визначених</w:t>
      </w:r>
      <w:r w:rsidR="003B6D9D" w:rsidRPr="0081254C">
        <w:rPr>
          <w:rFonts w:ascii="Times New Roman" w:eastAsia="Times New Roman" w:hAnsi="Times New Roman" w:cs="Times New Roman"/>
          <w:color w:val="00B050"/>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цією Програмою, та обмежують виконання ним </w:t>
      </w:r>
      <w:r w:rsidR="00161DDE" w:rsidRPr="0081254C">
        <w:rPr>
          <w:rFonts w:ascii="Times New Roman" w:eastAsia="Times New Roman" w:hAnsi="Times New Roman" w:cs="Times New Roman"/>
          <w:sz w:val="24"/>
          <w:szCs w:val="24"/>
          <w:lang w:eastAsia="uk-UA"/>
        </w:rPr>
        <w:t>повноважень.</w:t>
      </w:r>
    </w:p>
    <w:p w14:paraId="5CAD70D8" w14:textId="298D29F9" w:rsidR="00951253" w:rsidRPr="0081254C" w:rsidRDefault="00951253" w:rsidP="0081254C">
      <w:pPr>
        <w:pStyle w:val="ae"/>
        <w:numPr>
          <w:ilvl w:val="2"/>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color w:val="00B050"/>
          <w:sz w:val="24"/>
          <w:szCs w:val="24"/>
          <w:lang w:eastAsia="uk-UA"/>
        </w:rPr>
      </w:pPr>
      <w:bookmarkStart w:id="180" w:name="n193"/>
      <w:bookmarkEnd w:id="180"/>
      <w:r w:rsidRPr="0081254C">
        <w:rPr>
          <w:rFonts w:ascii="Times New Roman" w:eastAsia="Times New Roman" w:hAnsi="Times New Roman" w:cs="Times New Roman"/>
          <w:sz w:val="24"/>
          <w:szCs w:val="24"/>
          <w:lang w:eastAsia="uk-UA"/>
        </w:rPr>
        <w:t xml:space="preserve">Уповноважений не може бути звільнений чи примушений до звільнення, притягнутий до дисциплінарної відповідальності чи підданий з боку керівника, органів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іншим негативним заходам впливу (переведення, атестація, зміна умов праці, відмова у призначенні на вищу посаду, зменшення заробітної плати, відмова від продовження трудового договору тощо) або загрозі таких заходів впливу у зв’язку зі здійсненням антикорупційних заходів, виявленням та повідомленням про можливі факти корупційних або пов’язаних з корупцією правопорушень</w:t>
      </w:r>
      <w:r w:rsidR="008C14AF" w:rsidRPr="008C14AF">
        <w:rPr>
          <w:rFonts w:ascii="Times New Roman" w:eastAsia="Times New Roman" w:hAnsi="Times New Roman" w:cs="Times New Roman"/>
          <w:sz w:val="24"/>
          <w:szCs w:val="24"/>
          <w:lang w:eastAsia="uk-UA"/>
        </w:rPr>
        <w:t>.</w:t>
      </w:r>
    </w:p>
    <w:p w14:paraId="04CEF8B9" w14:textId="75812FFB" w:rsidR="00951253" w:rsidRPr="0081254C" w:rsidRDefault="00951253"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181" w:name="n194"/>
      <w:bookmarkEnd w:id="181"/>
      <w:r w:rsidRPr="0081254C">
        <w:rPr>
          <w:rFonts w:ascii="Times New Roman" w:eastAsia="Times New Roman" w:hAnsi="Times New Roman" w:cs="Times New Roman"/>
          <w:sz w:val="24"/>
          <w:szCs w:val="24"/>
          <w:lang w:eastAsia="uk-UA"/>
        </w:rPr>
        <w:t xml:space="preserve">До негативних заходів впливу також належать формально правомірні рішення і дії </w:t>
      </w:r>
      <w:r w:rsidR="00177F06" w:rsidRPr="0081254C">
        <w:rPr>
          <w:rFonts w:ascii="Times New Roman" w:eastAsia="Times New Roman" w:hAnsi="Times New Roman" w:cs="Times New Roman"/>
          <w:sz w:val="24"/>
          <w:szCs w:val="24"/>
          <w:lang w:eastAsia="uk-UA"/>
        </w:rPr>
        <w:t xml:space="preserve"> керівника</w:t>
      </w:r>
      <w:r w:rsidR="00800829"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177F06" w:rsidRPr="0081254C">
        <w:rPr>
          <w:rFonts w:ascii="Times New Roman" w:eastAsia="Times New Roman" w:hAnsi="Times New Roman" w:cs="Times New Roman"/>
          <w:sz w:val="24"/>
          <w:szCs w:val="24"/>
          <w:lang w:eastAsia="uk-UA"/>
        </w:rPr>
        <w:t xml:space="preserve">, органів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які </w:t>
      </w:r>
      <w:r w:rsidR="004F6076" w:rsidRPr="0081254C">
        <w:rPr>
          <w:rFonts w:ascii="Times New Roman" w:eastAsia="Times New Roman" w:hAnsi="Times New Roman" w:cs="Times New Roman"/>
          <w:sz w:val="24"/>
          <w:szCs w:val="24"/>
          <w:lang w:eastAsia="uk-UA"/>
        </w:rPr>
        <w:t>мають</w:t>
      </w:r>
      <w:r w:rsidRPr="0081254C">
        <w:rPr>
          <w:rFonts w:ascii="Times New Roman" w:eastAsia="Times New Roman" w:hAnsi="Times New Roman" w:cs="Times New Roman"/>
          <w:sz w:val="24"/>
          <w:szCs w:val="24"/>
          <w:lang w:eastAsia="uk-UA"/>
        </w:rPr>
        <w:t xml:space="preserve"> вибірковий характер, зокрема не застосовуються до інших працівників, керівників у подібних ситуаціях та/або не застосовувалися до Уповноваженого у подібних ситуаціях (за подібних обставин) раніше.</w:t>
      </w:r>
    </w:p>
    <w:p w14:paraId="131B198D" w14:textId="01E7D22D" w:rsidR="00951253" w:rsidRPr="005B0D58" w:rsidRDefault="00951253" w:rsidP="0081254C">
      <w:pPr>
        <w:pStyle w:val="ae"/>
        <w:numPr>
          <w:ilvl w:val="2"/>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82" w:name="n195"/>
      <w:bookmarkStart w:id="183" w:name="n197"/>
      <w:bookmarkEnd w:id="182"/>
      <w:bookmarkEnd w:id="183"/>
      <w:r w:rsidRPr="005B0D58">
        <w:rPr>
          <w:rFonts w:ascii="Times New Roman" w:eastAsia="Times New Roman" w:hAnsi="Times New Roman" w:cs="Times New Roman"/>
          <w:sz w:val="24"/>
          <w:szCs w:val="24"/>
          <w:lang w:eastAsia="uk-UA"/>
        </w:rPr>
        <w:t xml:space="preserve">У разі порушення гарантій незалежності Уповноважений повідомляє про це </w:t>
      </w:r>
      <w:r w:rsidR="002A1265" w:rsidRPr="005B0D58">
        <w:rPr>
          <w:rFonts w:ascii="Times New Roman" w:eastAsia="Times New Roman" w:hAnsi="Times New Roman" w:cs="Times New Roman"/>
          <w:sz w:val="24"/>
          <w:szCs w:val="24"/>
          <w:lang w:eastAsia="uk-UA"/>
        </w:rPr>
        <w:t>Керівника Товариства та</w:t>
      </w:r>
      <w:r w:rsidRPr="005B0D58">
        <w:rPr>
          <w:rFonts w:ascii="Times New Roman" w:eastAsia="Times New Roman" w:hAnsi="Times New Roman" w:cs="Times New Roman"/>
          <w:sz w:val="24"/>
          <w:szCs w:val="24"/>
          <w:lang w:eastAsia="uk-UA"/>
        </w:rPr>
        <w:t xml:space="preserve">, за необхідності, </w:t>
      </w:r>
      <w:r w:rsidR="002A1265" w:rsidRPr="005B0D58">
        <w:rPr>
          <w:rFonts w:ascii="Times New Roman" w:eastAsia="Times New Roman" w:hAnsi="Times New Roman" w:cs="Times New Roman"/>
          <w:sz w:val="24"/>
          <w:szCs w:val="24"/>
          <w:lang w:eastAsia="uk-UA"/>
        </w:rPr>
        <w:t>Керівника АТ «НАК «Нафтогаз України» у відповідності до внутрішніх документів Товариства з питань етики та комплаєнсу</w:t>
      </w:r>
      <w:r w:rsidRPr="005B0D58">
        <w:rPr>
          <w:rFonts w:ascii="Times New Roman" w:eastAsia="Times New Roman" w:hAnsi="Times New Roman" w:cs="Times New Roman"/>
          <w:sz w:val="24"/>
          <w:szCs w:val="24"/>
          <w:lang w:eastAsia="uk-UA"/>
        </w:rPr>
        <w:t>.</w:t>
      </w:r>
    </w:p>
    <w:p w14:paraId="11AFFE02" w14:textId="757A55F8" w:rsidR="00951253" w:rsidRPr="0081254C" w:rsidRDefault="006E40DA" w:rsidP="0081254C">
      <w:pPr>
        <w:pStyle w:val="ae"/>
        <w:numPr>
          <w:ilvl w:val="2"/>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84" w:name="n198"/>
      <w:bookmarkEnd w:id="184"/>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осадові особи зобов’язані:</w:t>
      </w:r>
    </w:p>
    <w:p w14:paraId="27B046A7" w14:textId="0FEFA7ED" w:rsidR="00951253" w:rsidRPr="0081254C" w:rsidRDefault="004F6076"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85" w:name="n199"/>
      <w:bookmarkEnd w:id="185"/>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абезпечувати незалежність Уповноваженого</w:t>
      </w:r>
      <w:r w:rsidRPr="0081254C">
        <w:rPr>
          <w:rFonts w:ascii="Times New Roman" w:eastAsia="Times New Roman" w:hAnsi="Times New Roman" w:cs="Times New Roman"/>
          <w:sz w:val="24"/>
          <w:szCs w:val="24"/>
          <w:lang w:eastAsia="uk-UA"/>
        </w:rPr>
        <w:t>.</w:t>
      </w:r>
    </w:p>
    <w:p w14:paraId="309349CA" w14:textId="10DDB08D" w:rsidR="00951253" w:rsidRPr="0081254C" w:rsidRDefault="004F6076"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86" w:name="n200"/>
      <w:bookmarkEnd w:id="186"/>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абезпечувати Уповноваженому належні матеріальні, організаційні умови праці (окремий кабінет, сейф для зберігання документів, робоче місце, оснащене офісними меблями, комп’ютерне обладнання та організаційну техніку, доступ до мережі </w:t>
      </w:r>
      <w:r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Інтернет</w:t>
      </w:r>
      <w:r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канцелярське приладдя, засоби зв’язку, обліковий запис електронної поштової скриньки) та достатні ресурси для виконання </w:t>
      </w:r>
      <w:r w:rsidRPr="0081254C">
        <w:rPr>
          <w:rFonts w:ascii="Times New Roman" w:eastAsia="Times New Roman" w:hAnsi="Times New Roman" w:cs="Times New Roman"/>
          <w:sz w:val="24"/>
          <w:szCs w:val="24"/>
          <w:lang w:eastAsia="uk-UA"/>
        </w:rPr>
        <w:t xml:space="preserve">поставлених перед ним </w:t>
      </w:r>
      <w:r w:rsidR="00951253" w:rsidRPr="0081254C">
        <w:rPr>
          <w:rFonts w:ascii="Times New Roman" w:eastAsia="Times New Roman" w:hAnsi="Times New Roman" w:cs="Times New Roman"/>
          <w:sz w:val="24"/>
          <w:szCs w:val="24"/>
          <w:lang w:eastAsia="uk-UA"/>
        </w:rPr>
        <w:t>завдань</w:t>
      </w:r>
      <w:r w:rsidRPr="0081254C">
        <w:rPr>
          <w:rFonts w:ascii="Times New Roman" w:eastAsia="Times New Roman" w:hAnsi="Times New Roman" w:cs="Times New Roman"/>
          <w:sz w:val="24"/>
          <w:szCs w:val="24"/>
          <w:lang w:eastAsia="uk-UA"/>
        </w:rPr>
        <w:t>.</w:t>
      </w:r>
    </w:p>
    <w:p w14:paraId="1D828B0C" w14:textId="0F92FD1C" w:rsidR="00951253" w:rsidRPr="0081254C" w:rsidRDefault="004F6076"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87" w:name="n201"/>
      <w:bookmarkEnd w:id="187"/>
      <w:r w:rsidRPr="0081254C">
        <w:rPr>
          <w:rFonts w:ascii="Times New Roman" w:eastAsia="Times New Roman" w:hAnsi="Times New Roman" w:cs="Times New Roman"/>
          <w:sz w:val="24"/>
          <w:szCs w:val="24"/>
          <w:lang w:eastAsia="uk-UA"/>
        </w:rPr>
        <w:t>С</w:t>
      </w:r>
      <w:r w:rsidR="00951253" w:rsidRPr="0081254C">
        <w:rPr>
          <w:rFonts w:ascii="Times New Roman" w:eastAsia="Times New Roman" w:hAnsi="Times New Roman" w:cs="Times New Roman"/>
          <w:sz w:val="24"/>
          <w:szCs w:val="24"/>
          <w:lang w:eastAsia="uk-UA"/>
        </w:rPr>
        <w:t>прияти виконанню Уповноваженим завдань, передбачених</w:t>
      </w:r>
      <w:r w:rsidR="002202B9"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цією Програмою; на вимогу Уповноваженого надавати інформацію та документи, необхідні для виконання покладених на нього обов’язків, сприяти проведенню внутрішніх розслідувань, забезпечувати залучення працівників/ресурсів для виконання Уповноваженим та підпорядкованими йому працівниками </w:t>
      </w:r>
      <w:r w:rsidR="002E305A" w:rsidRPr="0081254C">
        <w:rPr>
          <w:rFonts w:ascii="Times New Roman" w:eastAsia="Times New Roman" w:hAnsi="Times New Roman" w:cs="Times New Roman"/>
          <w:sz w:val="24"/>
          <w:szCs w:val="24"/>
          <w:lang w:eastAsia="uk-UA"/>
        </w:rPr>
        <w:t xml:space="preserve">(у разі наявності) </w:t>
      </w:r>
      <w:r w:rsidR="00951253" w:rsidRPr="0081254C">
        <w:rPr>
          <w:rFonts w:ascii="Times New Roman" w:eastAsia="Times New Roman" w:hAnsi="Times New Roman" w:cs="Times New Roman"/>
          <w:sz w:val="24"/>
          <w:szCs w:val="24"/>
          <w:lang w:eastAsia="uk-UA"/>
        </w:rPr>
        <w:t>своїх обов’язків</w:t>
      </w:r>
      <w:r w:rsidR="00DD3702" w:rsidRPr="0081254C">
        <w:rPr>
          <w:rFonts w:ascii="Times New Roman" w:eastAsia="Times New Roman" w:hAnsi="Times New Roman" w:cs="Times New Roman"/>
          <w:sz w:val="24"/>
          <w:szCs w:val="24"/>
          <w:lang w:eastAsia="uk-UA"/>
        </w:rPr>
        <w:t>.</w:t>
      </w:r>
    </w:p>
    <w:p w14:paraId="341D1BD5" w14:textId="1082A35D" w:rsidR="00951253" w:rsidRDefault="004F6076" w:rsidP="0081254C">
      <w:pPr>
        <w:pStyle w:val="ae"/>
        <w:numPr>
          <w:ilvl w:val="3"/>
          <w:numId w:val="4"/>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88" w:name="n202"/>
      <w:bookmarkEnd w:id="188"/>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еагувати у розумний строк на письмові та усні звернення, пропозиції та рекомендації Уповноваженого, надані ними у межах реалізації цієї Програми.</w:t>
      </w:r>
    </w:p>
    <w:p w14:paraId="7EC1EC51" w14:textId="77777777" w:rsidR="00D52ED0" w:rsidRPr="00D52ED0" w:rsidRDefault="00D52ED0" w:rsidP="00D52ED0">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p>
    <w:p w14:paraId="5BC1975D" w14:textId="622DA15D" w:rsidR="00951253" w:rsidRPr="0081254C" w:rsidRDefault="00951253" w:rsidP="0081254C">
      <w:pPr>
        <w:tabs>
          <w:tab w:val="left" w:pos="851"/>
        </w:tabs>
        <w:spacing w:before="120" w:after="120" w:line="240" w:lineRule="auto"/>
        <w:jc w:val="center"/>
        <w:outlineLvl w:val="0"/>
        <w:rPr>
          <w:rFonts w:ascii="Times New Roman" w:hAnsi="Times New Roman" w:cs="Times New Roman"/>
          <w:b/>
          <w:bCs/>
          <w:sz w:val="24"/>
          <w:szCs w:val="24"/>
          <w:lang w:eastAsia="uk-UA"/>
        </w:rPr>
      </w:pPr>
      <w:bookmarkStart w:id="189" w:name="n203"/>
      <w:bookmarkStart w:id="190" w:name="_Toc136531871"/>
      <w:bookmarkEnd w:id="189"/>
      <w:r w:rsidRPr="0081254C">
        <w:rPr>
          <w:rFonts w:ascii="Times New Roman" w:hAnsi="Times New Roman" w:cs="Times New Roman"/>
          <w:b/>
          <w:bCs/>
          <w:sz w:val="24"/>
          <w:szCs w:val="24"/>
          <w:lang w:eastAsia="uk-UA"/>
        </w:rPr>
        <w:lastRenderedPageBreak/>
        <w:t>IV. Управління корупційними ризиками</w:t>
      </w:r>
      <w:bookmarkEnd w:id="190"/>
    </w:p>
    <w:p w14:paraId="2CD8B496" w14:textId="32D0A1F0" w:rsidR="00951253" w:rsidRPr="0081254C" w:rsidRDefault="00951253"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91" w:name="n204"/>
      <w:bookmarkEnd w:id="191"/>
      <w:r w:rsidRPr="0081254C">
        <w:rPr>
          <w:rFonts w:ascii="Times New Roman" w:eastAsia="Times New Roman" w:hAnsi="Times New Roman" w:cs="Times New Roman"/>
          <w:sz w:val="24"/>
          <w:szCs w:val="24"/>
          <w:lang w:eastAsia="uk-UA"/>
        </w:rPr>
        <w:t xml:space="preserve">Для ефективного запобігання корупції у своїй діяльності </w:t>
      </w:r>
      <w:r w:rsidR="005F7250" w:rsidRPr="0081254C">
        <w:rPr>
          <w:rFonts w:ascii="Times New Roman" w:eastAsia="Times New Roman" w:hAnsi="Times New Roman" w:cs="Times New Roman"/>
          <w:sz w:val="24"/>
          <w:szCs w:val="24"/>
          <w:lang w:eastAsia="uk-UA"/>
        </w:rPr>
        <w:t>Товариство</w:t>
      </w:r>
      <w:r w:rsidRPr="0081254C">
        <w:rPr>
          <w:rFonts w:ascii="Times New Roman" w:eastAsia="Times New Roman" w:hAnsi="Times New Roman" w:cs="Times New Roman"/>
          <w:sz w:val="24"/>
          <w:szCs w:val="24"/>
          <w:lang w:eastAsia="uk-UA"/>
        </w:rPr>
        <w:t xml:space="preserve"> застосовує ризик-орієнтований підхід та створює систему управління ризиками, яка передбачає здійснення регулярного оцінювання корупційних ризиків, впливу яких може зазнавати діяльність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вжиття заходів, необхідних та достатніх для їх усунення або мінімізації, їх подальшого моніторингу та контролю, а також оновлення існуючих антикорупційних заходів відповідно до змін внутрішнього та зовнішнього середовища діяльності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1094A441" w14:textId="74A4657A" w:rsidR="00951253" w:rsidRPr="0081254C" w:rsidRDefault="005F7250"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Товариство</w:t>
      </w:r>
      <w:r w:rsidR="006572B3" w:rsidRPr="0081254C" w:rsidDel="006572B3">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здійснює періодичне оцінювання корупційних ризиків</w:t>
      </w:r>
      <w:r w:rsidR="0091235C" w:rsidRPr="0081254C">
        <w:rPr>
          <w:rFonts w:ascii="Times New Roman" w:eastAsia="Times New Roman" w:hAnsi="Times New Roman" w:cs="Times New Roman"/>
          <w:sz w:val="24"/>
          <w:szCs w:val="24"/>
          <w:lang w:eastAsia="uk-UA"/>
        </w:rPr>
        <w:t>, як</w:t>
      </w:r>
      <w:r w:rsidR="004F6076" w:rsidRPr="0081254C">
        <w:rPr>
          <w:rFonts w:ascii="Times New Roman" w:eastAsia="Times New Roman" w:hAnsi="Times New Roman" w:cs="Times New Roman"/>
          <w:sz w:val="24"/>
          <w:szCs w:val="24"/>
          <w:lang w:eastAsia="uk-UA"/>
        </w:rPr>
        <w:t>е</w:t>
      </w:r>
      <w:r w:rsidR="0091235C" w:rsidRPr="0081254C">
        <w:rPr>
          <w:rFonts w:ascii="Times New Roman" w:eastAsia="Times New Roman" w:hAnsi="Times New Roman" w:cs="Times New Roman"/>
          <w:sz w:val="24"/>
          <w:szCs w:val="24"/>
          <w:lang w:eastAsia="uk-UA"/>
        </w:rPr>
        <w:t xml:space="preserve"> не входить </w:t>
      </w:r>
      <w:r w:rsidR="004F6076" w:rsidRPr="0081254C">
        <w:rPr>
          <w:rFonts w:ascii="Times New Roman" w:eastAsia="Times New Roman" w:hAnsi="Times New Roman" w:cs="Times New Roman"/>
          <w:sz w:val="24"/>
          <w:szCs w:val="24"/>
          <w:lang w:eastAsia="uk-UA"/>
        </w:rPr>
        <w:t>до</w:t>
      </w:r>
      <w:r w:rsidR="0091235C" w:rsidRPr="0081254C">
        <w:rPr>
          <w:rFonts w:ascii="Times New Roman" w:eastAsia="Times New Roman" w:hAnsi="Times New Roman" w:cs="Times New Roman"/>
          <w:sz w:val="24"/>
          <w:szCs w:val="24"/>
          <w:lang w:eastAsia="uk-UA"/>
        </w:rPr>
        <w:t xml:space="preserve"> систем</w:t>
      </w:r>
      <w:r w:rsidR="004F6076" w:rsidRPr="0081254C">
        <w:rPr>
          <w:rFonts w:ascii="Times New Roman" w:eastAsia="Times New Roman" w:hAnsi="Times New Roman" w:cs="Times New Roman"/>
          <w:sz w:val="24"/>
          <w:szCs w:val="24"/>
          <w:lang w:eastAsia="uk-UA"/>
        </w:rPr>
        <w:t>и</w:t>
      </w:r>
      <w:r w:rsidR="0091235C" w:rsidRPr="0081254C">
        <w:rPr>
          <w:rFonts w:ascii="Times New Roman" w:eastAsia="Times New Roman" w:hAnsi="Times New Roman" w:cs="Times New Roman"/>
          <w:sz w:val="24"/>
          <w:szCs w:val="24"/>
          <w:lang w:eastAsia="uk-UA"/>
        </w:rPr>
        <w:t xml:space="preserve"> оцінки загальних ризиків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у</w:t>
      </w:r>
      <w:r w:rsidR="00D22DFE" w:rsidRPr="0081254C">
        <w:rPr>
          <w:rFonts w:ascii="Times New Roman" w:eastAsia="Times New Roman" w:hAnsi="Times New Roman" w:cs="Times New Roman"/>
          <w:sz w:val="24"/>
          <w:szCs w:val="24"/>
          <w:lang w:eastAsia="uk-UA"/>
        </w:rPr>
        <w:t xml:space="preserve"> його</w:t>
      </w:r>
      <w:r w:rsidR="00951253" w:rsidRPr="0081254C">
        <w:rPr>
          <w:rFonts w:ascii="Times New Roman" w:eastAsia="Times New Roman" w:hAnsi="Times New Roman" w:cs="Times New Roman"/>
          <w:sz w:val="24"/>
          <w:szCs w:val="24"/>
          <w:lang w:eastAsia="uk-UA"/>
        </w:rPr>
        <w:t xml:space="preserve"> діяльності, метою якого є:</w:t>
      </w:r>
    </w:p>
    <w:p w14:paraId="316E0936" w14:textId="67EC4D33" w:rsidR="00951253" w:rsidRPr="0081254C" w:rsidRDefault="004F6076"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92" w:name="n206"/>
      <w:bookmarkEnd w:id="192"/>
      <w:r w:rsidRPr="0081254C">
        <w:rPr>
          <w:rFonts w:ascii="Times New Roman" w:eastAsia="Times New Roman" w:hAnsi="Times New Roman" w:cs="Times New Roman"/>
          <w:sz w:val="24"/>
          <w:szCs w:val="24"/>
          <w:lang w:eastAsia="uk-UA"/>
        </w:rPr>
        <w:t>І</w:t>
      </w:r>
      <w:r w:rsidR="00951253" w:rsidRPr="0081254C">
        <w:rPr>
          <w:rFonts w:ascii="Times New Roman" w:eastAsia="Times New Roman" w:hAnsi="Times New Roman" w:cs="Times New Roman"/>
          <w:sz w:val="24"/>
          <w:szCs w:val="24"/>
          <w:lang w:eastAsia="uk-UA"/>
        </w:rPr>
        <w:t xml:space="preserve">дентифікація внутрішніх та зовнішніх корупційних ризиків у бізнес-процесах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65642DEA" w14:textId="029D80BE" w:rsidR="00951253" w:rsidRPr="0081254C" w:rsidRDefault="004F6076"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93" w:name="n207"/>
      <w:bookmarkEnd w:id="193"/>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цінка достатності, відповідності та ефективності існуючих заходів для належного запобігання, усунення або мінімізації ідентифікованих корупційних ризиків</w:t>
      </w:r>
      <w:r w:rsidRPr="0081254C">
        <w:rPr>
          <w:rFonts w:ascii="Times New Roman" w:eastAsia="Times New Roman" w:hAnsi="Times New Roman" w:cs="Times New Roman"/>
          <w:sz w:val="24"/>
          <w:szCs w:val="24"/>
          <w:lang w:eastAsia="uk-UA"/>
        </w:rPr>
        <w:t>.</w:t>
      </w:r>
    </w:p>
    <w:p w14:paraId="4F4246EB" w14:textId="7BAAFF2B" w:rsidR="00951253" w:rsidRPr="0081254C" w:rsidRDefault="004F6076"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94" w:name="n208"/>
      <w:bookmarkEnd w:id="194"/>
      <w:r w:rsidRPr="0081254C">
        <w:rPr>
          <w:rFonts w:ascii="Times New Roman" w:eastAsia="Times New Roman" w:hAnsi="Times New Roman" w:cs="Times New Roman"/>
          <w:sz w:val="24"/>
          <w:szCs w:val="24"/>
          <w:lang w:eastAsia="uk-UA"/>
        </w:rPr>
        <w:t>А</w:t>
      </w:r>
      <w:r w:rsidR="00951253" w:rsidRPr="0081254C">
        <w:rPr>
          <w:rFonts w:ascii="Times New Roman" w:eastAsia="Times New Roman" w:hAnsi="Times New Roman" w:cs="Times New Roman"/>
          <w:sz w:val="24"/>
          <w:szCs w:val="24"/>
          <w:lang w:eastAsia="uk-UA"/>
        </w:rPr>
        <w:t>наліз та оцінка (визначення рівнів) виявлених корупційних ризиків</w:t>
      </w:r>
      <w:r w:rsidRPr="0081254C">
        <w:rPr>
          <w:rFonts w:ascii="Times New Roman" w:eastAsia="Times New Roman" w:hAnsi="Times New Roman" w:cs="Times New Roman"/>
          <w:sz w:val="24"/>
          <w:szCs w:val="24"/>
          <w:lang w:eastAsia="uk-UA"/>
        </w:rPr>
        <w:t>.</w:t>
      </w:r>
    </w:p>
    <w:p w14:paraId="3CA78834" w14:textId="37FA845C" w:rsidR="00951253" w:rsidRPr="0081254C" w:rsidRDefault="004F6076"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95" w:name="n209"/>
      <w:bookmarkEnd w:id="195"/>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изначення за пріоритетом високо ризикових бізнес-процесів з урахуванням характеру та ступеня вразливості бізнес-процесів до корупційних ризиків, рівнів оцінених корупційних ризиків</w:t>
      </w:r>
      <w:r w:rsidRPr="0081254C">
        <w:rPr>
          <w:rFonts w:ascii="Times New Roman" w:eastAsia="Times New Roman" w:hAnsi="Times New Roman" w:cs="Times New Roman"/>
          <w:sz w:val="24"/>
          <w:szCs w:val="24"/>
          <w:lang w:eastAsia="uk-UA"/>
        </w:rPr>
        <w:t>.</w:t>
      </w:r>
    </w:p>
    <w:p w14:paraId="0220FCC6" w14:textId="01596C82" w:rsidR="00951253" w:rsidRPr="0081254C" w:rsidRDefault="004F6076"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96" w:name="n210"/>
      <w:bookmarkEnd w:id="196"/>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 xml:space="preserve">озробка заходів </w:t>
      </w:r>
      <w:r w:rsidRPr="0081254C">
        <w:rPr>
          <w:rFonts w:ascii="Times New Roman" w:eastAsia="Times New Roman" w:hAnsi="Times New Roman" w:cs="Times New Roman"/>
          <w:sz w:val="24"/>
          <w:szCs w:val="24"/>
          <w:lang w:eastAsia="uk-UA"/>
        </w:rPr>
        <w:t xml:space="preserve">для </w:t>
      </w:r>
      <w:r w:rsidR="00951253" w:rsidRPr="0081254C">
        <w:rPr>
          <w:rFonts w:ascii="Times New Roman" w:eastAsia="Times New Roman" w:hAnsi="Times New Roman" w:cs="Times New Roman"/>
          <w:sz w:val="24"/>
          <w:szCs w:val="24"/>
          <w:lang w:eastAsia="uk-UA"/>
        </w:rPr>
        <w:t xml:space="preserve">ефективного усунення або мінімізації корупційних ризиків у діяльності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468DEF27" w14:textId="63E65557" w:rsidR="00951253" w:rsidRPr="0081254C" w:rsidRDefault="00951253"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97" w:name="n211"/>
      <w:bookmarkEnd w:id="197"/>
      <w:r w:rsidRPr="0081254C">
        <w:rPr>
          <w:rFonts w:ascii="Times New Roman" w:eastAsia="Times New Roman" w:hAnsi="Times New Roman" w:cs="Times New Roman"/>
          <w:sz w:val="24"/>
          <w:szCs w:val="24"/>
          <w:lang w:eastAsia="uk-UA"/>
        </w:rPr>
        <w:t xml:space="preserve">Організацію проведення періодичного оцінювання корупційних ризиків у діяльності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здійснює Уповноважений.</w:t>
      </w:r>
    </w:p>
    <w:p w14:paraId="4E1C7FFD" w14:textId="269EF2EA" w:rsidR="00951253" w:rsidRPr="0081254C" w:rsidRDefault="005F7250"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98" w:name="n212"/>
      <w:bookmarkEnd w:id="198"/>
      <w:r w:rsidRPr="0081254C">
        <w:rPr>
          <w:rFonts w:ascii="Times New Roman" w:eastAsia="Times New Roman" w:hAnsi="Times New Roman" w:cs="Times New Roman"/>
          <w:sz w:val="24"/>
          <w:szCs w:val="24"/>
          <w:lang w:eastAsia="uk-UA"/>
        </w:rPr>
        <w:t>Товариство</w:t>
      </w:r>
      <w:r w:rsidR="006572B3" w:rsidRPr="0081254C" w:rsidDel="006572B3">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може здійснювати внутрішнє та/або зовнішнє оцінювання корупційних ризиків.</w:t>
      </w:r>
    </w:p>
    <w:p w14:paraId="3666EF11" w14:textId="098D3BC8" w:rsidR="00951253" w:rsidRPr="0081254C" w:rsidRDefault="00951253"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199" w:name="n213"/>
      <w:bookmarkEnd w:id="199"/>
      <w:r w:rsidRPr="0081254C">
        <w:rPr>
          <w:rFonts w:ascii="Times New Roman" w:eastAsia="Times New Roman" w:hAnsi="Times New Roman" w:cs="Times New Roman"/>
          <w:sz w:val="24"/>
          <w:szCs w:val="24"/>
          <w:lang w:eastAsia="uk-UA"/>
        </w:rPr>
        <w:t xml:space="preserve">Внутрішнє оцінювання корупційних ризиків здійснює робоча група, яка формується </w:t>
      </w:r>
      <w:r w:rsidR="004F6076" w:rsidRPr="0081254C">
        <w:rPr>
          <w:rFonts w:ascii="Times New Roman" w:eastAsia="Times New Roman" w:hAnsi="Times New Roman" w:cs="Times New Roman"/>
          <w:sz w:val="24"/>
          <w:szCs w:val="24"/>
          <w:lang w:eastAsia="uk-UA"/>
        </w:rPr>
        <w:t>і</w:t>
      </w:r>
      <w:r w:rsidRPr="0081254C">
        <w:rPr>
          <w:rFonts w:ascii="Times New Roman" w:eastAsia="Times New Roman" w:hAnsi="Times New Roman" w:cs="Times New Roman"/>
          <w:sz w:val="24"/>
          <w:szCs w:val="24"/>
          <w:lang w:eastAsia="uk-UA"/>
        </w:rPr>
        <w:t xml:space="preserve">з представників структурних підрозділів </w:t>
      </w:r>
      <w:r w:rsidR="005F7250" w:rsidRPr="0081254C">
        <w:rPr>
          <w:rFonts w:ascii="Times New Roman" w:eastAsia="Times New Roman" w:hAnsi="Times New Roman" w:cs="Times New Roman"/>
          <w:sz w:val="24"/>
          <w:szCs w:val="24"/>
          <w:lang w:eastAsia="uk-UA"/>
        </w:rPr>
        <w:t>Товариства</w:t>
      </w:r>
      <w:r w:rsidR="00E61D59" w:rsidRPr="0081254C">
        <w:rPr>
          <w:rFonts w:ascii="Times New Roman" w:eastAsia="Times New Roman" w:hAnsi="Times New Roman" w:cs="Times New Roman"/>
          <w:sz w:val="24"/>
          <w:szCs w:val="24"/>
          <w:lang w:eastAsia="uk-UA"/>
        </w:rPr>
        <w:t xml:space="preserve">, зокрема відокремлених підрозділів </w:t>
      </w:r>
      <w:r w:rsidR="005F7250" w:rsidRPr="0081254C">
        <w:rPr>
          <w:rFonts w:ascii="Times New Roman" w:eastAsia="Times New Roman" w:hAnsi="Times New Roman" w:cs="Times New Roman"/>
          <w:sz w:val="24"/>
          <w:szCs w:val="24"/>
          <w:lang w:eastAsia="uk-UA"/>
        </w:rPr>
        <w:t>Товариства</w:t>
      </w:r>
      <w:r w:rsidR="001A4DC0" w:rsidRPr="0081254C">
        <w:rPr>
          <w:rFonts w:ascii="Times New Roman" w:eastAsia="Times New Roman" w:hAnsi="Times New Roman" w:cs="Times New Roman"/>
          <w:sz w:val="24"/>
          <w:szCs w:val="24"/>
          <w:lang w:eastAsia="uk-UA"/>
        </w:rPr>
        <w:t>,</w:t>
      </w:r>
      <w:r w:rsidR="0049784E" w:rsidRPr="0081254C">
        <w:rPr>
          <w:rFonts w:ascii="Times New Roman" w:eastAsia="Times New Roman" w:hAnsi="Times New Roman" w:cs="Times New Roman"/>
          <w:sz w:val="24"/>
          <w:szCs w:val="24"/>
          <w:lang w:eastAsia="uk-UA"/>
        </w:rPr>
        <w:t xml:space="preserve"> відповідно до внутрішніх документів </w:t>
      </w:r>
      <w:r w:rsidR="005F7250" w:rsidRPr="0081254C">
        <w:rPr>
          <w:rFonts w:ascii="Times New Roman" w:eastAsia="Times New Roman" w:hAnsi="Times New Roman" w:cs="Times New Roman"/>
          <w:sz w:val="24"/>
          <w:szCs w:val="24"/>
          <w:lang w:eastAsia="uk-UA"/>
        </w:rPr>
        <w:t>Товариства</w:t>
      </w:r>
      <w:r w:rsidR="009B317F" w:rsidRPr="0081254C">
        <w:rPr>
          <w:rFonts w:ascii="Times New Roman" w:eastAsia="Times New Roman" w:hAnsi="Times New Roman" w:cs="Times New Roman"/>
          <w:sz w:val="24"/>
          <w:szCs w:val="24"/>
          <w:lang w:eastAsia="uk-UA"/>
        </w:rPr>
        <w:t>.</w:t>
      </w:r>
    </w:p>
    <w:p w14:paraId="25EE3712" w14:textId="4D1496BD" w:rsidR="00951253" w:rsidRPr="0081254C" w:rsidRDefault="00951253"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00" w:name="n214"/>
      <w:bookmarkEnd w:id="200"/>
      <w:r w:rsidRPr="0081254C">
        <w:rPr>
          <w:rFonts w:ascii="Times New Roman" w:eastAsia="Times New Roman" w:hAnsi="Times New Roman" w:cs="Times New Roman"/>
          <w:sz w:val="24"/>
          <w:szCs w:val="24"/>
          <w:lang w:eastAsia="uk-UA"/>
        </w:rPr>
        <w:t xml:space="preserve">Зовнішнє оцінювання корупційних ризиків здійснюють залучені </w:t>
      </w:r>
      <w:r w:rsidR="005F7250" w:rsidRPr="0081254C">
        <w:rPr>
          <w:rFonts w:ascii="Times New Roman" w:eastAsia="Times New Roman" w:hAnsi="Times New Roman" w:cs="Times New Roman"/>
          <w:sz w:val="24"/>
          <w:szCs w:val="24"/>
          <w:lang w:eastAsia="uk-UA"/>
        </w:rPr>
        <w:t>Товариством</w:t>
      </w:r>
      <w:r w:rsidRPr="0081254C">
        <w:rPr>
          <w:rFonts w:ascii="Times New Roman" w:eastAsia="Times New Roman" w:hAnsi="Times New Roman" w:cs="Times New Roman"/>
          <w:sz w:val="24"/>
          <w:szCs w:val="24"/>
          <w:lang w:eastAsia="uk-UA"/>
        </w:rPr>
        <w:t xml:space="preserve"> аудиторські, юридичні, консалтингові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або незалежні експерти.</w:t>
      </w:r>
    </w:p>
    <w:p w14:paraId="3EC3637D" w14:textId="4CF911DB" w:rsidR="00951253" w:rsidRPr="0081254C" w:rsidRDefault="005F7250"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01" w:name="n215"/>
      <w:bookmarkEnd w:id="201"/>
      <w:r w:rsidRPr="0081254C">
        <w:rPr>
          <w:rFonts w:ascii="Times New Roman" w:eastAsia="Times New Roman" w:hAnsi="Times New Roman" w:cs="Times New Roman"/>
          <w:sz w:val="24"/>
          <w:szCs w:val="24"/>
          <w:lang w:eastAsia="uk-UA"/>
        </w:rPr>
        <w:t>Товариство</w:t>
      </w:r>
      <w:r w:rsidR="006572B3" w:rsidRPr="0081254C" w:rsidDel="006572B3">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здійснює оцінювання корупційних ризиків у своїй діяльності з періодичністю не рідше </w:t>
      </w:r>
      <w:r w:rsidR="004F6076" w:rsidRPr="0081254C">
        <w:rPr>
          <w:rFonts w:ascii="Times New Roman" w:eastAsia="Times New Roman" w:hAnsi="Times New Roman" w:cs="Times New Roman"/>
          <w:sz w:val="24"/>
          <w:szCs w:val="24"/>
          <w:lang w:eastAsia="uk-UA"/>
        </w:rPr>
        <w:t>ніж один раз на два роки</w:t>
      </w:r>
      <w:r w:rsidR="00951253" w:rsidRPr="0081254C">
        <w:rPr>
          <w:rFonts w:ascii="Times New Roman" w:eastAsia="Times New Roman" w:hAnsi="Times New Roman" w:cs="Times New Roman"/>
          <w:sz w:val="24"/>
          <w:szCs w:val="24"/>
          <w:lang w:eastAsia="uk-UA"/>
        </w:rPr>
        <w:t>.</w:t>
      </w:r>
    </w:p>
    <w:p w14:paraId="68CC83DB" w14:textId="41FCD50E" w:rsidR="00951253" w:rsidRPr="0081254C" w:rsidRDefault="005F7250"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02" w:name="n216"/>
      <w:bookmarkEnd w:id="202"/>
      <w:r w:rsidRPr="0081254C">
        <w:rPr>
          <w:rFonts w:ascii="Times New Roman" w:eastAsia="Times New Roman" w:hAnsi="Times New Roman" w:cs="Times New Roman"/>
          <w:sz w:val="24"/>
          <w:szCs w:val="24"/>
          <w:lang w:eastAsia="uk-UA"/>
        </w:rPr>
        <w:t>Товариство</w:t>
      </w:r>
      <w:r w:rsidR="006572B3" w:rsidRPr="0081254C" w:rsidDel="006572B3">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може прийняти рішення щодо здійснення оцінки корупційних ризиків за процедурою, визначеною законодавством</w:t>
      </w:r>
      <w:r w:rsidR="001B26F6" w:rsidRPr="0081254C">
        <w:rPr>
          <w:rFonts w:ascii="Times New Roman" w:eastAsia="Times New Roman" w:hAnsi="Times New Roman" w:cs="Times New Roman"/>
          <w:sz w:val="24"/>
          <w:szCs w:val="24"/>
          <w:lang w:eastAsia="uk-UA"/>
        </w:rPr>
        <w:t>.</w:t>
      </w:r>
    </w:p>
    <w:p w14:paraId="08EB5369" w14:textId="3A9F3BCD" w:rsidR="00951253" w:rsidRPr="0081254C" w:rsidRDefault="00951253"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03" w:name="n217"/>
      <w:bookmarkEnd w:id="203"/>
      <w:r w:rsidRPr="0081254C">
        <w:rPr>
          <w:rFonts w:ascii="Times New Roman" w:eastAsia="Times New Roman" w:hAnsi="Times New Roman" w:cs="Times New Roman"/>
          <w:sz w:val="24"/>
          <w:szCs w:val="24"/>
          <w:lang w:eastAsia="uk-UA"/>
        </w:rPr>
        <w:t xml:space="preserve">За результатами оцінювання корупційних ризиків у діяльності </w:t>
      </w:r>
      <w:r w:rsidR="005F7250" w:rsidRPr="0081254C">
        <w:rPr>
          <w:rFonts w:ascii="Times New Roman" w:eastAsia="Times New Roman" w:hAnsi="Times New Roman" w:cs="Times New Roman"/>
          <w:sz w:val="24"/>
          <w:szCs w:val="24"/>
          <w:lang w:eastAsia="uk-UA"/>
        </w:rPr>
        <w:t>Товариства</w:t>
      </w:r>
      <w:r w:rsidR="0091235C" w:rsidRPr="0081254C">
        <w:rPr>
          <w:rFonts w:ascii="Times New Roman" w:eastAsia="Times New Roman" w:hAnsi="Times New Roman" w:cs="Times New Roman"/>
          <w:sz w:val="24"/>
          <w:szCs w:val="24"/>
          <w:lang w:eastAsia="uk-UA"/>
        </w:rPr>
        <w:t xml:space="preserve"> формується</w:t>
      </w:r>
      <w:r w:rsidRPr="0081254C">
        <w:rPr>
          <w:rFonts w:ascii="Times New Roman" w:eastAsia="Times New Roman" w:hAnsi="Times New Roman" w:cs="Times New Roman"/>
          <w:sz w:val="24"/>
          <w:szCs w:val="24"/>
          <w:lang w:eastAsia="uk-UA"/>
        </w:rPr>
        <w:t xml:space="preserve"> </w:t>
      </w:r>
      <w:r w:rsidR="00D543AE" w:rsidRPr="0081254C">
        <w:rPr>
          <w:rFonts w:ascii="Times New Roman" w:eastAsia="Times New Roman" w:hAnsi="Times New Roman" w:cs="Times New Roman"/>
          <w:sz w:val="24"/>
          <w:szCs w:val="24"/>
          <w:lang w:eastAsia="uk-UA"/>
        </w:rPr>
        <w:t>Р</w:t>
      </w:r>
      <w:r w:rsidRPr="0081254C">
        <w:rPr>
          <w:rFonts w:ascii="Times New Roman" w:eastAsia="Times New Roman" w:hAnsi="Times New Roman" w:cs="Times New Roman"/>
          <w:sz w:val="24"/>
          <w:szCs w:val="24"/>
          <w:lang w:eastAsia="uk-UA"/>
        </w:rPr>
        <w:t xml:space="preserve">еєстр </w:t>
      </w:r>
      <w:r w:rsidR="003D3D21" w:rsidRPr="0081254C">
        <w:rPr>
          <w:rFonts w:ascii="Times New Roman" w:eastAsia="Times New Roman" w:hAnsi="Times New Roman" w:cs="Times New Roman"/>
          <w:sz w:val="24"/>
          <w:szCs w:val="24"/>
          <w:lang w:eastAsia="uk-UA"/>
        </w:rPr>
        <w:t xml:space="preserve">корупційних </w:t>
      </w:r>
      <w:r w:rsidRPr="0081254C">
        <w:rPr>
          <w:rFonts w:ascii="Times New Roman" w:eastAsia="Times New Roman" w:hAnsi="Times New Roman" w:cs="Times New Roman"/>
          <w:sz w:val="24"/>
          <w:szCs w:val="24"/>
          <w:lang w:eastAsia="uk-UA"/>
        </w:rPr>
        <w:t>ризиків.</w:t>
      </w:r>
    </w:p>
    <w:p w14:paraId="46EB975F" w14:textId="6A8FFD7C" w:rsidR="00951253" w:rsidRPr="0081254C" w:rsidRDefault="00951253"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04" w:name="n218"/>
      <w:bookmarkEnd w:id="204"/>
      <w:r w:rsidRPr="0081254C">
        <w:rPr>
          <w:rFonts w:ascii="Times New Roman" w:eastAsia="Times New Roman" w:hAnsi="Times New Roman" w:cs="Times New Roman"/>
          <w:sz w:val="24"/>
          <w:szCs w:val="24"/>
          <w:lang w:eastAsia="uk-UA"/>
        </w:rPr>
        <w:t xml:space="preserve">Реєстр </w:t>
      </w:r>
      <w:r w:rsidR="00641866" w:rsidRPr="0081254C">
        <w:rPr>
          <w:rFonts w:ascii="Times New Roman" w:eastAsia="Times New Roman" w:hAnsi="Times New Roman" w:cs="Times New Roman"/>
          <w:sz w:val="24"/>
          <w:szCs w:val="24"/>
          <w:lang w:eastAsia="uk-UA"/>
        </w:rPr>
        <w:t xml:space="preserve">корупційних </w:t>
      </w:r>
      <w:r w:rsidRPr="0081254C">
        <w:rPr>
          <w:rFonts w:ascii="Times New Roman" w:eastAsia="Times New Roman" w:hAnsi="Times New Roman" w:cs="Times New Roman"/>
          <w:sz w:val="24"/>
          <w:szCs w:val="24"/>
          <w:lang w:eastAsia="uk-UA"/>
        </w:rPr>
        <w:t>ризиків повинен містити:</w:t>
      </w:r>
    </w:p>
    <w:p w14:paraId="571AE224" w14:textId="0972AB2A" w:rsidR="00951253" w:rsidRPr="0081254C" w:rsidRDefault="004F6076"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05" w:name="n219"/>
      <w:bookmarkEnd w:id="205"/>
      <w:r w:rsidRPr="0081254C">
        <w:rPr>
          <w:rFonts w:ascii="Times New Roman" w:eastAsia="Times New Roman" w:hAnsi="Times New Roman" w:cs="Times New Roman"/>
          <w:sz w:val="24"/>
          <w:szCs w:val="24"/>
          <w:lang w:eastAsia="uk-UA"/>
        </w:rPr>
        <w:t>І</w:t>
      </w:r>
      <w:r w:rsidR="00951253" w:rsidRPr="0081254C">
        <w:rPr>
          <w:rFonts w:ascii="Times New Roman" w:eastAsia="Times New Roman" w:hAnsi="Times New Roman" w:cs="Times New Roman"/>
          <w:sz w:val="24"/>
          <w:szCs w:val="24"/>
          <w:lang w:eastAsia="uk-UA"/>
        </w:rPr>
        <w:t xml:space="preserve">дентифіковані корупційні ризики, сфери (напрями) діяльності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у яких вони ідентифіковані, їхні описи, джерела, існуючі заходи контролю, оцінку їхньої достатності, відповідності та ефективності</w:t>
      </w:r>
      <w:r w:rsidRPr="0081254C">
        <w:rPr>
          <w:rFonts w:ascii="Times New Roman" w:eastAsia="Times New Roman" w:hAnsi="Times New Roman" w:cs="Times New Roman"/>
          <w:sz w:val="24"/>
          <w:szCs w:val="24"/>
          <w:lang w:eastAsia="uk-UA"/>
        </w:rPr>
        <w:t>.</w:t>
      </w:r>
    </w:p>
    <w:p w14:paraId="3D62559F" w14:textId="57DE8834" w:rsidR="00951253" w:rsidRPr="0081254C" w:rsidRDefault="004F6076"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06" w:name="n220"/>
      <w:bookmarkEnd w:id="206"/>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івні виявлених корупційних ризиків</w:t>
      </w:r>
      <w:r w:rsidRPr="0081254C">
        <w:rPr>
          <w:rFonts w:ascii="Times New Roman" w:eastAsia="Times New Roman" w:hAnsi="Times New Roman" w:cs="Times New Roman"/>
          <w:sz w:val="24"/>
          <w:szCs w:val="24"/>
          <w:lang w:eastAsia="uk-UA"/>
        </w:rPr>
        <w:t>.</w:t>
      </w:r>
    </w:p>
    <w:p w14:paraId="007B86BD" w14:textId="6B91A0E3" w:rsidR="00951253" w:rsidRPr="0081254C" w:rsidRDefault="004F6076" w:rsidP="0081254C">
      <w:pPr>
        <w:pStyle w:val="ae"/>
        <w:numPr>
          <w:ilvl w:val="2"/>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07" w:name="n221"/>
      <w:bookmarkEnd w:id="207"/>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ропозиції щодо заходів із усунення або мінімізації виявлених корупційних ризиків (у тому числі оновлених/нових антикорупційних заходів на рівні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та/або на рівні бізнес-процесів), термінів (строків) їх виконання, відповідальних підрозділів/виконавців, необхідних ресурсів, індикаторів виконання.</w:t>
      </w:r>
    </w:p>
    <w:p w14:paraId="1DECA933" w14:textId="4DF069CD" w:rsidR="00431B24" w:rsidRPr="0081254C" w:rsidRDefault="00951253"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08" w:name="n222"/>
      <w:bookmarkEnd w:id="208"/>
      <w:r w:rsidRPr="0081254C">
        <w:rPr>
          <w:rFonts w:ascii="Times New Roman" w:eastAsia="Times New Roman" w:hAnsi="Times New Roman" w:cs="Times New Roman"/>
          <w:sz w:val="24"/>
          <w:szCs w:val="24"/>
          <w:lang w:eastAsia="uk-UA"/>
        </w:rPr>
        <w:lastRenderedPageBreak/>
        <w:t xml:space="preserve">Реєстр </w:t>
      </w:r>
      <w:r w:rsidR="003D3D21" w:rsidRPr="0081254C">
        <w:rPr>
          <w:rFonts w:ascii="Times New Roman" w:eastAsia="Times New Roman" w:hAnsi="Times New Roman" w:cs="Times New Roman"/>
          <w:sz w:val="24"/>
          <w:szCs w:val="24"/>
          <w:lang w:eastAsia="uk-UA"/>
        </w:rPr>
        <w:t xml:space="preserve">корупційних </w:t>
      </w:r>
      <w:r w:rsidRPr="0081254C">
        <w:rPr>
          <w:rFonts w:ascii="Times New Roman" w:eastAsia="Times New Roman" w:hAnsi="Times New Roman" w:cs="Times New Roman"/>
          <w:sz w:val="24"/>
          <w:szCs w:val="24"/>
          <w:lang w:eastAsia="uk-UA"/>
        </w:rPr>
        <w:t>ризиків після його оформлення за результатами оцінювання корупційних ризиків подається на затвердження</w:t>
      </w:r>
      <w:r w:rsidR="002732C7" w:rsidRPr="0081254C">
        <w:rPr>
          <w:rFonts w:ascii="Times New Roman" w:eastAsia="Times New Roman" w:hAnsi="Times New Roman" w:cs="Times New Roman"/>
          <w:sz w:val="24"/>
          <w:szCs w:val="24"/>
          <w:lang w:eastAsia="uk-UA"/>
        </w:rPr>
        <w:t xml:space="preserve"> </w:t>
      </w:r>
      <w:r w:rsidR="006D095F" w:rsidRPr="0081254C">
        <w:rPr>
          <w:rFonts w:ascii="Times New Roman" w:eastAsia="Times New Roman" w:hAnsi="Times New Roman" w:cs="Times New Roman"/>
          <w:sz w:val="24"/>
          <w:szCs w:val="24"/>
          <w:lang w:eastAsia="uk-UA"/>
        </w:rPr>
        <w:t>керівник</w:t>
      </w:r>
      <w:r w:rsidR="00BF5A69" w:rsidRPr="0081254C">
        <w:rPr>
          <w:rFonts w:ascii="Times New Roman" w:eastAsia="Times New Roman" w:hAnsi="Times New Roman" w:cs="Times New Roman"/>
          <w:sz w:val="24"/>
          <w:szCs w:val="24"/>
          <w:lang w:eastAsia="uk-UA"/>
        </w:rPr>
        <w:t>у</w:t>
      </w:r>
      <w:r w:rsidR="002732C7"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2732C7" w:rsidRPr="0081254C">
        <w:rPr>
          <w:rFonts w:ascii="Times New Roman" w:eastAsia="Times New Roman" w:hAnsi="Times New Roman" w:cs="Times New Roman"/>
          <w:sz w:val="24"/>
          <w:szCs w:val="24"/>
          <w:lang w:eastAsia="uk-UA"/>
        </w:rPr>
        <w:t>.</w:t>
      </w:r>
      <w:r w:rsidR="0091235C" w:rsidRPr="0081254C">
        <w:rPr>
          <w:rFonts w:ascii="Times New Roman" w:eastAsia="Times New Roman" w:hAnsi="Times New Roman" w:cs="Times New Roman"/>
          <w:sz w:val="24"/>
          <w:szCs w:val="24"/>
          <w:lang w:eastAsia="uk-UA"/>
        </w:rPr>
        <w:t xml:space="preserve"> </w:t>
      </w:r>
      <w:bookmarkStart w:id="209" w:name="n223"/>
      <w:bookmarkEnd w:id="209"/>
    </w:p>
    <w:p w14:paraId="1B23C746" w14:textId="79B4D4A7" w:rsidR="00951253" w:rsidRPr="0081254C" w:rsidRDefault="00BF5A69"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Керівник</w:t>
      </w:r>
      <w:r w:rsidR="002732C7"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2732C7"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затверджує </w:t>
      </w:r>
      <w:r w:rsidR="00D543AE"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 xml:space="preserve">еєстр </w:t>
      </w:r>
      <w:r w:rsidR="000033C4" w:rsidRPr="0081254C">
        <w:rPr>
          <w:rFonts w:ascii="Times New Roman" w:eastAsia="Times New Roman" w:hAnsi="Times New Roman" w:cs="Times New Roman"/>
          <w:sz w:val="24"/>
          <w:szCs w:val="24"/>
          <w:lang w:eastAsia="uk-UA"/>
        </w:rPr>
        <w:t xml:space="preserve">корупційних </w:t>
      </w:r>
      <w:r w:rsidR="00951253" w:rsidRPr="0081254C">
        <w:rPr>
          <w:rFonts w:ascii="Times New Roman" w:eastAsia="Times New Roman" w:hAnsi="Times New Roman" w:cs="Times New Roman"/>
          <w:sz w:val="24"/>
          <w:szCs w:val="24"/>
          <w:lang w:eastAsia="uk-UA"/>
        </w:rPr>
        <w:t>ризиків та забезпечує вжиття передбачених ним заходів, у тому числі шляхом оновлення існуючих антикорупційних заходів, та виділяє для цього необхідні ресурси.</w:t>
      </w:r>
    </w:p>
    <w:p w14:paraId="46A07AD2" w14:textId="3E84D3DC" w:rsidR="00951253" w:rsidRPr="0081254C" w:rsidRDefault="00951253"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10" w:name="n224"/>
      <w:bookmarkEnd w:id="210"/>
      <w:r w:rsidRPr="0081254C">
        <w:rPr>
          <w:rFonts w:ascii="Times New Roman" w:eastAsia="Times New Roman" w:hAnsi="Times New Roman" w:cs="Times New Roman"/>
          <w:sz w:val="24"/>
          <w:szCs w:val="24"/>
          <w:lang w:eastAsia="uk-UA"/>
        </w:rPr>
        <w:t>За запитом</w:t>
      </w:r>
      <w:r w:rsidR="00932A77" w:rsidRPr="0081254C">
        <w:rPr>
          <w:rFonts w:ascii="Times New Roman" w:eastAsia="Times New Roman" w:hAnsi="Times New Roman" w:cs="Times New Roman"/>
          <w:sz w:val="24"/>
          <w:szCs w:val="24"/>
          <w:lang w:eastAsia="uk-UA"/>
        </w:rPr>
        <w:t xml:space="preserve"> </w:t>
      </w:r>
      <w:r w:rsidR="00BD540E" w:rsidRPr="0081254C">
        <w:rPr>
          <w:rFonts w:ascii="Times New Roman" w:eastAsia="Times New Roman" w:hAnsi="Times New Roman" w:cs="Times New Roman"/>
          <w:sz w:val="24"/>
          <w:szCs w:val="24"/>
          <w:lang w:eastAsia="uk-UA"/>
        </w:rPr>
        <w:t>акціонера</w:t>
      </w:r>
      <w:r w:rsidR="00932A77" w:rsidRPr="0081254C">
        <w:rPr>
          <w:rFonts w:ascii="Times New Roman" w:eastAsia="Times New Roman" w:hAnsi="Times New Roman" w:cs="Times New Roman"/>
          <w:color w:val="FF0000"/>
          <w:sz w:val="24"/>
          <w:szCs w:val="24"/>
          <w:lang w:eastAsia="uk-UA"/>
        </w:rPr>
        <w:t xml:space="preserve"> </w:t>
      </w:r>
      <w:r w:rsidR="00D543AE" w:rsidRPr="0081254C">
        <w:rPr>
          <w:rFonts w:ascii="Times New Roman" w:eastAsia="Times New Roman" w:hAnsi="Times New Roman" w:cs="Times New Roman"/>
          <w:sz w:val="24"/>
          <w:szCs w:val="24"/>
          <w:lang w:eastAsia="uk-UA"/>
        </w:rPr>
        <w:t>Р</w:t>
      </w:r>
      <w:r w:rsidRPr="0081254C">
        <w:rPr>
          <w:rFonts w:ascii="Times New Roman" w:eastAsia="Times New Roman" w:hAnsi="Times New Roman" w:cs="Times New Roman"/>
          <w:sz w:val="24"/>
          <w:szCs w:val="24"/>
          <w:lang w:eastAsia="uk-UA"/>
        </w:rPr>
        <w:t xml:space="preserve">еєстр </w:t>
      </w:r>
      <w:r w:rsidR="000033C4" w:rsidRPr="0081254C">
        <w:rPr>
          <w:rFonts w:ascii="Times New Roman" w:eastAsia="Times New Roman" w:hAnsi="Times New Roman" w:cs="Times New Roman"/>
          <w:sz w:val="24"/>
          <w:szCs w:val="24"/>
          <w:lang w:eastAsia="uk-UA"/>
        </w:rPr>
        <w:t xml:space="preserve">корупційних </w:t>
      </w:r>
      <w:r w:rsidRPr="0081254C">
        <w:rPr>
          <w:rFonts w:ascii="Times New Roman" w:eastAsia="Times New Roman" w:hAnsi="Times New Roman" w:cs="Times New Roman"/>
          <w:sz w:val="24"/>
          <w:szCs w:val="24"/>
          <w:lang w:eastAsia="uk-UA"/>
        </w:rPr>
        <w:t xml:space="preserve">ризиків доводиться до </w:t>
      </w:r>
      <w:r w:rsidR="008C7E42" w:rsidRPr="0081254C">
        <w:rPr>
          <w:rFonts w:ascii="Times New Roman" w:eastAsia="Times New Roman" w:hAnsi="Times New Roman" w:cs="Times New Roman"/>
          <w:sz w:val="24"/>
          <w:szCs w:val="24"/>
          <w:lang w:eastAsia="uk-UA"/>
        </w:rPr>
        <w:t>його</w:t>
      </w:r>
      <w:r w:rsidRPr="0081254C">
        <w:rPr>
          <w:rFonts w:ascii="Times New Roman" w:eastAsia="Times New Roman" w:hAnsi="Times New Roman" w:cs="Times New Roman"/>
          <w:sz w:val="24"/>
          <w:szCs w:val="24"/>
          <w:lang w:eastAsia="uk-UA"/>
        </w:rPr>
        <w:t xml:space="preserve"> відома.</w:t>
      </w:r>
    </w:p>
    <w:p w14:paraId="159496D5" w14:textId="55616136" w:rsidR="00951253" w:rsidRPr="0081254C" w:rsidRDefault="00951253"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11" w:name="n225"/>
      <w:bookmarkEnd w:id="211"/>
      <w:r w:rsidRPr="0081254C">
        <w:rPr>
          <w:rFonts w:ascii="Times New Roman" w:eastAsia="Times New Roman" w:hAnsi="Times New Roman" w:cs="Times New Roman"/>
          <w:sz w:val="24"/>
          <w:szCs w:val="24"/>
          <w:lang w:eastAsia="uk-UA"/>
        </w:rPr>
        <w:t xml:space="preserve">Реєстр </w:t>
      </w:r>
      <w:r w:rsidR="000033C4" w:rsidRPr="0081254C">
        <w:rPr>
          <w:rFonts w:ascii="Times New Roman" w:eastAsia="Times New Roman" w:hAnsi="Times New Roman" w:cs="Times New Roman"/>
          <w:sz w:val="24"/>
          <w:szCs w:val="24"/>
          <w:lang w:eastAsia="uk-UA"/>
        </w:rPr>
        <w:t xml:space="preserve">корупційних </w:t>
      </w:r>
      <w:r w:rsidRPr="0081254C">
        <w:rPr>
          <w:rFonts w:ascii="Times New Roman" w:eastAsia="Times New Roman" w:hAnsi="Times New Roman" w:cs="Times New Roman"/>
          <w:sz w:val="24"/>
          <w:szCs w:val="24"/>
          <w:lang w:eastAsia="uk-UA"/>
        </w:rPr>
        <w:t>ризиків надається для виконання відповідальним підрозділ</w:t>
      </w:r>
      <w:r w:rsidR="00431B24" w:rsidRPr="0081254C">
        <w:rPr>
          <w:rFonts w:ascii="Times New Roman" w:eastAsia="Times New Roman" w:hAnsi="Times New Roman" w:cs="Times New Roman"/>
          <w:sz w:val="24"/>
          <w:szCs w:val="24"/>
          <w:lang w:eastAsia="uk-UA"/>
        </w:rPr>
        <w:t>ам/виконавцям</w:t>
      </w:r>
      <w:r w:rsidR="000033C4" w:rsidRPr="0081254C">
        <w:rPr>
          <w:rFonts w:ascii="Times New Roman" w:eastAsia="Times New Roman" w:hAnsi="Times New Roman" w:cs="Times New Roman"/>
          <w:sz w:val="24"/>
          <w:szCs w:val="24"/>
          <w:lang w:eastAsia="uk-UA"/>
        </w:rPr>
        <w:t>, а також може бути розміщений на веб</w:t>
      </w:r>
      <w:r w:rsidR="00AA0EC7" w:rsidRPr="0081254C">
        <w:rPr>
          <w:rFonts w:ascii="Times New Roman" w:eastAsia="Times New Roman" w:hAnsi="Times New Roman" w:cs="Times New Roman"/>
          <w:sz w:val="24"/>
          <w:szCs w:val="24"/>
          <w:lang w:eastAsia="uk-UA"/>
        </w:rPr>
        <w:t>-</w:t>
      </w:r>
      <w:r w:rsidR="000033C4" w:rsidRPr="0081254C">
        <w:rPr>
          <w:rFonts w:ascii="Times New Roman" w:eastAsia="Times New Roman" w:hAnsi="Times New Roman" w:cs="Times New Roman"/>
          <w:sz w:val="24"/>
          <w:szCs w:val="24"/>
          <w:lang w:eastAsia="uk-UA"/>
        </w:rPr>
        <w:t xml:space="preserve">сайті </w:t>
      </w:r>
      <w:r w:rsidR="005F7250" w:rsidRPr="0081254C">
        <w:rPr>
          <w:rFonts w:ascii="Times New Roman" w:eastAsia="Times New Roman" w:hAnsi="Times New Roman" w:cs="Times New Roman"/>
          <w:sz w:val="24"/>
          <w:szCs w:val="24"/>
          <w:lang w:eastAsia="uk-UA"/>
        </w:rPr>
        <w:t>Товариства</w:t>
      </w:r>
      <w:r w:rsidR="000033C4" w:rsidRPr="0081254C">
        <w:rPr>
          <w:rFonts w:ascii="Times New Roman" w:eastAsia="Times New Roman" w:hAnsi="Times New Roman" w:cs="Times New Roman"/>
          <w:sz w:val="24"/>
          <w:szCs w:val="24"/>
          <w:lang w:eastAsia="uk-UA"/>
        </w:rPr>
        <w:t xml:space="preserve"> для ознайомлення </w:t>
      </w:r>
      <w:r w:rsidR="008D5CF4" w:rsidRPr="0081254C">
        <w:rPr>
          <w:rFonts w:ascii="Times New Roman" w:eastAsia="Times New Roman" w:hAnsi="Times New Roman" w:cs="Times New Roman"/>
          <w:sz w:val="24"/>
          <w:szCs w:val="24"/>
          <w:lang w:eastAsia="uk-UA"/>
        </w:rPr>
        <w:t>в</w:t>
      </w:r>
      <w:r w:rsidR="000033C4" w:rsidRPr="0081254C">
        <w:rPr>
          <w:rFonts w:ascii="Times New Roman" w:eastAsia="Times New Roman" w:hAnsi="Times New Roman" w:cs="Times New Roman"/>
          <w:sz w:val="24"/>
          <w:szCs w:val="24"/>
          <w:lang w:eastAsia="uk-UA"/>
        </w:rPr>
        <w:t>сіма зацікавленими особами</w:t>
      </w:r>
      <w:r w:rsidRPr="0081254C">
        <w:rPr>
          <w:rFonts w:ascii="Times New Roman" w:eastAsia="Times New Roman" w:hAnsi="Times New Roman" w:cs="Times New Roman"/>
          <w:sz w:val="24"/>
          <w:szCs w:val="24"/>
          <w:lang w:eastAsia="uk-UA"/>
        </w:rPr>
        <w:t>.</w:t>
      </w:r>
    </w:p>
    <w:p w14:paraId="006B1E95" w14:textId="0C6C4B28" w:rsidR="00951253" w:rsidRPr="0081254C" w:rsidRDefault="00951253"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12" w:name="n226"/>
      <w:bookmarkEnd w:id="212"/>
      <w:r w:rsidRPr="0081254C">
        <w:rPr>
          <w:rFonts w:ascii="Times New Roman" w:eastAsia="Times New Roman" w:hAnsi="Times New Roman" w:cs="Times New Roman"/>
          <w:sz w:val="24"/>
          <w:szCs w:val="24"/>
          <w:lang w:eastAsia="uk-UA"/>
        </w:rPr>
        <w:t>Уповноважений здійснює моніторинг виконання заходів із усунення або мінімізації виявлених корупційних ризиків, готує та подає звітність щодо стану виконання заходів у порядку та строки, визначені цією Програмою.</w:t>
      </w:r>
    </w:p>
    <w:p w14:paraId="35809D84" w14:textId="070262BE" w:rsidR="00084CFD" w:rsidRPr="0081254C" w:rsidRDefault="005F7250" w:rsidP="0081254C">
      <w:pPr>
        <w:pStyle w:val="ae"/>
        <w:numPr>
          <w:ilvl w:val="1"/>
          <w:numId w:val="5"/>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Товариство</w:t>
      </w:r>
      <w:r w:rsidR="00084CFD" w:rsidRPr="0081254C">
        <w:rPr>
          <w:rFonts w:ascii="Times New Roman" w:eastAsia="Times New Roman" w:hAnsi="Times New Roman" w:cs="Times New Roman"/>
          <w:sz w:val="24"/>
          <w:szCs w:val="24"/>
          <w:lang w:eastAsia="uk-UA"/>
        </w:rPr>
        <w:t xml:space="preserve"> бере участь у профільних асоціаціях у сфері доброчесності та комплаєнсу </w:t>
      </w:r>
      <w:r w:rsidR="00E66CD9" w:rsidRPr="0081254C">
        <w:rPr>
          <w:rFonts w:ascii="Times New Roman" w:eastAsia="Times New Roman" w:hAnsi="Times New Roman" w:cs="Times New Roman"/>
          <w:sz w:val="24"/>
          <w:szCs w:val="24"/>
          <w:lang w:eastAsia="uk-UA"/>
        </w:rPr>
        <w:t>і</w:t>
      </w:r>
      <w:r w:rsidR="00084CFD" w:rsidRPr="0081254C">
        <w:rPr>
          <w:rFonts w:ascii="Times New Roman" w:eastAsia="Times New Roman" w:hAnsi="Times New Roman" w:cs="Times New Roman"/>
          <w:sz w:val="24"/>
          <w:szCs w:val="24"/>
          <w:lang w:eastAsia="uk-UA"/>
        </w:rPr>
        <w:t xml:space="preserve"> докладає максимально </w:t>
      </w:r>
      <w:r w:rsidR="00145066" w:rsidRPr="0081254C">
        <w:rPr>
          <w:rFonts w:ascii="Times New Roman" w:eastAsia="Times New Roman" w:hAnsi="Times New Roman" w:cs="Times New Roman"/>
          <w:sz w:val="24"/>
          <w:szCs w:val="24"/>
          <w:lang w:eastAsia="uk-UA"/>
        </w:rPr>
        <w:t xml:space="preserve">можливих </w:t>
      </w:r>
      <w:r w:rsidR="00084CFD" w:rsidRPr="0081254C">
        <w:rPr>
          <w:rFonts w:ascii="Times New Roman" w:eastAsia="Times New Roman" w:hAnsi="Times New Roman" w:cs="Times New Roman"/>
          <w:sz w:val="24"/>
          <w:szCs w:val="24"/>
          <w:lang w:eastAsia="uk-UA"/>
        </w:rPr>
        <w:t>зусиль щоб ділитися досвідом</w:t>
      </w:r>
      <w:r w:rsidR="00145066" w:rsidRPr="0081254C">
        <w:rPr>
          <w:rFonts w:ascii="Times New Roman" w:eastAsia="Times New Roman" w:hAnsi="Times New Roman" w:cs="Times New Roman"/>
          <w:sz w:val="24"/>
          <w:szCs w:val="24"/>
          <w:lang w:eastAsia="uk-UA"/>
        </w:rPr>
        <w:t xml:space="preserve"> та кращими практиками</w:t>
      </w:r>
      <w:r w:rsidR="00084CFD" w:rsidRPr="0081254C">
        <w:rPr>
          <w:rFonts w:ascii="Times New Roman" w:eastAsia="Times New Roman" w:hAnsi="Times New Roman" w:cs="Times New Roman"/>
          <w:sz w:val="24"/>
          <w:szCs w:val="24"/>
          <w:lang w:eastAsia="uk-UA"/>
        </w:rPr>
        <w:t xml:space="preserve"> запобігання та зменшення корупційних </w:t>
      </w:r>
      <w:r w:rsidR="00145066" w:rsidRPr="0081254C">
        <w:rPr>
          <w:rFonts w:ascii="Times New Roman" w:eastAsia="Times New Roman" w:hAnsi="Times New Roman" w:cs="Times New Roman"/>
          <w:sz w:val="24"/>
          <w:szCs w:val="24"/>
          <w:lang w:eastAsia="uk-UA"/>
        </w:rPr>
        <w:t xml:space="preserve">ризиків </w:t>
      </w:r>
      <w:r w:rsidR="00084CFD" w:rsidRPr="0081254C">
        <w:rPr>
          <w:rFonts w:ascii="Times New Roman" w:eastAsia="Times New Roman" w:hAnsi="Times New Roman" w:cs="Times New Roman"/>
          <w:sz w:val="24"/>
          <w:szCs w:val="24"/>
          <w:lang w:eastAsia="uk-UA"/>
        </w:rPr>
        <w:t xml:space="preserve">з іншими юридичними </w:t>
      </w:r>
      <w:r w:rsidR="00FD0AB0">
        <w:rPr>
          <w:rFonts w:ascii="Times New Roman" w:eastAsia="Times New Roman" w:hAnsi="Times New Roman" w:cs="Times New Roman"/>
          <w:sz w:val="24"/>
          <w:szCs w:val="24"/>
          <w:lang w:eastAsia="uk-UA"/>
        </w:rPr>
        <w:t>особами</w:t>
      </w:r>
      <w:r w:rsidR="00145066" w:rsidRPr="0081254C">
        <w:rPr>
          <w:rFonts w:ascii="Times New Roman" w:eastAsia="Times New Roman" w:hAnsi="Times New Roman" w:cs="Times New Roman"/>
          <w:sz w:val="24"/>
          <w:szCs w:val="24"/>
          <w:lang w:eastAsia="uk-UA"/>
        </w:rPr>
        <w:t>.</w:t>
      </w:r>
    </w:p>
    <w:p w14:paraId="2880EC42" w14:textId="0349330D" w:rsidR="00951253" w:rsidRPr="0081254C" w:rsidRDefault="00951253" w:rsidP="0081254C">
      <w:pPr>
        <w:tabs>
          <w:tab w:val="left" w:pos="851"/>
        </w:tabs>
        <w:spacing w:before="120" w:after="120" w:line="240" w:lineRule="auto"/>
        <w:jc w:val="center"/>
        <w:outlineLvl w:val="0"/>
        <w:rPr>
          <w:rFonts w:ascii="Times New Roman" w:hAnsi="Times New Roman" w:cs="Times New Roman"/>
          <w:b/>
          <w:bCs/>
          <w:sz w:val="24"/>
          <w:szCs w:val="24"/>
          <w:lang w:eastAsia="uk-UA"/>
        </w:rPr>
      </w:pPr>
      <w:bookmarkStart w:id="213" w:name="n227"/>
      <w:bookmarkStart w:id="214" w:name="_Toc136531872"/>
      <w:bookmarkEnd w:id="213"/>
      <w:r w:rsidRPr="0081254C">
        <w:rPr>
          <w:rFonts w:ascii="Times New Roman" w:hAnsi="Times New Roman" w:cs="Times New Roman"/>
          <w:b/>
          <w:bCs/>
          <w:sz w:val="24"/>
          <w:szCs w:val="24"/>
          <w:lang w:eastAsia="uk-UA"/>
        </w:rPr>
        <w:t>V. Просвітницькі заходи</w:t>
      </w:r>
      <w:r w:rsidR="00C84304" w:rsidRPr="0081254C">
        <w:rPr>
          <w:rFonts w:ascii="Times New Roman" w:hAnsi="Times New Roman" w:cs="Times New Roman"/>
          <w:b/>
          <w:bCs/>
          <w:sz w:val="24"/>
          <w:szCs w:val="24"/>
          <w:lang w:eastAsia="uk-UA"/>
        </w:rPr>
        <w:t xml:space="preserve"> з питань запобігання і виявлення корупції</w:t>
      </w:r>
      <w:bookmarkEnd w:id="214"/>
    </w:p>
    <w:p w14:paraId="74F4674E" w14:textId="2A9A6B04" w:rsidR="00951253" w:rsidRPr="0081254C" w:rsidRDefault="00951253" w:rsidP="0081254C">
      <w:pPr>
        <w:pStyle w:val="ae"/>
        <w:numPr>
          <w:ilvl w:val="1"/>
          <w:numId w:val="6"/>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215" w:name="n228"/>
      <w:bookmarkStart w:id="216" w:name="_Toc136531873"/>
      <w:bookmarkEnd w:id="215"/>
      <w:r w:rsidRPr="0081254C">
        <w:rPr>
          <w:rFonts w:ascii="Times New Roman" w:hAnsi="Times New Roman" w:cs="Times New Roman"/>
          <w:b/>
          <w:bCs/>
          <w:sz w:val="24"/>
          <w:szCs w:val="24"/>
          <w:lang w:eastAsia="uk-UA"/>
        </w:rPr>
        <w:t>Періодичне навчання з питань запобігання і виявлення корупції</w:t>
      </w:r>
      <w:bookmarkEnd w:id="216"/>
    </w:p>
    <w:p w14:paraId="5F2C240B" w14:textId="7EF06819" w:rsidR="00951253" w:rsidRPr="0081254C" w:rsidRDefault="00951253"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17" w:name="n229"/>
      <w:bookmarkEnd w:id="217"/>
      <w:r w:rsidRPr="0081254C">
        <w:rPr>
          <w:rFonts w:ascii="Times New Roman" w:eastAsia="Times New Roman" w:hAnsi="Times New Roman" w:cs="Times New Roman"/>
          <w:sz w:val="24"/>
          <w:szCs w:val="24"/>
          <w:lang w:eastAsia="uk-UA"/>
        </w:rPr>
        <w:t>З метою формування належного рівня антикорупційної культури Уповноважений забезпечує організацію обов’язкового ознайомлення із положеннями</w:t>
      </w:r>
      <w:r w:rsidR="003A407A" w:rsidRPr="0081254C">
        <w:rPr>
          <w:rFonts w:ascii="Times New Roman" w:eastAsia="Times New Roman" w:hAnsi="Times New Roman" w:cs="Times New Roman"/>
          <w:sz w:val="24"/>
          <w:szCs w:val="24"/>
          <w:lang w:eastAsia="uk-UA"/>
        </w:rPr>
        <w:t xml:space="preserve"> </w:t>
      </w:r>
      <w:hyperlink r:id="rId15" w:tgtFrame="_blank" w:history="1">
        <w:r w:rsidRPr="0081254C">
          <w:rPr>
            <w:rFonts w:ascii="Times New Roman" w:eastAsia="Times New Roman" w:hAnsi="Times New Roman" w:cs="Times New Roman"/>
            <w:sz w:val="24"/>
            <w:szCs w:val="24"/>
            <w:lang w:eastAsia="uk-UA"/>
          </w:rPr>
          <w:t>Закону України</w:t>
        </w:r>
      </w:hyperlink>
      <w:r w:rsidR="003A407A" w:rsidRPr="0081254C">
        <w:rPr>
          <w:rFonts w:ascii="Times New Roman" w:eastAsia="Times New Roman" w:hAnsi="Times New Roman" w:cs="Times New Roman"/>
          <w:sz w:val="24"/>
          <w:szCs w:val="24"/>
          <w:lang w:eastAsia="uk-UA"/>
        </w:rPr>
        <w:t xml:space="preserve"> </w:t>
      </w:r>
      <w:r w:rsidR="00A77992" w:rsidRPr="0081254C">
        <w:rPr>
          <w:rFonts w:ascii="Times New Roman" w:hAnsi="Times New Roman" w:cs="Times New Roman"/>
          <w:sz w:val="24"/>
          <w:szCs w:val="24"/>
        </w:rPr>
        <w:t>“</w:t>
      </w:r>
      <w:r w:rsidRPr="0081254C">
        <w:rPr>
          <w:rFonts w:ascii="Times New Roman" w:eastAsia="Times New Roman" w:hAnsi="Times New Roman" w:cs="Times New Roman"/>
          <w:sz w:val="24"/>
          <w:szCs w:val="24"/>
          <w:lang w:eastAsia="uk-UA"/>
        </w:rPr>
        <w:t>Про запобігання корупції</w:t>
      </w:r>
      <w:r w:rsidR="00A77992" w:rsidRPr="0081254C">
        <w:rPr>
          <w:rFonts w:ascii="Times New Roman" w:hAnsi="Times New Roman" w:cs="Times New Roman"/>
          <w:sz w:val="24"/>
          <w:szCs w:val="24"/>
        </w:rPr>
        <w:t>”</w:t>
      </w:r>
      <w:r w:rsidRPr="0081254C">
        <w:rPr>
          <w:rFonts w:ascii="Times New Roman" w:eastAsia="Times New Roman" w:hAnsi="Times New Roman" w:cs="Times New Roman"/>
          <w:sz w:val="24"/>
          <w:szCs w:val="24"/>
          <w:lang w:eastAsia="uk-UA"/>
        </w:rPr>
        <w:t xml:space="preserve">, цієї Програми та </w:t>
      </w:r>
      <w:r w:rsidR="008D5CF4" w:rsidRPr="0081254C">
        <w:rPr>
          <w:rFonts w:ascii="Times New Roman" w:eastAsia="Times New Roman" w:hAnsi="Times New Roman" w:cs="Times New Roman"/>
          <w:sz w:val="24"/>
          <w:szCs w:val="24"/>
          <w:lang w:eastAsia="uk-UA"/>
        </w:rPr>
        <w:t xml:space="preserve">взятими </w:t>
      </w:r>
      <w:r w:rsidRPr="0081254C">
        <w:rPr>
          <w:rFonts w:ascii="Times New Roman" w:eastAsia="Times New Roman" w:hAnsi="Times New Roman" w:cs="Times New Roman"/>
          <w:sz w:val="24"/>
          <w:szCs w:val="24"/>
          <w:lang w:eastAsia="uk-UA"/>
        </w:rPr>
        <w:t xml:space="preserve">на її виконання внутрішніми документами </w:t>
      </w:r>
      <w:r w:rsidR="005F7250" w:rsidRPr="0081254C">
        <w:rPr>
          <w:rFonts w:ascii="Times New Roman" w:eastAsia="Times New Roman" w:hAnsi="Times New Roman" w:cs="Times New Roman"/>
          <w:sz w:val="24"/>
          <w:szCs w:val="24"/>
          <w:lang w:eastAsia="uk-UA"/>
        </w:rPr>
        <w:t>Товариства</w:t>
      </w:r>
      <w:r w:rsidR="000033C4" w:rsidRPr="0081254C">
        <w:rPr>
          <w:rFonts w:ascii="Times New Roman" w:eastAsia="Times New Roman" w:hAnsi="Times New Roman" w:cs="Times New Roman"/>
          <w:sz w:val="24"/>
          <w:szCs w:val="24"/>
          <w:lang w:eastAsia="uk-UA"/>
        </w:rPr>
        <w:t>/</w:t>
      </w:r>
      <w:r w:rsidR="000B38CA" w:rsidRPr="0081254C">
        <w:rPr>
          <w:rFonts w:ascii="Times New Roman" w:eastAsia="Times New Roman" w:hAnsi="Times New Roman" w:cs="Times New Roman"/>
          <w:sz w:val="24"/>
          <w:szCs w:val="24"/>
          <w:lang w:eastAsia="uk-UA"/>
        </w:rPr>
        <w:t>Групи Нафтогаз</w:t>
      </w:r>
      <w:r w:rsidRPr="0081254C">
        <w:rPr>
          <w:rFonts w:ascii="Times New Roman" w:eastAsia="Times New Roman" w:hAnsi="Times New Roman" w:cs="Times New Roman"/>
          <w:sz w:val="24"/>
          <w:szCs w:val="24"/>
          <w:lang w:eastAsia="uk-UA"/>
        </w:rPr>
        <w:t xml:space="preserve"> новопризначених працівників, представників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та осіб, які проходять навчання </w:t>
      </w:r>
      <w:r w:rsidR="000B38CA" w:rsidRPr="0081254C">
        <w:rPr>
          <w:rFonts w:ascii="Times New Roman" w:eastAsia="Times New Roman" w:hAnsi="Times New Roman" w:cs="Times New Roman"/>
          <w:sz w:val="24"/>
          <w:szCs w:val="24"/>
          <w:lang w:eastAsia="uk-UA"/>
        </w:rPr>
        <w:t xml:space="preserve">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чи виконують певну роботу.</w:t>
      </w:r>
    </w:p>
    <w:p w14:paraId="3B6F903D" w14:textId="29AC1FAB" w:rsidR="00951253" w:rsidRPr="0081254C" w:rsidRDefault="005F7250"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18" w:name="n230"/>
      <w:bookmarkEnd w:id="218"/>
      <w:r w:rsidRPr="0081254C">
        <w:rPr>
          <w:rFonts w:ascii="Times New Roman" w:eastAsia="Times New Roman" w:hAnsi="Times New Roman" w:cs="Times New Roman"/>
          <w:sz w:val="24"/>
          <w:szCs w:val="24"/>
          <w:lang w:eastAsia="uk-UA"/>
        </w:rPr>
        <w:t>Товариство</w:t>
      </w:r>
      <w:r w:rsidR="00951253" w:rsidRPr="0081254C">
        <w:rPr>
          <w:rFonts w:ascii="Times New Roman" w:eastAsia="Times New Roman" w:hAnsi="Times New Roman" w:cs="Times New Roman"/>
          <w:sz w:val="24"/>
          <w:szCs w:val="24"/>
          <w:lang w:eastAsia="uk-UA"/>
        </w:rPr>
        <w:t xml:space="preserve"> забезпечує належне та достатнє доведення положень цієї Програми та внутрішніх документів </w:t>
      </w:r>
      <w:r w:rsidRPr="0081254C">
        <w:rPr>
          <w:rFonts w:ascii="Times New Roman" w:eastAsia="Times New Roman" w:hAnsi="Times New Roman" w:cs="Times New Roman"/>
          <w:sz w:val="24"/>
          <w:szCs w:val="24"/>
          <w:lang w:eastAsia="uk-UA"/>
        </w:rPr>
        <w:t>Товариства</w:t>
      </w:r>
      <w:r w:rsidR="00874704" w:rsidRPr="0081254C">
        <w:rPr>
          <w:rFonts w:ascii="Times New Roman" w:eastAsia="Times New Roman" w:hAnsi="Times New Roman" w:cs="Times New Roman"/>
          <w:sz w:val="24"/>
          <w:szCs w:val="24"/>
          <w:lang w:eastAsia="uk-UA"/>
        </w:rPr>
        <w:t>/</w:t>
      </w:r>
      <w:r w:rsidR="000B38CA" w:rsidRPr="0081254C">
        <w:rPr>
          <w:rFonts w:ascii="Times New Roman" w:eastAsia="Times New Roman" w:hAnsi="Times New Roman" w:cs="Times New Roman"/>
          <w:sz w:val="24"/>
          <w:szCs w:val="24"/>
          <w:lang w:eastAsia="uk-UA"/>
        </w:rPr>
        <w:t>Групи Нафтогаз</w:t>
      </w:r>
      <w:r w:rsidR="00951253" w:rsidRPr="0081254C">
        <w:rPr>
          <w:rFonts w:ascii="Times New Roman" w:eastAsia="Times New Roman" w:hAnsi="Times New Roman" w:cs="Times New Roman"/>
          <w:sz w:val="24"/>
          <w:szCs w:val="24"/>
          <w:lang w:eastAsia="uk-UA"/>
        </w:rPr>
        <w:t xml:space="preserve"> у сфері запобігання та протидії корупції, змін у антикорупційному законодавстві та практиці його застосування до </w:t>
      </w:r>
      <w:r w:rsidR="008D5CF4"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 xml:space="preserve">сіх працівників, представників та ділових партнерів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шляхом інформування (комунікацій).</w:t>
      </w:r>
    </w:p>
    <w:p w14:paraId="41FD509F" w14:textId="641BC1D6" w:rsidR="00951253" w:rsidRPr="0081254C" w:rsidRDefault="00951253"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19" w:name="n231"/>
      <w:bookmarkEnd w:id="219"/>
      <w:r w:rsidRPr="0081254C">
        <w:rPr>
          <w:rFonts w:ascii="Times New Roman" w:eastAsia="Times New Roman" w:hAnsi="Times New Roman" w:cs="Times New Roman"/>
          <w:sz w:val="24"/>
          <w:szCs w:val="24"/>
          <w:lang w:eastAsia="uk-UA"/>
        </w:rPr>
        <w:t xml:space="preserve">Відповідальним за інформування з питань запобігання та виявлення корупції є </w:t>
      </w:r>
      <w:r w:rsidR="007A429B" w:rsidRPr="0081254C">
        <w:rPr>
          <w:rFonts w:ascii="Times New Roman" w:eastAsia="Times New Roman" w:hAnsi="Times New Roman" w:cs="Times New Roman"/>
          <w:sz w:val="24"/>
          <w:szCs w:val="24"/>
          <w:lang w:eastAsia="uk-UA"/>
        </w:rPr>
        <w:t>Уповноважений</w:t>
      </w:r>
      <w:r w:rsidR="00417E96" w:rsidRPr="0081254C">
        <w:rPr>
          <w:rFonts w:ascii="Times New Roman" w:eastAsia="Times New Roman" w:hAnsi="Times New Roman" w:cs="Times New Roman"/>
          <w:sz w:val="24"/>
          <w:szCs w:val="24"/>
          <w:lang w:eastAsia="uk-UA"/>
        </w:rPr>
        <w:t>.</w:t>
      </w:r>
    </w:p>
    <w:p w14:paraId="2E0AC326" w14:textId="472BBE7B" w:rsidR="00951253" w:rsidRPr="0081254C" w:rsidRDefault="005F7250"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20" w:name="n232"/>
      <w:bookmarkEnd w:id="220"/>
      <w:r w:rsidRPr="0081254C">
        <w:rPr>
          <w:rFonts w:ascii="Times New Roman" w:eastAsia="Times New Roman" w:hAnsi="Times New Roman" w:cs="Times New Roman"/>
          <w:sz w:val="24"/>
          <w:szCs w:val="24"/>
          <w:lang w:eastAsia="uk-UA"/>
        </w:rPr>
        <w:t>Товариство</w:t>
      </w:r>
      <w:r w:rsidR="005C6BC0"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забезпечує періодичне підвищення кваліфікації (навчання) керівника</w:t>
      </w:r>
      <w:r w:rsidR="00FA5FEA"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членів органів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посадових осіб усіх рівнів, працівників, Уповноваженого та, у разі необхідності, представників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5E6BF5EA" w14:textId="3117D4D0" w:rsidR="00DF7ACF" w:rsidRPr="0081254C" w:rsidRDefault="00DF7ACF"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Уповноважений проходить підвищення кваліфікації (навчання) з питань запобігання та виявлення корупції не рідше ніж один раз на два роки.</w:t>
      </w:r>
    </w:p>
    <w:p w14:paraId="6DED450B" w14:textId="559C141B" w:rsidR="00951253" w:rsidRPr="0081254C" w:rsidRDefault="00DF7ACF"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 xml:space="preserve">Планові навчання інших посадових осіб та працівників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здійснюються відповідно до затвердженого керівником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тематичного плану-графіка на кожний рік, який готує Уповноважений, </w:t>
      </w:r>
      <w:r w:rsidR="00912B62" w:rsidRPr="0081254C">
        <w:rPr>
          <w:rFonts w:ascii="Times New Roman" w:eastAsia="Times New Roman" w:hAnsi="Times New Roman" w:cs="Times New Roman"/>
          <w:sz w:val="24"/>
          <w:szCs w:val="24"/>
          <w:lang w:eastAsia="uk-UA"/>
        </w:rPr>
        <w:t xml:space="preserve">та повинні проводитися </w:t>
      </w:r>
      <w:r w:rsidRPr="0081254C">
        <w:rPr>
          <w:rFonts w:ascii="Times New Roman" w:eastAsia="Times New Roman" w:hAnsi="Times New Roman" w:cs="Times New Roman"/>
          <w:sz w:val="24"/>
          <w:szCs w:val="24"/>
          <w:lang w:eastAsia="uk-UA"/>
        </w:rPr>
        <w:t xml:space="preserve">не рідше, ніж </w:t>
      </w:r>
      <w:r w:rsidR="00912B62" w:rsidRPr="0081254C">
        <w:rPr>
          <w:rFonts w:ascii="Times New Roman" w:eastAsia="Times New Roman" w:hAnsi="Times New Roman" w:cs="Times New Roman"/>
          <w:sz w:val="24"/>
          <w:szCs w:val="24"/>
          <w:lang w:eastAsia="uk-UA"/>
        </w:rPr>
        <w:t xml:space="preserve">один </w:t>
      </w:r>
      <w:r w:rsidRPr="0081254C">
        <w:rPr>
          <w:rFonts w:ascii="Times New Roman" w:eastAsia="Times New Roman" w:hAnsi="Times New Roman" w:cs="Times New Roman"/>
          <w:sz w:val="24"/>
          <w:szCs w:val="24"/>
          <w:lang w:eastAsia="uk-UA"/>
        </w:rPr>
        <w:t>раз на рік;</w:t>
      </w:r>
    </w:p>
    <w:p w14:paraId="350C558B" w14:textId="6BB64664" w:rsidR="00951253" w:rsidRPr="0081254C" w:rsidRDefault="00F53310"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21" w:name="n234"/>
      <w:bookmarkStart w:id="222" w:name="n235"/>
      <w:bookmarkStart w:id="223" w:name="n236"/>
      <w:bookmarkStart w:id="224" w:name="n237"/>
      <w:bookmarkEnd w:id="221"/>
      <w:bookmarkEnd w:id="222"/>
      <w:bookmarkEnd w:id="223"/>
      <w:bookmarkEnd w:id="224"/>
      <w:r w:rsidRPr="0081254C">
        <w:rPr>
          <w:rFonts w:ascii="Times New Roman" w:eastAsia="Times New Roman" w:hAnsi="Times New Roman" w:cs="Times New Roman"/>
          <w:sz w:val="24"/>
          <w:szCs w:val="24"/>
          <w:lang w:eastAsia="uk-UA"/>
        </w:rPr>
        <w:t>А</w:t>
      </w:r>
      <w:r w:rsidR="00951253" w:rsidRPr="0081254C">
        <w:rPr>
          <w:rFonts w:ascii="Times New Roman" w:eastAsia="Times New Roman" w:hAnsi="Times New Roman" w:cs="Times New Roman"/>
          <w:sz w:val="24"/>
          <w:szCs w:val="24"/>
          <w:lang w:eastAsia="uk-UA"/>
        </w:rPr>
        <w:t>нтикорупційні навчальні програми (базові та поглиблені) реалізуються як дистанційно, так і очно.</w:t>
      </w:r>
      <w:r w:rsidR="00A00B9C" w:rsidRPr="0081254C">
        <w:rPr>
          <w:rFonts w:ascii="Times New Roman" w:eastAsia="Times New Roman" w:hAnsi="Times New Roman" w:cs="Times New Roman"/>
          <w:sz w:val="24"/>
          <w:szCs w:val="24"/>
          <w:lang w:eastAsia="uk-UA"/>
        </w:rPr>
        <w:t xml:space="preserve"> Навчальні програми, на скільки це можливо, складаються на основі </w:t>
      </w:r>
      <w:r w:rsidR="00270A37" w:rsidRPr="0081254C">
        <w:rPr>
          <w:rFonts w:ascii="Times New Roman" w:eastAsia="Times New Roman" w:hAnsi="Times New Roman" w:cs="Times New Roman"/>
          <w:sz w:val="24"/>
          <w:szCs w:val="24"/>
          <w:lang w:eastAsia="uk-UA"/>
        </w:rPr>
        <w:t xml:space="preserve">описів </w:t>
      </w:r>
      <w:r w:rsidR="00A00B9C" w:rsidRPr="0081254C">
        <w:rPr>
          <w:rFonts w:ascii="Times New Roman" w:eastAsia="Times New Roman" w:hAnsi="Times New Roman" w:cs="Times New Roman"/>
          <w:sz w:val="24"/>
          <w:szCs w:val="24"/>
          <w:lang w:eastAsia="uk-UA"/>
        </w:rPr>
        <w:t>сценаріїв поведінки</w:t>
      </w:r>
      <w:r w:rsidR="00426C85" w:rsidRPr="0081254C">
        <w:rPr>
          <w:rFonts w:ascii="Times New Roman" w:eastAsia="Times New Roman" w:hAnsi="Times New Roman" w:cs="Times New Roman"/>
          <w:sz w:val="24"/>
          <w:szCs w:val="24"/>
          <w:lang w:eastAsia="uk-UA"/>
        </w:rPr>
        <w:t>.</w:t>
      </w:r>
    </w:p>
    <w:p w14:paraId="353A87EB" w14:textId="52FB934A" w:rsidR="00951253" w:rsidRPr="0081254C" w:rsidRDefault="00951253"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25" w:name="n238"/>
      <w:bookmarkEnd w:id="225"/>
      <w:r w:rsidRPr="0081254C">
        <w:rPr>
          <w:rFonts w:ascii="Times New Roman" w:eastAsia="Times New Roman" w:hAnsi="Times New Roman" w:cs="Times New Roman"/>
          <w:sz w:val="24"/>
          <w:szCs w:val="24"/>
          <w:lang w:eastAsia="uk-UA"/>
        </w:rPr>
        <w:t xml:space="preserve">Тематика та форма навчальних заходів (семінари, лекції, практикуми, тренінги, індивідуальні заняття, </w:t>
      </w:r>
      <w:proofErr w:type="spellStart"/>
      <w:r w:rsidRPr="0081254C">
        <w:rPr>
          <w:rFonts w:ascii="Times New Roman" w:eastAsia="Times New Roman" w:hAnsi="Times New Roman" w:cs="Times New Roman"/>
          <w:sz w:val="24"/>
          <w:szCs w:val="24"/>
          <w:lang w:eastAsia="uk-UA"/>
        </w:rPr>
        <w:t>вебінари</w:t>
      </w:r>
      <w:proofErr w:type="spellEnd"/>
      <w:r w:rsidRPr="0081254C">
        <w:rPr>
          <w:rFonts w:ascii="Times New Roman" w:eastAsia="Times New Roman" w:hAnsi="Times New Roman" w:cs="Times New Roman"/>
          <w:sz w:val="24"/>
          <w:szCs w:val="24"/>
          <w:lang w:eastAsia="uk-UA"/>
        </w:rPr>
        <w:t xml:space="preserve"> тощо) визначаються з урахуванням:</w:t>
      </w:r>
    </w:p>
    <w:p w14:paraId="217D14B8" w14:textId="2DFC7C79" w:rsidR="00951253" w:rsidRPr="0081254C" w:rsidRDefault="008D5CF4" w:rsidP="0081254C">
      <w:pPr>
        <w:pStyle w:val="ae"/>
        <w:numPr>
          <w:ilvl w:val="3"/>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26" w:name="n239"/>
      <w:bookmarkEnd w:id="226"/>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мін у законодавстві</w:t>
      </w:r>
      <w:r w:rsidRPr="0081254C">
        <w:rPr>
          <w:rFonts w:ascii="Times New Roman" w:eastAsia="Times New Roman" w:hAnsi="Times New Roman" w:cs="Times New Roman"/>
          <w:sz w:val="24"/>
          <w:szCs w:val="24"/>
          <w:lang w:eastAsia="uk-UA"/>
        </w:rPr>
        <w:t>.</w:t>
      </w:r>
    </w:p>
    <w:p w14:paraId="5690A238" w14:textId="39E50296" w:rsidR="00951253" w:rsidRPr="0081254C" w:rsidRDefault="008D5CF4" w:rsidP="0081254C">
      <w:pPr>
        <w:pStyle w:val="ae"/>
        <w:numPr>
          <w:ilvl w:val="3"/>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27" w:name="n240"/>
      <w:bookmarkEnd w:id="227"/>
      <w:r w:rsidRPr="0081254C">
        <w:rPr>
          <w:rFonts w:ascii="Times New Roman" w:eastAsia="Times New Roman" w:hAnsi="Times New Roman" w:cs="Times New Roman"/>
          <w:sz w:val="24"/>
          <w:szCs w:val="24"/>
          <w:lang w:eastAsia="uk-UA"/>
        </w:rPr>
        <w:lastRenderedPageBreak/>
        <w:t>П</w:t>
      </w:r>
      <w:r w:rsidR="00951253" w:rsidRPr="0081254C">
        <w:rPr>
          <w:rFonts w:ascii="Times New Roman" w:eastAsia="Times New Roman" w:hAnsi="Times New Roman" w:cs="Times New Roman"/>
          <w:sz w:val="24"/>
          <w:szCs w:val="24"/>
          <w:lang w:eastAsia="uk-UA"/>
        </w:rPr>
        <w:t xml:space="preserve">ропозицій </w:t>
      </w:r>
      <w:r w:rsidR="002D3927" w:rsidRPr="0081254C">
        <w:rPr>
          <w:rFonts w:ascii="Times New Roman" w:eastAsia="Times New Roman" w:hAnsi="Times New Roman" w:cs="Times New Roman"/>
          <w:sz w:val="24"/>
          <w:szCs w:val="24"/>
          <w:lang w:eastAsia="uk-UA"/>
        </w:rPr>
        <w:t>акціонера</w:t>
      </w:r>
      <w:r w:rsidR="00951253" w:rsidRPr="0081254C">
        <w:rPr>
          <w:rFonts w:ascii="Times New Roman" w:eastAsia="Times New Roman" w:hAnsi="Times New Roman" w:cs="Times New Roman"/>
          <w:sz w:val="24"/>
          <w:szCs w:val="24"/>
          <w:lang w:eastAsia="uk-UA"/>
        </w:rPr>
        <w:t>, керівника</w:t>
      </w:r>
      <w:r w:rsidR="00D65245"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органів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посадових осіб усіх рівнів, працівників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05AC3436" w14:textId="196EA3E8" w:rsidR="00951253" w:rsidRPr="0081254C" w:rsidRDefault="008D5CF4" w:rsidP="0081254C">
      <w:pPr>
        <w:pStyle w:val="ae"/>
        <w:numPr>
          <w:ilvl w:val="3"/>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28" w:name="n241"/>
      <w:bookmarkEnd w:id="228"/>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езультатів моніторингу/оцінки виконання цієї Програми</w:t>
      </w:r>
      <w:r w:rsidRPr="0081254C">
        <w:rPr>
          <w:rFonts w:ascii="Times New Roman" w:eastAsia="Times New Roman" w:hAnsi="Times New Roman" w:cs="Times New Roman"/>
          <w:sz w:val="24"/>
          <w:szCs w:val="24"/>
          <w:lang w:eastAsia="uk-UA"/>
        </w:rPr>
        <w:t>.</w:t>
      </w:r>
    </w:p>
    <w:p w14:paraId="3A5BA461" w14:textId="3ACC6342" w:rsidR="00951253" w:rsidRPr="0081254C" w:rsidRDefault="008D5CF4" w:rsidP="0081254C">
      <w:pPr>
        <w:pStyle w:val="ae"/>
        <w:numPr>
          <w:ilvl w:val="3"/>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29" w:name="n242"/>
      <w:bookmarkEnd w:id="229"/>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 xml:space="preserve">езультатів періодичного оцінювання корупційних ризиків у діяльності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68BDEFE2" w14:textId="6AD9E9FD" w:rsidR="00951253" w:rsidRPr="0081254C" w:rsidRDefault="008D5CF4" w:rsidP="0081254C">
      <w:pPr>
        <w:pStyle w:val="ae"/>
        <w:numPr>
          <w:ilvl w:val="3"/>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30" w:name="n243"/>
      <w:bookmarkEnd w:id="230"/>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езультатів проведених перевірок та внутрішніх розслідувань</w:t>
      </w:r>
      <w:r w:rsidRPr="0081254C">
        <w:rPr>
          <w:rFonts w:ascii="Times New Roman" w:eastAsia="Times New Roman" w:hAnsi="Times New Roman" w:cs="Times New Roman"/>
          <w:sz w:val="24"/>
          <w:szCs w:val="24"/>
          <w:lang w:eastAsia="uk-UA"/>
        </w:rPr>
        <w:t>.</w:t>
      </w:r>
    </w:p>
    <w:p w14:paraId="59A8985A" w14:textId="23E87138" w:rsidR="00951253" w:rsidRPr="0081254C" w:rsidRDefault="008D5CF4" w:rsidP="0081254C">
      <w:pPr>
        <w:pStyle w:val="ae"/>
        <w:numPr>
          <w:ilvl w:val="3"/>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31" w:name="n244"/>
      <w:bookmarkEnd w:id="231"/>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езультатів перевірок дотримання антикорупційного законодавства, проведених Національним агентством з питань запобігання корупції.</w:t>
      </w:r>
    </w:p>
    <w:p w14:paraId="33E99A13" w14:textId="3E8F0D4A" w:rsidR="00951253" w:rsidRPr="0081254C" w:rsidRDefault="00951253"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32" w:name="n245"/>
      <w:bookmarkEnd w:id="232"/>
      <w:r w:rsidRPr="0081254C">
        <w:rPr>
          <w:rFonts w:ascii="Times New Roman" w:eastAsia="Times New Roman" w:hAnsi="Times New Roman" w:cs="Times New Roman"/>
          <w:sz w:val="24"/>
          <w:szCs w:val="24"/>
          <w:lang w:eastAsia="uk-UA"/>
        </w:rPr>
        <w:t xml:space="preserve">У разі виявлення фактів вчинення корупційних правопорушень у діяльності </w:t>
      </w:r>
      <w:r w:rsidR="005F7250" w:rsidRPr="0081254C">
        <w:rPr>
          <w:rFonts w:ascii="Times New Roman" w:eastAsia="Times New Roman" w:hAnsi="Times New Roman" w:cs="Times New Roman"/>
          <w:sz w:val="24"/>
          <w:szCs w:val="24"/>
          <w:lang w:eastAsia="uk-UA"/>
        </w:rPr>
        <w:t>Товариства</w:t>
      </w:r>
      <w:r w:rsidR="005057AD" w:rsidRPr="0081254C">
        <w:rPr>
          <w:rFonts w:ascii="Times New Roman" w:eastAsia="Times New Roman" w:hAnsi="Times New Roman" w:cs="Times New Roman"/>
          <w:sz w:val="24"/>
          <w:szCs w:val="24"/>
          <w:lang w:eastAsia="uk-UA"/>
        </w:rPr>
        <w:t xml:space="preserve"> Уповноважений</w:t>
      </w:r>
      <w:r w:rsidRPr="0081254C">
        <w:rPr>
          <w:rFonts w:ascii="Times New Roman" w:eastAsia="Times New Roman" w:hAnsi="Times New Roman" w:cs="Times New Roman"/>
          <w:sz w:val="24"/>
          <w:szCs w:val="24"/>
          <w:lang w:eastAsia="uk-UA"/>
        </w:rPr>
        <w:t xml:space="preserve"> формує список працівників, які беруть участь у реалізації високо ризикових бізнес-процесів і повинні пройти обов’язкове позачергове навчання, а також формує і реалізує відповідну навчальну програму.</w:t>
      </w:r>
    </w:p>
    <w:p w14:paraId="23C89B87" w14:textId="122E253B" w:rsidR="00951253" w:rsidRPr="0081254C" w:rsidRDefault="00951253"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33" w:name="n246"/>
      <w:bookmarkEnd w:id="233"/>
      <w:r w:rsidRPr="0081254C">
        <w:rPr>
          <w:rFonts w:ascii="Times New Roman" w:eastAsia="Times New Roman" w:hAnsi="Times New Roman" w:cs="Times New Roman"/>
          <w:sz w:val="24"/>
          <w:szCs w:val="24"/>
          <w:lang w:eastAsia="uk-UA"/>
        </w:rPr>
        <w:t>Навчання завершується тестуванням осіб, які брали у ньому участь, на рівень засвоєння навчальної інформації або іншим способом вихідного контролю знань.</w:t>
      </w:r>
    </w:p>
    <w:p w14:paraId="62034E9A" w14:textId="068A606D" w:rsidR="00951253" w:rsidRPr="0081254C" w:rsidRDefault="00951253" w:rsidP="0081254C">
      <w:pPr>
        <w:pStyle w:val="ae"/>
        <w:numPr>
          <w:ilvl w:val="2"/>
          <w:numId w:val="6"/>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34" w:name="n247"/>
      <w:bookmarkEnd w:id="234"/>
      <w:r w:rsidRPr="0081254C">
        <w:rPr>
          <w:rFonts w:ascii="Times New Roman" w:eastAsia="Times New Roman" w:hAnsi="Times New Roman" w:cs="Times New Roman"/>
          <w:sz w:val="24"/>
          <w:szCs w:val="24"/>
          <w:lang w:eastAsia="uk-UA"/>
        </w:rPr>
        <w:t>Уповноважений здійснює облік заходів із підвищення кваліфікації у сфері запобігання та виявлення корупції, облік присутніх на таких заходах та оцінку їх ефективності.</w:t>
      </w:r>
    </w:p>
    <w:p w14:paraId="3E26FC13" w14:textId="60EE53C3" w:rsidR="00F53310" w:rsidRPr="0081254C" w:rsidRDefault="00951253" w:rsidP="0081254C">
      <w:pPr>
        <w:pStyle w:val="ae"/>
        <w:numPr>
          <w:ilvl w:val="1"/>
          <w:numId w:val="6"/>
        </w:numPr>
        <w:tabs>
          <w:tab w:val="left" w:pos="851"/>
        </w:tabs>
        <w:spacing w:before="120" w:after="120" w:line="240" w:lineRule="auto"/>
        <w:ind w:left="0" w:firstLine="0"/>
        <w:contextualSpacing w:val="0"/>
        <w:jc w:val="both"/>
        <w:outlineLvl w:val="0"/>
        <w:rPr>
          <w:rFonts w:ascii="Times New Roman" w:hAnsi="Times New Roman" w:cs="Times New Roman"/>
          <w:b/>
          <w:bCs/>
          <w:sz w:val="24"/>
          <w:szCs w:val="24"/>
          <w:lang w:eastAsia="uk-UA"/>
        </w:rPr>
      </w:pPr>
      <w:bookmarkStart w:id="235" w:name="n248"/>
      <w:bookmarkStart w:id="236" w:name="_Toc136531874"/>
      <w:bookmarkEnd w:id="235"/>
      <w:r w:rsidRPr="0081254C">
        <w:rPr>
          <w:rFonts w:ascii="Times New Roman" w:hAnsi="Times New Roman" w:cs="Times New Roman"/>
          <w:b/>
          <w:bCs/>
          <w:sz w:val="24"/>
          <w:szCs w:val="24"/>
          <w:lang w:eastAsia="uk-UA"/>
        </w:rPr>
        <w:t>Надання працівникам роз’яснень та консультацій Уповноваженим</w:t>
      </w:r>
      <w:bookmarkStart w:id="237" w:name="n249"/>
      <w:bookmarkEnd w:id="236"/>
      <w:bookmarkEnd w:id="237"/>
    </w:p>
    <w:p w14:paraId="0CB5A39A" w14:textId="6CC142C2" w:rsidR="00F53310" w:rsidRPr="0081254C" w:rsidRDefault="00951253" w:rsidP="0081254C">
      <w:pPr>
        <w:pStyle w:val="ae"/>
        <w:numPr>
          <w:ilvl w:val="2"/>
          <w:numId w:val="6"/>
        </w:numPr>
        <w:tabs>
          <w:tab w:val="left" w:pos="851"/>
        </w:tabs>
        <w:spacing w:before="120" w:after="120" w:line="240" w:lineRule="auto"/>
        <w:ind w:left="0" w:firstLine="0"/>
        <w:contextualSpacing w:val="0"/>
        <w:jc w:val="both"/>
        <w:rPr>
          <w:rFonts w:ascii="Times New Roman" w:hAnsi="Times New Roman" w:cs="Times New Roman"/>
          <w:sz w:val="24"/>
          <w:szCs w:val="24"/>
          <w:lang w:eastAsia="uk-UA"/>
        </w:rPr>
      </w:pPr>
      <w:bookmarkStart w:id="238" w:name="_Toc125722136"/>
      <w:bookmarkStart w:id="239" w:name="_Toc125722410"/>
      <w:r w:rsidRPr="0081254C">
        <w:rPr>
          <w:rFonts w:ascii="Times New Roman" w:eastAsia="Times New Roman" w:hAnsi="Times New Roman" w:cs="Times New Roman"/>
          <w:sz w:val="24"/>
          <w:szCs w:val="24"/>
          <w:lang w:eastAsia="uk-UA"/>
        </w:rPr>
        <w:t xml:space="preserve">У разі наявності питань щодо роз’яснення окремих положень цієї Програми посадові особи, працівники та представники </w:t>
      </w:r>
      <w:r w:rsidR="005F7250" w:rsidRPr="0081254C">
        <w:rPr>
          <w:rFonts w:ascii="Times New Roman" w:eastAsia="Times New Roman" w:hAnsi="Times New Roman" w:cs="Times New Roman"/>
          <w:sz w:val="24"/>
          <w:szCs w:val="24"/>
          <w:lang w:eastAsia="uk-UA"/>
        </w:rPr>
        <w:t>Товариства</w:t>
      </w:r>
      <w:r w:rsidR="0003404A"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можуть звернутися до Уповноваженого за отриманням усного або письмового роз’яснення або консультації.</w:t>
      </w:r>
      <w:bookmarkStart w:id="240" w:name="n250"/>
      <w:bookmarkEnd w:id="238"/>
      <w:bookmarkEnd w:id="239"/>
      <w:bookmarkEnd w:id="240"/>
    </w:p>
    <w:p w14:paraId="669DD7A0" w14:textId="5028DC10" w:rsidR="00F53310" w:rsidRPr="0081254C" w:rsidRDefault="00951253" w:rsidP="0081254C">
      <w:pPr>
        <w:pStyle w:val="ae"/>
        <w:numPr>
          <w:ilvl w:val="2"/>
          <w:numId w:val="6"/>
        </w:numPr>
        <w:tabs>
          <w:tab w:val="left" w:pos="851"/>
        </w:tabs>
        <w:spacing w:before="120" w:after="120" w:line="240" w:lineRule="auto"/>
        <w:ind w:left="0" w:firstLine="0"/>
        <w:contextualSpacing w:val="0"/>
        <w:jc w:val="both"/>
        <w:rPr>
          <w:rFonts w:ascii="Times New Roman" w:hAnsi="Times New Roman" w:cs="Times New Roman"/>
          <w:sz w:val="24"/>
          <w:szCs w:val="24"/>
          <w:lang w:eastAsia="uk-UA"/>
        </w:rPr>
      </w:pPr>
      <w:bookmarkStart w:id="241" w:name="_Toc125722137"/>
      <w:bookmarkStart w:id="242" w:name="_Toc125722411"/>
      <w:r w:rsidRPr="0081254C">
        <w:rPr>
          <w:rFonts w:ascii="Times New Roman" w:eastAsia="Times New Roman" w:hAnsi="Times New Roman" w:cs="Times New Roman"/>
          <w:sz w:val="24"/>
          <w:szCs w:val="24"/>
          <w:lang w:eastAsia="uk-UA"/>
        </w:rPr>
        <w:t xml:space="preserve">Уповноважений надає роз’яснення або консультацію у розумний строк, але не більше </w:t>
      </w:r>
      <w:r w:rsidR="008D5CF4" w:rsidRPr="0081254C">
        <w:rPr>
          <w:rFonts w:ascii="Times New Roman" w:eastAsia="Times New Roman" w:hAnsi="Times New Roman" w:cs="Times New Roman"/>
          <w:sz w:val="24"/>
          <w:szCs w:val="24"/>
          <w:lang w:eastAsia="uk-UA"/>
        </w:rPr>
        <w:t xml:space="preserve">ніж </w:t>
      </w:r>
      <w:r w:rsidR="00F3238B" w:rsidRPr="0081254C">
        <w:rPr>
          <w:rFonts w:ascii="Times New Roman" w:eastAsia="Times New Roman" w:hAnsi="Times New Roman" w:cs="Times New Roman"/>
          <w:sz w:val="24"/>
          <w:szCs w:val="24"/>
          <w:lang w:eastAsia="uk-UA"/>
        </w:rPr>
        <w:t>10</w:t>
      </w:r>
      <w:r w:rsidR="008D5CF4" w:rsidRPr="0081254C">
        <w:rPr>
          <w:rFonts w:ascii="Times New Roman" w:eastAsia="Times New Roman" w:hAnsi="Times New Roman" w:cs="Times New Roman"/>
          <w:sz w:val="24"/>
          <w:szCs w:val="24"/>
          <w:lang w:eastAsia="uk-UA"/>
        </w:rPr>
        <w:t xml:space="preserve"> </w:t>
      </w:r>
      <w:r w:rsidR="00524349" w:rsidRPr="0081254C">
        <w:rPr>
          <w:rFonts w:ascii="Times New Roman" w:eastAsia="Times New Roman" w:hAnsi="Times New Roman" w:cs="Times New Roman"/>
          <w:sz w:val="24"/>
          <w:szCs w:val="24"/>
          <w:lang w:eastAsia="uk-UA"/>
        </w:rPr>
        <w:t xml:space="preserve">(десять) </w:t>
      </w:r>
      <w:r w:rsidRPr="0081254C">
        <w:rPr>
          <w:rFonts w:ascii="Times New Roman" w:eastAsia="Times New Roman" w:hAnsi="Times New Roman" w:cs="Times New Roman"/>
          <w:sz w:val="24"/>
          <w:szCs w:val="24"/>
          <w:lang w:eastAsia="uk-UA"/>
        </w:rPr>
        <w:t xml:space="preserve">днів від дня отримання звернення. Якщо у </w:t>
      </w:r>
      <w:r w:rsidR="008D5CF4" w:rsidRPr="0081254C">
        <w:rPr>
          <w:rFonts w:ascii="Times New Roman" w:eastAsia="Times New Roman" w:hAnsi="Times New Roman" w:cs="Times New Roman"/>
          <w:sz w:val="24"/>
          <w:szCs w:val="24"/>
          <w:lang w:eastAsia="uk-UA"/>
        </w:rPr>
        <w:t xml:space="preserve">зазначений </w:t>
      </w:r>
      <w:r w:rsidRPr="0081254C">
        <w:rPr>
          <w:rFonts w:ascii="Times New Roman" w:eastAsia="Times New Roman" w:hAnsi="Times New Roman" w:cs="Times New Roman"/>
          <w:sz w:val="24"/>
          <w:szCs w:val="24"/>
          <w:lang w:eastAsia="uk-UA"/>
        </w:rPr>
        <w:t xml:space="preserve">строк надати роз’яснення або консультацію неможливо, Уповноважений може продовжити строк розгляду звернення, про що обов’язково повідомляється особа, яка звернулася за роз’ясненням або консультацією. Загальний строк розгляду звернення не може перевищувати 30 </w:t>
      </w:r>
      <w:r w:rsidR="00524349" w:rsidRPr="0081254C">
        <w:rPr>
          <w:rFonts w:ascii="Times New Roman" w:eastAsia="Times New Roman" w:hAnsi="Times New Roman" w:cs="Times New Roman"/>
          <w:sz w:val="24"/>
          <w:szCs w:val="24"/>
          <w:lang w:eastAsia="uk-UA"/>
        </w:rPr>
        <w:t xml:space="preserve">(тридцять) календарних </w:t>
      </w:r>
      <w:r w:rsidRPr="0081254C">
        <w:rPr>
          <w:rFonts w:ascii="Times New Roman" w:eastAsia="Times New Roman" w:hAnsi="Times New Roman" w:cs="Times New Roman"/>
          <w:sz w:val="24"/>
          <w:szCs w:val="24"/>
          <w:lang w:eastAsia="uk-UA"/>
        </w:rPr>
        <w:t>днів від дня його отримання Уповноваженим.</w:t>
      </w:r>
      <w:bookmarkStart w:id="243" w:name="n251"/>
      <w:bookmarkEnd w:id="241"/>
      <w:bookmarkEnd w:id="242"/>
      <w:bookmarkEnd w:id="243"/>
    </w:p>
    <w:p w14:paraId="0F89F067" w14:textId="05AF56B0" w:rsidR="00F53310" w:rsidRPr="0081254C" w:rsidRDefault="00951253" w:rsidP="0081254C">
      <w:pPr>
        <w:pStyle w:val="ae"/>
        <w:numPr>
          <w:ilvl w:val="2"/>
          <w:numId w:val="6"/>
        </w:numPr>
        <w:tabs>
          <w:tab w:val="left" w:pos="851"/>
        </w:tabs>
        <w:spacing w:before="120" w:after="120" w:line="240" w:lineRule="auto"/>
        <w:ind w:left="0" w:firstLine="0"/>
        <w:contextualSpacing w:val="0"/>
        <w:jc w:val="both"/>
        <w:rPr>
          <w:rFonts w:ascii="Times New Roman" w:hAnsi="Times New Roman" w:cs="Times New Roman"/>
          <w:sz w:val="24"/>
          <w:szCs w:val="24"/>
          <w:lang w:eastAsia="uk-UA"/>
        </w:rPr>
      </w:pPr>
      <w:bookmarkStart w:id="244" w:name="_Toc125722138"/>
      <w:bookmarkStart w:id="245" w:name="_Toc125722412"/>
      <w:r w:rsidRPr="0081254C">
        <w:rPr>
          <w:rFonts w:ascii="Times New Roman" w:eastAsia="Times New Roman" w:hAnsi="Times New Roman" w:cs="Times New Roman"/>
          <w:sz w:val="24"/>
          <w:szCs w:val="24"/>
          <w:lang w:eastAsia="uk-UA"/>
        </w:rPr>
        <w:t xml:space="preserve">Уповноважений узагальнює найпоширеніші питання, з яких до нього звертаються, відповіді на них та розміщує узагальнені роз’яснення (консультації тощо) інформаційного характеру на загальнодоступних для працівників </w:t>
      </w:r>
      <w:r w:rsidR="005F7250" w:rsidRPr="0081254C">
        <w:rPr>
          <w:rFonts w:ascii="Times New Roman" w:eastAsia="Times New Roman" w:hAnsi="Times New Roman" w:cs="Times New Roman"/>
          <w:sz w:val="24"/>
          <w:szCs w:val="24"/>
          <w:lang w:eastAsia="uk-UA"/>
        </w:rPr>
        <w:t>Товариства</w:t>
      </w:r>
      <w:r w:rsidR="005057AD" w:rsidRPr="0081254C">
        <w:rPr>
          <w:rFonts w:ascii="Times New Roman" w:eastAsia="Times New Roman" w:hAnsi="Times New Roman" w:cs="Times New Roman"/>
          <w:sz w:val="24"/>
          <w:szCs w:val="24"/>
          <w:lang w:eastAsia="uk-UA"/>
        </w:rPr>
        <w:t xml:space="preserve"> ресурсах</w:t>
      </w:r>
      <w:r w:rsidRPr="0081254C">
        <w:rPr>
          <w:rFonts w:ascii="Times New Roman" w:eastAsia="Times New Roman" w:hAnsi="Times New Roman" w:cs="Times New Roman"/>
          <w:sz w:val="24"/>
          <w:szCs w:val="24"/>
          <w:lang w:eastAsia="uk-UA"/>
        </w:rPr>
        <w:t xml:space="preserve"> та/або поширює їх </w:t>
      </w:r>
      <w:r w:rsidR="008D5CF4" w:rsidRPr="0081254C">
        <w:rPr>
          <w:rFonts w:ascii="Times New Roman" w:eastAsia="Times New Roman" w:hAnsi="Times New Roman" w:cs="Times New Roman"/>
          <w:sz w:val="24"/>
          <w:szCs w:val="24"/>
          <w:lang w:eastAsia="uk-UA"/>
        </w:rPr>
        <w:t>в інший спосіб</w:t>
      </w:r>
      <w:r w:rsidRPr="0081254C">
        <w:rPr>
          <w:rFonts w:ascii="Times New Roman" w:eastAsia="Times New Roman" w:hAnsi="Times New Roman" w:cs="Times New Roman"/>
          <w:sz w:val="24"/>
          <w:szCs w:val="24"/>
          <w:lang w:eastAsia="uk-UA"/>
        </w:rPr>
        <w:t xml:space="preserve"> (наприклад, засобами електронної пошти).</w:t>
      </w:r>
      <w:bookmarkStart w:id="246" w:name="n252"/>
      <w:bookmarkEnd w:id="244"/>
      <w:bookmarkEnd w:id="245"/>
      <w:bookmarkEnd w:id="246"/>
    </w:p>
    <w:p w14:paraId="0C032BCE" w14:textId="4CCD647E" w:rsidR="00951253" w:rsidRPr="0081254C" w:rsidRDefault="00951253" w:rsidP="0081254C">
      <w:pPr>
        <w:pStyle w:val="ae"/>
        <w:numPr>
          <w:ilvl w:val="2"/>
          <w:numId w:val="6"/>
        </w:numPr>
        <w:tabs>
          <w:tab w:val="left" w:pos="851"/>
        </w:tabs>
        <w:spacing w:before="120" w:after="120" w:line="240" w:lineRule="auto"/>
        <w:ind w:left="0" w:firstLine="0"/>
        <w:contextualSpacing w:val="0"/>
        <w:jc w:val="both"/>
        <w:rPr>
          <w:rFonts w:ascii="Times New Roman" w:hAnsi="Times New Roman" w:cs="Times New Roman"/>
          <w:sz w:val="24"/>
          <w:szCs w:val="24"/>
          <w:lang w:eastAsia="uk-UA"/>
        </w:rPr>
      </w:pPr>
      <w:bookmarkStart w:id="247" w:name="_Toc125722139"/>
      <w:bookmarkStart w:id="248" w:name="_Toc125722413"/>
      <w:r w:rsidRPr="0081254C">
        <w:rPr>
          <w:rFonts w:ascii="Times New Roman" w:eastAsia="Times New Roman" w:hAnsi="Times New Roman" w:cs="Times New Roman"/>
          <w:sz w:val="24"/>
          <w:szCs w:val="24"/>
          <w:lang w:eastAsia="uk-UA"/>
        </w:rPr>
        <w:t xml:space="preserve">Уповноважений може обирати й інші форми надання роз’яснень та консультацій з питань виконання цієї Програми та антикорупційного законодавства (пам’ятки, керівництва, </w:t>
      </w:r>
      <w:proofErr w:type="spellStart"/>
      <w:r w:rsidR="00873B49" w:rsidRPr="0081254C">
        <w:rPr>
          <w:rFonts w:ascii="Times New Roman" w:eastAsia="Times New Roman" w:hAnsi="Times New Roman" w:cs="Times New Roman"/>
          <w:sz w:val="24"/>
          <w:szCs w:val="24"/>
          <w:lang w:eastAsia="uk-UA"/>
        </w:rPr>
        <w:t>відеозвернення</w:t>
      </w:r>
      <w:proofErr w:type="spellEnd"/>
      <w:r w:rsidRPr="0081254C">
        <w:rPr>
          <w:rFonts w:ascii="Times New Roman" w:eastAsia="Times New Roman" w:hAnsi="Times New Roman" w:cs="Times New Roman"/>
          <w:sz w:val="24"/>
          <w:szCs w:val="24"/>
          <w:lang w:eastAsia="uk-UA"/>
        </w:rPr>
        <w:t xml:space="preserve"> тощо).</w:t>
      </w:r>
      <w:bookmarkEnd w:id="247"/>
      <w:bookmarkEnd w:id="248"/>
    </w:p>
    <w:p w14:paraId="70B43D73" w14:textId="43ED7718" w:rsidR="00951253" w:rsidRPr="0081254C" w:rsidRDefault="00951253" w:rsidP="0081254C">
      <w:pPr>
        <w:tabs>
          <w:tab w:val="left" w:pos="851"/>
        </w:tabs>
        <w:spacing w:before="120" w:after="120" w:line="240" w:lineRule="auto"/>
        <w:jc w:val="center"/>
        <w:outlineLvl w:val="0"/>
        <w:rPr>
          <w:rFonts w:ascii="Times New Roman" w:hAnsi="Times New Roman" w:cs="Times New Roman"/>
          <w:b/>
          <w:bCs/>
          <w:sz w:val="24"/>
          <w:szCs w:val="24"/>
          <w:lang w:eastAsia="uk-UA"/>
        </w:rPr>
      </w:pPr>
      <w:bookmarkStart w:id="249" w:name="n253"/>
      <w:bookmarkStart w:id="250" w:name="_Toc136531875"/>
      <w:bookmarkEnd w:id="249"/>
      <w:r w:rsidRPr="0081254C">
        <w:rPr>
          <w:rFonts w:ascii="Times New Roman" w:hAnsi="Times New Roman" w:cs="Times New Roman"/>
          <w:b/>
          <w:bCs/>
          <w:sz w:val="24"/>
          <w:szCs w:val="24"/>
          <w:lang w:eastAsia="uk-UA"/>
        </w:rPr>
        <w:t>VI. Заходи запобігання та перевірки</w:t>
      </w:r>
      <w:bookmarkEnd w:id="250"/>
    </w:p>
    <w:p w14:paraId="2AEE3C8D" w14:textId="17564989" w:rsidR="001A5AC4" w:rsidRPr="0081254C" w:rsidRDefault="00951253" w:rsidP="0081254C">
      <w:pPr>
        <w:pStyle w:val="ae"/>
        <w:numPr>
          <w:ilvl w:val="1"/>
          <w:numId w:val="7"/>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251" w:name="n254"/>
      <w:bookmarkStart w:id="252" w:name="_Toc136531876"/>
      <w:bookmarkEnd w:id="251"/>
      <w:r w:rsidRPr="0081254C">
        <w:rPr>
          <w:rFonts w:ascii="Times New Roman" w:hAnsi="Times New Roman" w:cs="Times New Roman"/>
          <w:b/>
          <w:bCs/>
          <w:sz w:val="24"/>
          <w:szCs w:val="24"/>
          <w:lang w:eastAsia="uk-UA"/>
        </w:rPr>
        <w:t>Запобігання та врегулювання конфлікту інтересів</w:t>
      </w:r>
      <w:bookmarkEnd w:id="252"/>
    </w:p>
    <w:p w14:paraId="7EF656F8" w14:textId="5978ACFE" w:rsidR="00951253"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53" w:name="n255"/>
      <w:bookmarkEnd w:id="253"/>
      <w:r w:rsidRPr="0081254C">
        <w:rPr>
          <w:rFonts w:ascii="Times New Roman" w:eastAsia="Times New Roman" w:hAnsi="Times New Roman" w:cs="Times New Roman"/>
          <w:sz w:val="24"/>
          <w:szCs w:val="24"/>
          <w:lang w:eastAsia="uk-UA"/>
        </w:rPr>
        <w:t>Товариство</w:t>
      </w:r>
      <w:r w:rsidR="005057AD" w:rsidRPr="0081254C">
        <w:rPr>
          <w:rFonts w:ascii="Times New Roman" w:eastAsia="Times New Roman" w:hAnsi="Times New Roman" w:cs="Times New Roman"/>
          <w:sz w:val="24"/>
          <w:szCs w:val="24"/>
          <w:lang w:eastAsia="uk-UA"/>
        </w:rPr>
        <w:t xml:space="preserve"> прагне</w:t>
      </w:r>
      <w:r w:rsidR="00951253" w:rsidRPr="0081254C">
        <w:rPr>
          <w:rFonts w:ascii="Times New Roman" w:eastAsia="Times New Roman" w:hAnsi="Times New Roman" w:cs="Times New Roman"/>
          <w:sz w:val="24"/>
          <w:szCs w:val="24"/>
          <w:lang w:eastAsia="uk-UA"/>
        </w:rPr>
        <w:t xml:space="preserve"> забезпечити, щоб конфлікт інтересів не мав не</w:t>
      </w:r>
      <w:r w:rsidR="008D5CF4" w:rsidRPr="0081254C">
        <w:rPr>
          <w:rFonts w:ascii="Times New Roman" w:eastAsia="Times New Roman" w:hAnsi="Times New Roman" w:cs="Times New Roman"/>
          <w:sz w:val="24"/>
          <w:szCs w:val="24"/>
          <w:lang w:eastAsia="uk-UA"/>
        </w:rPr>
        <w:t>гативного</w:t>
      </w:r>
      <w:r w:rsidR="00951253" w:rsidRPr="0081254C">
        <w:rPr>
          <w:rFonts w:ascii="Times New Roman" w:eastAsia="Times New Roman" w:hAnsi="Times New Roman" w:cs="Times New Roman"/>
          <w:sz w:val="24"/>
          <w:szCs w:val="24"/>
          <w:lang w:eastAsia="uk-UA"/>
        </w:rPr>
        <w:t xml:space="preserve"> впливу на інтереси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а також інтереси </w:t>
      </w:r>
      <w:r w:rsidR="00D22DFE" w:rsidRPr="0081254C">
        <w:rPr>
          <w:rFonts w:ascii="Times New Roman" w:eastAsia="Times New Roman" w:hAnsi="Times New Roman" w:cs="Times New Roman"/>
          <w:sz w:val="24"/>
          <w:szCs w:val="24"/>
          <w:lang w:eastAsia="uk-UA"/>
        </w:rPr>
        <w:t>його</w:t>
      </w:r>
      <w:r w:rsidR="00951253" w:rsidRPr="0081254C">
        <w:rPr>
          <w:rFonts w:ascii="Times New Roman" w:eastAsia="Times New Roman" w:hAnsi="Times New Roman" w:cs="Times New Roman"/>
          <w:sz w:val="24"/>
          <w:szCs w:val="24"/>
          <w:lang w:eastAsia="uk-UA"/>
        </w:rPr>
        <w:t xml:space="preserve"> клієнтів/замовників, шляхом запобігання, виявлення та врегулювання конфліктів інтересів.</w:t>
      </w:r>
    </w:p>
    <w:p w14:paraId="4B737303" w14:textId="18211463" w:rsidR="00951253"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54" w:name="n256"/>
      <w:bookmarkEnd w:id="254"/>
      <w:r w:rsidRPr="0081254C">
        <w:rPr>
          <w:rFonts w:ascii="Times New Roman" w:eastAsia="Times New Roman" w:hAnsi="Times New Roman" w:cs="Times New Roman"/>
          <w:sz w:val="24"/>
          <w:szCs w:val="24"/>
          <w:lang w:eastAsia="uk-UA"/>
        </w:rPr>
        <w:t>Товариство</w:t>
      </w:r>
      <w:r w:rsidR="005057AD" w:rsidRPr="0081254C">
        <w:rPr>
          <w:rFonts w:ascii="Times New Roman" w:eastAsia="Times New Roman" w:hAnsi="Times New Roman" w:cs="Times New Roman"/>
          <w:sz w:val="24"/>
          <w:szCs w:val="24"/>
          <w:lang w:eastAsia="uk-UA"/>
        </w:rPr>
        <w:t xml:space="preserve"> здійснює</w:t>
      </w:r>
      <w:r w:rsidR="00951253" w:rsidRPr="0081254C">
        <w:rPr>
          <w:rFonts w:ascii="Times New Roman" w:eastAsia="Times New Roman" w:hAnsi="Times New Roman" w:cs="Times New Roman"/>
          <w:sz w:val="24"/>
          <w:szCs w:val="24"/>
          <w:lang w:eastAsia="uk-UA"/>
        </w:rPr>
        <w:t xml:space="preserve"> запобігання та врегулювання ситуацій конфлікту інтересів на основі таких принципів:</w:t>
      </w:r>
    </w:p>
    <w:p w14:paraId="27100AF0" w14:textId="1D0C152D"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55" w:name="n257"/>
      <w:bookmarkEnd w:id="255"/>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бов’язковість інформування працівниками про ситуації, що мають ознаки конфлікту інтересів</w:t>
      </w:r>
      <w:r w:rsidRPr="0081254C">
        <w:rPr>
          <w:rFonts w:ascii="Times New Roman" w:eastAsia="Times New Roman" w:hAnsi="Times New Roman" w:cs="Times New Roman"/>
          <w:sz w:val="24"/>
          <w:szCs w:val="24"/>
          <w:lang w:eastAsia="uk-UA"/>
        </w:rPr>
        <w:t>.</w:t>
      </w:r>
    </w:p>
    <w:p w14:paraId="2D8072A7" w14:textId="1AD38B29"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56" w:name="n258"/>
      <w:bookmarkEnd w:id="256"/>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едопущення виникнення конфлікту інтересів</w:t>
      </w:r>
      <w:r w:rsidRPr="0081254C">
        <w:rPr>
          <w:rFonts w:ascii="Times New Roman" w:eastAsia="Times New Roman" w:hAnsi="Times New Roman" w:cs="Times New Roman"/>
          <w:sz w:val="24"/>
          <w:szCs w:val="24"/>
          <w:lang w:eastAsia="uk-UA"/>
        </w:rPr>
        <w:t>.</w:t>
      </w:r>
    </w:p>
    <w:p w14:paraId="33BB45DD" w14:textId="59EA0D80"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57" w:name="n259"/>
      <w:bookmarkEnd w:id="257"/>
      <w:r w:rsidRPr="0081254C">
        <w:rPr>
          <w:rFonts w:ascii="Times New Roman" w:eastAsia="Times New Roman" w:hAnsi="Times New Roman" w:cs="Times New Roman"/>
          <w:sz w:val="24"/>
          <w:szCs w:val="24"/>
          <w:lang w:eastAsia="uk-UA"/>
        </w:rPr>
        <w:lastRenderedPageBreak/>
        <w:t>І</w:t>
      </w:r>
      <w:r w:rsidR="00951253" w:rsidRPr="0081254C">
        <w:rPr>
          <w:rFonts w:ascii="Times New Roman" w:eastAsia="Times New Roman" w:hAnsi="Times New Roman" w:cs="Times New Roman"/>
          <w:sz w:val="24"/>
          <w:szCs w:val="24"/>
          <w:lang w:eastAsia="uk-UA"/>
        </w:rPr>
        <w:t xml:space="preserve">ндивідуальний підхід </w:t>
      </w:r>
      <w:r w:rsidRPr="0081254C">
        <w:rPr>
          <w:rFonts w:ascii="Times New Roman" w:eastAsia="Times New Roman" w:hAnsi="Times New Roman" w:cs="Times New Roman"/>
          <w:sz w:val="24"/>
          <w:szCs w:val="24"/>
          <w:lang w:eastAsia="uk-UA"/>
        </w:rPr>
        <w:t xml:space="preserve">під час </w:t>
      </w:r>
      <w:r w:rsidR="00951253" w:rsidRPr="0081254C">
        <w:rPr>
          <w:rFonts w:ascii="Times New Roman" w:eastAsia="Times New Roman" w:hAnsi="Times New Roman" w:cs="Times New Roman"/>
          <w:sz w:val="24"/>
          <w:szCs w:val="24"/>
          <w:lang w:eastAsia="uk-UA"/>
        </w:rPr>
        <w:t>розгляд</w:t>
      </w:r>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та оцінюванн</w:t>
      </w:r>
      <w:r w:rsidRPr="0081254C">
        <w:rPr>
          <w:rFonts w:ascii="Times New Roman" w:eastAsia="Times New Roman" w:hAnsi="Times New Roman" w:cs="Times New Roman"/>
          <w:sz w:val="24"/>
          <w:szCs w:val="24"/>
          <w:lang w:eastAsia="uk-UA"/>
        </w:rPr>
        <w:t>я</w:t>
      </w:r>
      <w:r w:rsidR="00951253" w:rsidRPr="0081254C">
        <w:rPr>
          <w:rFonts w:ascii="Times New Roman" w:eastAsia="Times New Roman" w:hAnsi="Times New Roman" w:cs="Times New Roman"/>
          <w:sz w:val="24"/>
          <w:szCs w:val="24"/>
          <w:lang w:eastAsia="uk-UA"/>
        </w:rPr>
        <w:t xml:space="preserve"> кожного окремого випадку, що має ознаки конфлікту інтересів.</w:t>
      </w:r>
    </w:p>
    <w:p w14:paraId="3273F6EB" w14:textId="47C66B70"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58" w:name="n260"/>
      <w:bookmarkEnd w:id="258"/>
      <w:r w:rsidRPr="0081254C">
        <w:rPr>
          <w:rFonts w:ascii="Times New Roman" w:eastAsia="Times New Roman" w:hAnsi="Times New Roman" w:cs="Times New Roman"/>
          <w:sz w:val="24"/>
          <w:szCs w:val="24"/>
          <w:lang w:eastAsia="uk-UA"/>
        </w:rPr>
        <w:t xml:space="preserve">Працівники </w:t>
      </w:r>
      <w:r w:rsidR="005F7250" w:rsidRPr="0081254C">
        <w:rPr>
          <w:rFonts w:ascii="Times New Roman" w:eastAsia="Times New Roman" w:hAnsi="Times New Roman" w:cs="Times New Roman"/>
          <w:sz w:val="24"/>
          <w:szCs w:val="24"/>
          <w:lang w:eastAsia="uk-UA"/>
        </w:rPr>
        <w:t>Товариства</w:t>
      </w:r>
      <w:r w:rsidR="005057AD" w:rsidRPr="0081254C">
        <w:rPr>
          <w:rFonts w:ascii="Times New Roman" w:eastAsia="Times New Roman" w:hAnsi="Times New Roman" w:cs="Times New Roman"/>
          <w:sz w:val="24"/>
          <w:szCs w:val="24"/>
          <w:lang w:eastAsia="uk-UA"/>
        </w:rPr>
        <w:t xml:space="preserve"> зобов’язані</w:t>
      </w:r>
      <w:r w:rsidRPr="0081254C">
        <w:rPr>
          <w:rFonts w:ascii="Times New Roman" w:eastAsia="Times New Roman" w:hAnsi="Times New Roman" w:cs="Times New Roman"/>
          <w:sz w:val="24"/>
          <w:szCs w:val="24"/>
          <w:lang w:eastAsia="uk-UA"/>
        </w:rPr>
        <w:t xml:space="preserve"> не пізніше наступного робочого дня з дня, коли дізналися чи повинні були дізнатися про наявність у них реального чи потенційного конфлікту інтересів, письмово повідомити про це свого безпосереднього керівника та Уповноваженого, не вчиняти дій та не приймати рішень в умовах реального конфлікту інтересів та вжити заходів щодо врегулювання реального або потенційного конфлікту інтересів.</w:t>
      </w:r>
    </w:p>
    <w:p w14:paraId="25D461BA" w14:textId="0A4F31F5"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59" w:name="n261"/>
      <w:bookmarkEnd w:id="259"/>
      <w:r w:rsidRPr="0081254C">
        <w:rPr>
          <w:rFonts w:ascii="Times New Roman" w:eastAsia="Times New Roman" w:hAnsi="Times New Roman" w:cs="Times New Roman"/>
          <w:sz w:val="24"/>
          <w:szCs w:val="24"/>
          <w:lang w:eastAsia="uk-UA"/>
        </w:rPr>
        <w:t xml:space="preserve">У разі виникнення реального або потенційного конфлікту інтересів у керівника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він письмово повідомляє про це Уповноваженого та</w:t>
      </w:r>
      <w:r w:rsidR="005057AD" w:rsidRPr="0081254C">
        <w:rPr>
          <w:rFonts w:ascii="Times New Roman" w:eastAsia="Times New Roman" w:hAnsi="Times New Roman" w:cs="Times New Roman"/>
          <w:sz w:val="24"/>
          <w:szCs w:val="24"/>
          <w:lang w:eastAsia="uk-UA"/>
        </w:rPr>
        <w:t xml:space="preserve"> </w:t>
      </w:r>
      <w:r w:rsidR="00BD540E" w:rsidRPr="0081254C">
        <w:rPr>
          <w:rFonts w:ascii="Times New Roman" w:eastAsia="Times New Roman" w:hAnsi="Times New Roman" w:cs="Times New Roman"/>
          <w:sz w:val="24"/>
          <w:szCs w:val="24"/>
          <w:lang w:eastAsia="uk-UA"/>
        </w:rPr>
        <w:t xml:space="preserve">особу або </w:t>
      </w:r>
      <w:r w:rsidR="005057AD" w:rsidRPr="0081254C">
        <w:rPr>
          <w:rFonts w:ascii="Times New Roman" w:eastAsia="Times New Roman" w:hAnsi="Times New Roman" w:cs="Times New Roman"/>
          <w:sz w:val="24"/>
          <w:szCs w:val="24"/>
          <w:lang w:eastAsia="uk-UA"/>
        </w:rPr>
        <w:t xml:space="preserve">орган </w:t>
      </w:r>
      <w:r w:rsidR="005F7250" w:rsidRPr="0081254C">
        <w:rPr>
          <w:rFonts w:ascii="Times New Roman" w:eastAsia="Times New Roman" w:hAnsi="Times New Roman" w:cs="Times New Roman"/>
          <w:sz w:val="24"/>
          <w:szCs w:val="24"/>
          <w:lang w:eastAsia="uk-UA"/>
        </w:rPr>
        <w:t>Товариства</w:t>
      </w:r>
      <w:r w:rsidR="00BD540E" w:rsidRPr="0081254C">
        <w:rPr>
          <w:rFonts w:ascii="Times New Roman" w:eastAsia="Times New Roman" w:hAnsi="Times New Roman" w:cs="Times New Roman"/>
          <w:sz w:val="24"/>
          <w:szCs w:val="24"/>
          <w:lang w:eastAsia="uk-UA"/>
        </w:rPr>
        <w:t xml:space="preserve"> (у тому числі колегіальний),</w:t>
      </w:r>
      <w:r w:rsidRPr="0081254C">
        <w:rPr>
          <w:rFonts w:ascii="Times New Roman" w:eastAsia="Times New Roman" w:hAnsi="Times New Roman" w:cs="Times New Roman"/>
          <w:sz w:val="24"/>
          <w:szCs w:val="24"/>
          <w:lang w:eastAsia="uk-UA"/>
        </w:rPr>
        <w:t xml:space="preserve"> до повноважень якого належить звільнення/ініціювання звільнення з посади керівника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5FB5D391" w14:textId="679FB7FD"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60" w:name="n262"/>
      <w:bookmarkEnd w:id="260"/>
      <w:r w:rsidRPr="0081254C">
        <w:rPr>
          <w:rFonts w:ascii="Times New Roman" w:eastAsia="Times New Roman" w:hAnsi="Times New Roman" w:cs="Times New Roman"/>
          <w:sz w:val="24"/>
          <w:szCs w:val="24"/>
          <w:lang w:eastAsia="uk-UA"/>
        </w:rPr>
        <w:t xml:space="preserve">У разі виникнення реального або потенційного конфлікту інтересів у представника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він письмово повідомляє про це Уповноваженого.</w:t>
      </w:r>
    </w:p>
    <w:p w14:paraId="5D8247F4" w14:textId="57C2DE41"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61" w:name="n263"/>
      <w:bookmarkEnd w:id="261"/>
      <w:r w:rsidRPr="0081254C">
        <w:rPr>
          <w:rFonts w:ascii="Times New Roman" w:eastAsia="Times New Roman" w:hAnsi="Times New Roman" w:cs="Times New Roman"/>
          <w:sz w:val="24"/>
          <w:szCs w:val="24"/>
          <w:lang w:eastAsia="uk-UA"/>
        </w:rPr>
        <w:t xml:space="preserve">У разі виникнення реального або потенційного конфлікту інтересів </w:t>
      </w:r>
      <w:r w:rsidR="008D5CF4" w:rsidRPr="0081254C">
        <w:rPr>
          <w:rFonts w:ascii="Times New Roman" w:eastAsia="Times New Roman" w:hAnsi="Times New Roman" w:cs="Times New Roman"/>
          <w:sz w:val="24"/>
          <w:szCs w:val="24"/>
          <w:lang w:eastAsia="uk-UA"/>
        </w:rPr>
        <w:t>в</w:t>
      </w:r>
      <w:r w:rsidRPr="0081254C">
        <w:rPr>
          <w:rFonts w:ascii="Times New Roman" w:eastAsia="Times New Roman" w:hAnsi="Times New Roman" w:cs="Times New Roman"/>
          <w:sz w:val="24"/>
          <w:szCs w:val="24"/>
          <w:lang w:eastAsia="uk-UA"/>
        </w:rPr>
        <w:t xml:space="preserve"> Уповноваженого він пись</w:t>
      </w:r>
      <w:r w:rsidR="00C77AF0" w:rsidRPr="0081254C">
        <w:rPr>
          <w:rFonts w:ascii="Times New Roman" w:eastAsia="Times New Roman" w:hAnsi="Times New Roman" w:cs="Times New Roman"/>
          <w:sz w:val="24"/>
          <w:szCs w:val="24"/>
          <w:lang w:eastAsia="uk-UA"/>
        </w:rPr>
        <w:t xml:space="preserve">мово повідомляє про це </w:t>
      </w:r>
      <w:r w:rsidR="00BD540E" w:rsidRPr="0081254C">
        <w:rPr>
          <w:rFonts w:ascii="Times New Roman" w:eastAsia="Times New Roman" w:hAnsi="Times New Roman" w:cs="Times New Roman"/>
          <w:sz w:val="24"/>
          <w:szCs w:val="24"/>
          <w:lang w:eastAsia="uk-UA"/>
        </w:rPr>
        <w:t xml:space="preserve">керівника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6A0F3328" w14:textId="32B0EE91"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62" w:name="n264"/>
      <w:bookmarkEnd w:id="262"/>
      <w:r w:rsidRPr="0081254C">
        <w:rPr>
          <w:rFonts w:ascii="Times New Roman" w:eastAsia="Times New Roman" w:hAnsi="Times New Roman" w:cs="Times New Roman"/>
          <w:sz w:val="24"/>
          <w:szCs w:val="24"/>
          <w:lang w:eastAsia="uk-UA"/>
        </w:rPr>
        <w:t>Безпосередній керівник особи протягом двох робочих днів після отримання повідомлення про наявність у підлеглої йому особи реального чи потенційного конфлікту інтересів приймає з урахуванням рекомендацій Уповноваженого рішення про спосіб врегулювання конфлікту інтересів, про що повідомляє працівника.</w:t>
      </w:r>
    </w:p>
    <w:p w14:paraId="642A655D" w14:textId="72155D00"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відповідного повідомлення), зобов’язаний інформувати Уповноваженого та вжити передбачених цією Програмою заходів для запобігання та врегулювання конфлікту інтересів.</w:t>
      </w:r>
    </w:p>
    <w:p w14:paraId="497F86D6" w14:textId="563184D6" w:rsidR="00951253" w:rsidRPr="0081254C" w:rsidRDefault="008D5CF4"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63" w:name="n265"/>
      <w:bookmarkStart w:id="264" w:name="n266"/>
      <w:bookmarkEnd w:id="263"/>
      <w:bookmarkEnd w:id="264"/>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регулювання конфлікту інтересів здійснюється за допомогою одного з нижченаведених заходів (окремо або в поєднанні):</w:t>
      </w:r>
    </w:p>
    <w:p w14:paraId="3C64A8B8" w14:textId="18F40B52"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65" w:name="n267"/>
      <w:bookmarkEnd w:id="265"/>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w:t>
      </w:r>
      <w:r w:rsidRPr="0081254C">
        <w:rPr>
          <w:rFonts w:ascii="Times New Roman" w:eastAsia="Times New Roman" w:hAnsi="Times New Roman" w:cs="Times New Roman"/>
          <w:sz w:val="24"/>
          <w:szCs w:val="24"/>
          <w:lang w:eastAsia="uk-UA"/>
        </w:rPr>
        <w:t>.</w:t>
      </w:r>
    </w:p>
    <w:p w14:paraId="7CA960AC" w14:textId="33A05FA4"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66" w:name="n268"/>
      <w:bookmarkEnd w:id="266"/>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астосування зовнішнього контролю за виконанням особою відповідного завдання, вчиненням нею певних дій чи прийняття рішень</w:t>
      </w:r>
      <w:r w:rsidRPr="0081254C">
        <w:rPr>
          <w:rFonts w:ascii="Times New Roman" w:eastAsia="Times New Roman" w:hAnsi="Times New Roman" w:cs="Times New Roman"/>
          <w:sz w:val="24"/>
          <w:szCs w:val="24"/>
          <w:lang w:eastAsia="uk-UA"/>
        </w:rPr>
        <w:t>.</w:t>
      </w:r>
    </w:p>
    <w:p w14:paraId="08EEB1C8" w14:textId="13C38260"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67" w:name="n269"/>
      <w:bookmarkEnd w:id="267"/>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бмеження доступу працівника до певної інформації</w:t>
      </w:r>
      <w:r w:rsidRPr="0081254C">
        <w:rPr>
          <w:rFonts w:ascii="Times New Roman" w:eastAsia="Times New Roman" w:hAnsi="Times New Roman" w:cs="Times New Roman"/>
          <w:sz w:val="24"/>
          <w:szCs w:val="24"/>
          <w:lang w:eastAsia="uk-UA"/>
        </w:rPr>
        <w:t>.</w:t>
      </w:r>
    </w:p>
    <w:p w14:paraId="4826EC8B" w14:textId="6FF5A8B6"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68" w:name="n270"/>
      <w:bookmarkEnd w:id="268"/>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ерегляду обсягу посадових (функціональних) обов’язків працівника</w:t>
      </w:r>
      <w:r w:rsidRPr="0081254C">
        <w:rPr>
          <w:rFonts w:ascii="Times New Roman" w:eastAsia="Times New Roman" w:hAnsi="Times New Roman" w:cs="Times New Roman"/>
          <w:sz w:val="24"/>
          <w:szCs w:val="24"/>
          <w:lang w:eastAsia="uk-UA"/>
        </w:rPr>
        <w:t>.</w:t>
      </w:r>
    </w:p>
    <w:p w14:paraId="184D74C1" w14:textId="7567C85F"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69" w:name="n271"/>
      <w:bookmarkEnd w:id="269"/>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ереведення працівника на іншу посаду</w:t>
      </w:r>
      <w:r w:rsidRPr="0081254C">
        <w:rPr>
          <w:rFonts w:ascii="Times New Roman" w:eastAsia="Times New Roman" w:hAnsi="Times New Roman" w:cs="Times New Roman"/>
          <w:sz w:val="24"/>
          <w:szCs w:val="24"/>
          <w:lang w:eastAsia="uk-UA"/>
        </w:rPr>
        <w:t>.</w:t>
      </w:r>
    </w:p>
    <w:p w14:paraId="6E84C4EF" w14:textId="0147929E"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0" w:name="n272"/>
      <w:bookmarkEnd w:id="270"/>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вільнення працівника.</w:t>
      </w:r>
    </w:p>
    <w:p w14:paraId="76840732" w14:textId="23590849"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1" w:name="n273"/>
      <w:bookmarkEnd w:id="271"/>
      <w:r w:rsidRPr="0081254C">
        <w:rPr>
          <w:rFonts w:ascii="Times New Roman" w:eastAsia="Times New Roman" w:hAnsi="Times New Roman" w:cs="Times New Roman"/>
          <w:sz w:val="24"/>
          <w:szCs w:val="24"/>
          <w:lang w:eastAsia="uk-UA"/>
        </w:rPr>
        <w:t xml:space="preserve">Порядок застосування заходів врегулювання конфлікту інтересів та його особливості для різних категорій осіб </w:t>
      </w:r>
      <w:r w:rsidR="008D5CF4" w:rsidRPr="0081254C">
        <w:rPr>
          <w:rFonts w:ascii="Times New Roman" w:eastAsia="Times New Roman" w:hAnsi="Times New Roman" w:cs="Times New Roman"/>
          <w:sz w:val="24"/>
          <w:szCs w:val="24"/>
          <w:lang w:eastAsia="uk-UA"/>
        </w:rPr>
        <w:t>у</w:t>
      </w:r>
      <w:r w:rsidRPr="0081254C">
        <w:rPr>
          <w:rFonts w:ascii="Times New Roman" w:eastAsia="Times New Roman" w:hAnsi="Times New Roman" w:cs="Times New Roman"/>
          <w:sz w:val="24"/>
          <w:szCs w:val="24"/>
          <w:lang w:eastAsia="uk-UA"/>
        </w:rPr>
        <w:t>становлюються Уповноваженим з урахуванням таких вимог:</w:t>
      </w:r>
    </w:p>
    <w:p w14:paraId="42150B77" w14:textId="3650F4CF"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2" w:name="n274"/>
      <w:bookmarkEnd w:id="272"/>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ереведення працівника на іншу посаду застосовується лише за його згодою у разі, якщо реальний чи потенційний конфлікт інтересів у діяльності працівника має постійний характер і не може бути врегульований іншим шляхом та за наявності вакантної посади, яка за своїми характеристиками відповідає особистим та професійним якостям працівника</w:t>
      </w:r>
      <w:r w:rsidRPr="0081254C">
        <w:rPr>
          <w:rFonts w:ascii="Times New Roman" w:eastAsia="Times New Roman" w:hAnsi="Times New Roman" w:cs="Times New Roman"/>
          <w:sz w:val="24"/>
          <w:szCs w:val="24"/>
          <w:lang w:eastAsia="uk-UA"/>
        </w:rPr>
        <w:t>.</w:t>
      </w:r>
    </w:p>
    <w:p w14:paraId="3C65A946" w14:textId="4FC907C6" w:rsidR="00951253" w:rsidRPr="00012D30"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3" w:name="n275"/>
      <w:bookmarkEnd w:id="273"/>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вільнення працівника із займаної посади у зв’язку з наявністю конфлікту інтересів здійснюється у разі, якщо реальний чи потенційний конфлікт інтересів у його діяльності має постійний характер і не може бути врегульований в інший спосіб, у тому числі через </w:t>
      </w:r>
      <w:r w:rsidR="00951253" w:rsidRPr="0081254C">
        <w:rPr>
          <w:rFonts w:ascii="Times New Roman" w:eastAsia="Times New Roman" w:hAnsi="Times New Roman" w:cs="Times New Roman"/>
          <w:sz w:val="24"/>
          <w:szCs w:val="24"/>
          <w:lang w:eastAsia="uk-UA"/>
        </w:rPr>
        <w:lastRenderedPageBreak/>
        <w:t>відсутність згоди працівника на переведення або на позбавлення приватного інтересу</w:t>
      </w:r>
      <w:r w:rsidR="000B56ED" w:rsidRPr="0081254C">
        <w:rPr>
          <w:rFonts w:ascii="Times New Roman" w:eastAsia="Times New Roman" w:hAnsi="Times New Roman" w:cs="Times New Roman"/>
          <w:sz w:val="24"/>
          <w:szCs w:val="24"/>
          <w:lang w:eastAsia="uk-UA"/>
        </w:rPr>
        <w:t xml:space="preserve">, </w:t>
      </w:r>
      <w:r w:rsidR="000B56ED" w:rsidRPr="00012D30">
        <w:rPr>
          <w:rFonts w:ascii="Times New Roman" w:eastAsia="Times New Roman" w:hAnsi="Times New Roman" w:cs="Times New Roman"/>
          <w:sz w:val="24"/>
          <w:szCs w:val="24"/>
          <w:lang w:eastAsia="uk-UA"/>
        </w:rPr>
        <w:t>а також за умови дотримання законодавства України</w:t>
      </w:r>
      <w:r w:rsidRPr="00012D30">
        <w:rPr>
          <w:rFonts w:ascii="Times New Roman" w:eastAsia="Times New Roman" w:hAnsi="Times New Roman" w:cs="Times New Roman"/>
          <w:sz w:val="24"/>
          <w:szCs w:val="24"/>
          <w:lang w:eastAsia="uk-UA"/>
        </w:rPr>
        <w:t>.</w:t>
      </w:r>
    </w:p>
    <w:p w14:paraId="231BC27D" w14:textId="41765969"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4" w:name="n276"/>
      <w:bookmarkEnd w:id="274"/>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разі виникнення потенційного або реального конфлікту інтересів у представника </w:t>
      </w:r>
      <w:r w:rsidR="005F7250" w:rsidRPr="0081254C">
        <w:rPr>
          <w:rFonts w:ascii="Times New Roman" w:eastAsia="Times New Roman" w:hAnsi="Times New Roman" w:cs="Times New Roman"/>
          <w:sz w:val="24"/>
          <w:szCs w:val="24"/>
          <w:lang w:eastAsia="uk-UA"/>
        </w:rPr>
        <w:t>Товариство</w:t>
      </w:r>
      <w:r w:rsidR="00951253" w:rsidRPr="0081254C">
        <w:rPr>
          <w:rFonts w:ascii="Times New Roman" w:eastAsia="Times New Roman" w:hAnsi="Times New Roman" w:cs="Times New Roman"/>
          <w:sz w:val="24"/>
          <w:szCs w:val="24"/>
          <w:lang w:eastAsia="uk-UA"/>
        </w:rPr>
        <w:t xml:space="preserve"> припиняє правовідносини із ним. У разі якщо конфлікт інтересів у представника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має постійний характер, представник</w:t>
      </w:r>
      <w:r w:rsidRPr="0081254C">
        <w:rPr>
          <w:rFonts w:ascii="Times New Roman" w:eastAsia="Times New Roman" w:hAnsi="Times New Roman" w:cs="Times New Roman"/>
          <w:sz w:val="24"/>
          <w:szCs w:val="24"/>
          <w:lang w:eastAsia="uk-UA"/>
        </w:rPr>
        <w:t>а</w:t>
      </w:r>
      <w:r w:rsidR="00951253"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5057AD"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зан</w:t>
      </w:r>
      <w:r w:rsidRPr="0081254C">
        <w:rPr>
          <w:rFonts w:ascii="Times New Roman" w:eastAsia="Times New Roman" w:hAnsi="Times New Roman" w:cs="Times New Roman"/>
          <w:sz w:val="24"/>
          <w:szCs w:val="24"/>
          <w:lang w:eastAsia="uk-UA"/>
        </w:rPr>
        <w:t>осять</w:t>
      </w:r>
      <w:r w:rsidR="00951253" w:rsidRPr="0081254C">
        <w:rPr>
          <w:rFonts w:ascii="Times New Roman" w:eastAsia="Times New Roman" w:hAnsi="Times New Roman" w:cs="Times New Roman"/>
          <w:sz w:val="24"/>
          <w:szCs w:val="24"/>
          <w:lang w:eastAsia="uk-UA"/>
        </w:rPr>
        <w:t xml:space="preserve"> до переліку осіб, послуги яких не підлягають використанню та/або на користь яких не здійснюються платежі.</w:t>
      </w:r>
    </w:p>
    <w:p w14:paraId="7B010A00" w14:textId="6399E3AA"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5" w:name="n277"/>
      <w:bookmarkEnd w:id="275"/>
      <w:r w:rsidRPr="0081254C">
        <w:rPr>
          <w:rFonts w:ascii="Times New Roman" w:eastAsia="Times New Roman" w:hAnsi="Times New Roman" w:cs="Times New Roman"/>
          <w:sz w:val="24"/>
          <w:szCs w:val="24"/>
          <w:lang w:eastAsia="uk-UA"/>
        </w:rPr>
        <w:t xml:space="preserve">Рішення про врегулювання конфлікту інтересів у діяльності керівника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приймається </w:t>
      </w:r>
      <w:r w:rsidR="00596F2E" w:rsidRPr="0081254C">
        <w:rPr>
          <w:rFonts w:ascii="Times New Roman" w:eastAsia="Times New Roman" w:hAnsi="Times New Roman" w:cs="Times New Roman"/>
          <w:sz w:val="24"/>
          <w:szCs w:val="24"/>
          <w:lang w:eastAsia="uk-UA"/>
        </w:rPr>
        <w:t>суб’єктом</w:t>
      </w:r>
      <w:r w:rsidR="00B95E7C" w:rsidRPr="0081254C">
        <w:rPr>
          <w:rFonts w:ascii="Times New Roman" w:eastAsia="Times New Roman" w:hAnsi="Times New Roman" w:cs="Times New Roman"/>
          <w:sz w:val="24"/>
          <w:szCs w:val="24"/>
          <w:lang w:eastAsia="uk-UA"/>
        </w:rPr>
        <w:t>, до повноважень</w:t>
      </w:r>
      <w:r w:rsidR="00596F2E" w:rsidRPr="0081254C">
        <w:rPr>
          <w:rFonts w:ascii="Times New Roman" w:eastAsia="Times New Roman" w:hAnsi="Times New Roman" w:cs="Times New Roman"/>
          <w:sz w:val="24"/>
          <w:szCs w:val="24"/>
          <w:lang w:eastAsia="uk-UA"/>
        </w:rPr>
        <w:t xml:space="preserve"> </w:t>
      </w:r>
      <w:r w:rsidR="00B95E7C" w:rsidRPr="0081254C">
        <w:rPr>
          <w:rFonts w:ascii="Times New Roman" w:eastAsia="Times New Roman" w:hAnsi="Times New Roman" w:cs="Times New Roman"/>
          <w:sz w:val="24"/>
          <w:szCs w:val="24"/>
          <w:lang w:eastAsia="uk-UA"/>
        </w:rPr>
        <w:t xml:space="preserve">якого належить звільнення/ініціювання звільнення з посади керівника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протягом двох робочих днів після отримання повідомлення. Про прийняте рішення невідкладно повідомляються особа, якої воно стосується, та Уповноважений.</w:t>
      </w:r>
    </w:p>
    <w:p w14:paraId="71E9A4F9" w14:textId="55F45F71"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6" w:name="n278"/>
      <w:bookmarkEnd w:id="276"/>
      <w:r w:rsidRPr="0081254C">
        <w:rPr>
          <w:rFonts w:ascii="Times New Roman" w:eastAsia="Times New Roman" w:hAnsi="Times New Roman" w:cs="Times New Roman"/>
          <w:sz w:val="24"/>
          <w:szCs w:val="24"/>
          <w:lang w:eastAsia="uk-UA"/>
        </w:rPr>
        <w:t xml:space="preserve">Працівники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керівнику та Уповноваженому.</w:t>
      </w:r>
    </w:p>
    <w:p w14:paraId="2B6AD1C7" w14:textId="280BA093"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7" w:name="n279"/>
      <w:bookmarkEnd w:id="277"/>
      <w:r w:rsidRPr="0081254C">
        <w:rPr>
          <w:rFonts w:ascii="Times New Roman" w:eastAsia="Times New Roman" w:hAnsi="Times New Roman" w:cs="Times New Roman"/>
          <w:sz w:val="24"/>
          <w:szCs w:val="24"/>
          <w:lang w:eastAsia="uk-UA"/>
        </w:rPr>
        <w:t xml:space="preserve">Керівник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може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Уповноваженому.</w:t>
      </w:r>
    </w:p>
    <w:p w14:paraId="3BFE99BB" w14:textId="345D6483"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8" w:name="n280"/>
      <w:bookmarkEnd w:id="278"/>
      <w:r w:rsidRPr="0081254C">
        <w:rPr>
          <w:rFonts w:ascii="Times New Roman" w:eastAsia="Times New Roman" w:hAnsi="Times New Roman" w:cs="Times New Roman"/>
          <w:sz w:val="24"/>
          <w:szCs w:val="24"/>
          <w:lang w:eastAsia="uk-UA"/>
        </w:rPr>
        <w:t xml:space="preserve">У разі виникнення реального або потенційного конфлікту інтересів у особи, яка входить </w:t>
      </w:r>
      <w:r w:rsidR="0055592D" w:rsidRPr="0081254C">
        <w:rPr>
          <w:rFonts w:ascii="Times New Roman" w:eastAsia="Times New Roman" w:hAnsi="Times New Roman" w:cs="Times New Roman"/>
          <w:sz w:val="24"/>
          <w:szCs w:val="24"/>
          <w:lang w:eastAsia="uk-UA"/>
        </w:rPr>
        <w:t xml:space="preserve">до складу колегіального органу </w:t>
      </w:r>
      <w:r w:rsidR="005F7250" w:rsidRPr="0081254C">
        <w:rPr>
          <w:rFonts w:ascii="Times New Roman" w:eastAsia="Times New Roman" w:hAnsi="Times New Roman" w:cs="Times New Roman"/>
          <w:sz w:val="24"/>
          <w:szCs w:val="24"/>
          <w:lang w:eastAsia="uk-UA"/>
        </w:rPr>
        <w:t>Товариства</w:t>
      </w:r>
      <w:r w:rsidR="00265557"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(комісії, робочої групи, тощо), під час вирішення питання цим органом така особа письмово повідомляє про це відповідний колегіальний орган та Уповноваженого.</w:t>
      </w:r>
    </w:p>
    <w:p w14:paraId="315C7DFD" w14:textId="36DB79B5"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79" w:name="n281"/>
      <w:bookmarkEnd w:id="279"/>
      <w:r w:rsidRPr="0081254C">
        <w:rPr>
          <w:rFonts w:ascii="Times New Roman" w:eastAsia="Times New Roman" w:hAnsi="Times New Roman" w:cs="Times New Roman"/>
          <w:sz w:val="24"/>
          <w:szCs w:val="24"/>
          <w:lang w:eastAsia="uk-UA"/>
        </w:rPr>
        <w:t>Зазначеній особі забороняється:</w:t>
      </w:r>
    </w:p>
    <w:p w14:paraId="445A31B2" w14:textId="5EACF950" w:rsidR="00951253" w:rsidRPr="0081254C" w:rsidRDefault="008D5CF4" w:rsidP="0081254C">
      <w:pPr>
        <w:pStyle w:val="ae"/>
        <w:numPr>
          <w:ilvl w:val="3"/>
          <w:numId w:val="7"/>
        </w:numPr>
        <w:shd w:val="clear" w:color="auto" w:fill="FFFFFF"/>
        <w:tabs>
          <w:tab w:val="left" w:pos="709"/>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0" w:name="n282"/>
      <w:bookmarkEnd w:id="280"/>
      <w:r w:rsidRPr="0081254C">
        <w:rPr>
          <w:rFonts w:ascii="Times New Roman" w:eastAsia="Times New Roman" w:hAnsi="Times New Roman" w:cs="Times New Roman"/>
          <w:sz w:val="24"/>
          <w:szCs w:val="24"/>
          <w:lang w:eastAsia="uk-UA"/>
        </w:rPr>
        <w:t>Б</w:t>
      </w:r>
      <w:r w:rsidR="00951253" w:rsidRPr="0081254C">
        <w:rPr>
          <w:rFonts w:ascii="Times New Roman" w:eastAsia="Times New Roman" w:hAnsi="Times New Roman" w:cs="Times New Roman"/>
          <w:sz w:val="24"/>
          <w:szCs w:val="24"/>
          <w:lang w:eastAsia="uk-UA"/>
        </w:rPr>
        <w:t xml:space="preserve">рати участь у підготовці документів для прийняття рішення колегіальним органом </w:t>
      </w:r>
      <w:r w:rsidR="005F7250" w:rsidRPr="0081254C">
        <w:rPr>
          <w:rFonts w:ascii="Times New Roman" w:eastAsia="Times New Roman" w:hAnsi="Times New Roman" w:cs="Times New Roman"/>
          <w:sz w:val="24"/>
          <w:szCs w:val="24"/>
          <w:lang w:eastAsia="uk-UA"/>
        </w:rPr>
        <w:t>Товариства</w:t>
      </w:r>
      <w:r w:rsidR="00265557" w:rsidRPr="0081254C">
        <w:rPr>
          <w:rFonts w:ascii="Times New Roman" w:eastAsia="Times New Roman" w:hAnsi="Times New Roman" w:cs="Times New Roman"/>
          <w:sz w:val="24"/>
          <w:szCs w:val="24"/>
          <w:lang w:eastAsia="uk-UA"/>
        </w:rPr>
        <w:t xml:space="preserve"> </w:t>
      </w:r>
      <w:r w:rsidR="00A133B0" w:rsidRPr="0081254C">
        <w:rPr>
          <w:rFonts w:ascii="Times New Roman" w:eastAsia="Times New Roman" w:hAnsi="Times New Roman" w:cs="Times New Roman"/>
          <w:sz w:val="24"/>
          <w:szCs w:val="24"/>
          <w:lang w:eastAsia="uk-UA"/>
        </w:rPr>
        <w:t xml:space="preserve">згідно з </w:t>
      </w:r>
      <w:proofErr w:type="spellStart"/>
      <w:r w:rsidR="00A133B0" w:rsidRPr="0081254C">
        <w:rPr>
          <w:rFonts w:ascii="Times New Roman" w:eastAsia="Times New Roman" w:hAnsi="Times New Roman" w:cs="Times New Roman"/>
          <w:sz w:val="24"/>
          <w:szCs w:val="24"/>
          <w:lang w:eastAsia="uk-UA"/>
        </w:rPr>
        <w:t>п</w:t>
      </w:r>
      <w:r w:rsidRPr="0081254C">
        <w:rPr>
          <w:rFonts w:ascii="Times New Roman" w:eastAsia="Times New Roman" w:hAnsi="Times New Roman" w:cs="Times New Roman"/>
          <w:sz w:val="24"/>
          <w:szCs w:val="24"/>
          <w:lang w:eastAsia="uk-UA"/>
        </w:rPr>
        <w:t>ідп</w:t>
      </w:r>
      <w:proofErr w:type="spellEnd"/>
      <w:r w:rsidR="00A133B0"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w:t>
      </w:r>
      <w:r w:rsidR="00A133B0" w:rsidRPr="0081254C">
        <w:rPr>
          <w:rFonts w:ascii="Times New Roman" w:eastAsia="Times New Roman" w:hAnsi="Times New Roman" w:cs="Times New Roman"/>
          <w:sz w:val="24"/>
          <w:szCs w:val="24"/>
          <w:lang w:eastAsia="uk-UA"/>
        </w:rPr>
        <w:t>6.1.1</w:t>
      </w:r>
      <w:r w:rsidR="00D540BD" w:rsidRPr="0081254C">
        <w:rPr>
          <w:rFonts w:ascii="Times New Roman" w:eastAsia="Times New Roman" w:hAnsi="Times New Roman" w:cs="Times New Roman"/>
          <w:sz w:val="24"/>
          <w:szCs w:val="24"/>
          <w:lang w:val="en-US" w:eastAsia="uk-UA"/>
        </w:rPr>
        <w:t>4</w:t>
      </w:r>
      <w:r w:rsidR="00A133B0" w:rsidRPr="0081254C">
        <w:rPr>
          <w:rFonts w:ascii="Times New Roman" w:eastAsia="Times New Roman" w:hAnsi="Times New Roman" w:cs="Times New Roman"/>
          <w:sz w:val="24"/>
          <w:szCs w:val="24"/>
          <w:lang w:eastAsia="uk-UA"/>
        </w:rPr>
        <w:t xml:space="preserve"> Програми </w:t>
      </w:r>
      <w:r w:rsidR="00951253" w:rsidRPr="0081254C">
        <w:rPr>
          <w:rFonts w:ascii="Times New Roman" w:eastAsia="Times New Roman" w:hAnsi="Times New Roman" w:cs="Times New Roman"/>
          <w:sz w:val="24"/>
          <w:szCs w:val="24"/>
          <w:lang w:eastAsia="uk-UA"/>
        </w:rPr>
        <w:t>із відповідного питання</w:t>
      </w:r>
      <w:r w:rsidRPr="0081254C">
        <w:rPr>
          <w:rFonts w:ascii="Times New Roman" w:eastAsia="Times New Roman" w:hAnsi="Times New Roman" w:cs="Times New Roman"/>
          <w:sz w:val="24"/>
          <w:szCs w:val="24"/>
          <w:lang w:eastAsia="uk-UA"/>
        </w:rPr>
        <w:t>.</w:t>
      </w:r>
    </w:p>
    <w:p w14:paraId="53314AE3" w14:textId="2ED3B785"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1" w:name="n283"/>
      <w:bookmarkEnd w:id="281"/>
      <w:r w:rsidRPr="0081254C">
        <w:rPr>
          <w:rFonts w:ascii="Times New Roman" w:eastAsia="Times New Roman" w:hAnsi="Times New Roman" w:cs="Times New Roman"/>
          <w:sz w:val="24"/>
          <w:szCs w:val="24"/>
          <w:lang w:eastAsia="uk-UA"/>
        </w:rPr>
        <w:t>Б</w:t>
      </w:r>
      <w:r w:rsidR="00951253" w:rsidRPr="0081254C">
        <w:rPr>
          <w:rFonts w:ascii="Times New Roman" w:eastAsia="Times New Roman" w:hAnsi="Times New Roman" w:cs="Times New Roman"/>
          <w:sz w:val="24"/>
          <w:szCs w:val="24"/>
          <w:lang w:eastAsia="uk-UA"/>
        </w:rPr>
        <w:t>рати участь у розгляді (обговоренні) відповідного питання</w:t>
      </w:r>
      <w:r w:rsidRPr="0081254C">
        <w:rPr>
          <w:rFonts w:ascii="Times New Roman" w:eastAsia="Times New Roman" w:hAnsi="Times New Roman" w:cs="Times New Roman"/>
          <w:sz w:val="24"/>
          <w:szCs w:val="24"/>
          <w:lang w:eastAsia="uk-UA"/>
        </w:rPr>
        <w:t>.</w:t>
      </w:r>
    </w:p>
    <w:p w14:paraId="2512BC69" w14:textId="6E7D0427"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2" w:name="n284"/>
      <w:bookmarkEnd w:id="282"/>
      <w:r w:rsidRPr="0081254C">
        <w:rPr>
          <w:rFonts w:ascii="Times New Roman" w:eastAsia="Times New Roman" w:hAnsi="Times New Roman" w:cs="Times New Roman"/>
          <w:sz w:val="24"/>
          <w:szCs w:val="24"/>
          <w:lang w:eastAsia="uk-UA"/>
        </w:rPr>
        <w:t>Г</w:t>
      </w:r>
      <w:r w:rsidR="00951253" w:rsidRPr="0081254C">
        <w:rPr>
          <w:rFonts w:ascii="Times New Roman" w:eastAsia="Times New Roman" w:hAnsi="Times New Roman" w:cs="Times New Roman"/>
          <w:sz w:val="24"/>
          <w:szCs w:val="24"/>
          <w:lang w:eastAsia="uk-UA"/>
        </w:rPr>
        <w:t>олосувати з відповідного питання.</w:t>
      </w:r>
    </w:p>
    <w:p w14:paraId="5AD2C8BB" w14:textId="69BE5852"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3" w:name="n285"/>
      <w:bookmarkEnd w:id="283"/>
      <w:r w:rsidRPr="0081254C">
        <w:rPr>
          <w:rFonts w:ascii="Times New Roman" w:eastAsia="Times New Roman" w:hAnsi="Times New Roman" w:cs="Times New Roman"/>
          <w:sz w:val="24"/>
          <w:szCs w:val="24"/>
          <w:lang w:eastAsia="uk-UA"/>
        </w:rPr>
        <w:t xml:space="preserve">У разі якщо неучасть члена колегіального органу </w:t>
      </w:r>
      <w:r w:rsidR="005F7250" w:rsidRPr="0081254C">
        <w:rPr>
          <w:rFonts w:ascii="Times New Roman" w:eastAsia="Times New Roman" w:hAnsi="Times New Roman" w:cs="Times New Roman"/>
          <w:sz w:val="24"/>
          <w:szCs w:val="24"/>
          <w:lang w:eastAsia="uk-UA"/>
        </w:rPr>
        <w:t>Товариства</w:t>
      </w:r>
      <w:r w:rsidR="00A133B0" w:rsidRPr="0081254C">
        <w:rPr>
          <w:rFonts w:ascii="Times New Roman" w:eastAsia="Times New Roman" w:hAnsi="Times New Roman" w:cs="Times New Roman"/>
          <w:sz w:val="24"/>
          <w:szCs w:val="24"/>
          <w:lang w:eastAsia="uk-UA"/>
        </w:rPr>
        <w:t xml:space="preserve"> згідно з </w:t>
      </w:r>
      <w:proofErr w:type="spellStart"/>
      <w:r w:rsidR="00A133B0" w:rsidRPr="0081254C">
        <w:rPr>
          <w:rFonts w:ascii="Times New Roman" w:eastAsia="Times New Roman" w:hAnsi="Times New Roman" w:cs="Times New Roman"/>
          <w:sz w:val="24"/>
          <w:szCs w:val="24"/>
          <w:lang w:eastAsia="uk-UA"/>
        </w:rPr>
        <w:t>п</w:t>
      </w:r>
      <w:r w:rsidR="008D5CF4" w:rsidRPr="0081254C">
        <w:rPr>
          <w:rFonts w:ascii="Times New Roman" w:eastAsia="Times New Roman" w:hAnsi="Times New Roman" w:cs="Times New Roman"/>
          <w:sz w:val="24"/>
          <w:szCs w:val="24"/>
          <w:lang w:eastAsia="uk-UA"/>
        </w:rPr>
        <w:t>ідп</w:t>
      </w:r>
      <w:proofErr w:type="spellEnd"/>
      <w:r w:rsidR="00A133B0" w:rsidRPr="0081254C">
        <w:rPr>
          <w:rFonts w:ascii="Times New Roman" w:eastAsia="Times New Roman" w:hAnsi="Times New Roman" w:cs="Times New Roman"/>
          <w:sz w:val="24"/>
          <w:szCs w:val="24"/>
          <w:lang w:eastAsia="uk-UA"/>
        </w:rPr>
        <w:t>.</w:t>
      </w:r>
      <w:r w:rsidR="008D5CF4" w:rsidRPr="0081254C">
        <w:rPr>
          <w:rFonts w:ascii="Times New Roman" w:eastAsia="Times New Roman" w:hAnsi="Times New Roman" w:cs="Times New Roman"/>
          <w:sz w:val="24"/>
          <w:szCs w:val="24"/>
          <w:lang w:eastAsia="uk-UA"/>
        </w:rPr>
        <w:t xml:space="preserve"> </w:t>
      </w:r>
      <w:r w:rsidR="00A133B0" w:rsidRPr="0081254C">
        <w:rPr>
          <w:rFonts w:ascii="Times New Roman" w:eastAsia="Times New Roman" w:hAnsi="Times New Roman" w:cs="Times New Roman"/>
          <w:sz w:val="24"/>
          <w:szCs w:val="24"/>
          <w:lang w:eastAsia="uk-UA"/>
        </w:rPr>
        <w:t>6.1.1</w:t>
      </w:r>
      <w:r w:rsidR="006C3373" w:rsidRPr="0081254C">
        <w:rPr>
          <w:rFonts w:ascii="Times New Roman" w:eastAsia="Times New Roman" w:hAnsi="Times New Roman" w:cs="Times New Roman"/>
          <w:sz w:val="24"/>
          <w:szCs w:val="24"/>
          <w:lang w:eastAsia="uk-UA"/>
        </w:rPr>
        <w:t>4</w:t>
      </w:r>
      <w:r w:rsidR="00A133B0" w:rsidRPr="0081254C">
        <w:rPr>
          <w:rFonts w:ascii="Times New Roman" w:eastAsia="Times New Roman" w:hAnsi="Times New Roman" w:cs="Times New Roman"/>
          <w:sz w:val="24"/>
          <w:szCs w:val="24"/>
          <w:lang w:eastAsia="uk-UA"/>
        </w:rPr>
        <w:t xml:space="preserve"> Програми</w:t>
      </w:r>
      <w:r w:rsidR="005057AD"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 відповідний колегіальний</w:t>
      </w:r>
      <w:r w:rsidR="009A4F41"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орган</w:t>
      </w:r>
      <w:r w:rsidR="00A01E3B"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636B9DCD" w14:textId="12BCE8ED"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4" w:name="n286"/>
      <w:bookmarkEnd w:id="284"/>
      <w:r w:rsidRPr="0081254C">
        <w:rPr>
          <w:rFonts w:ascii="Times New Roman" w:eastAsia="Times New Roman" w:hAnsi="Times New Roman" w:cs="Times New Roman"/>
          <w:sz w:val="24"/>
          <w:szCs w:val="24"/>
          <w:lang w:eastAsia="uk-UA"/>
        </w:rPr>
        <w:t xml:space="preserve">Зовнішній контроль здійснюється шляхом участі Уповноваженого в роботі колегіального органу </w:t>
      </w:r>
      <w:r w:rsidR="005F7250" w:rsidRPr="0081254C">
        <w:rPr>
          <w:rFonts w:ascii="Times New Roman" w:eastAsia="Times New Roman" w:hAnsi="Times New Roman" w:cs="Times New Roman"/>
          <w:sz w:val="24"/>
          <w:szCs w:val="24"/>
          <w:lang w:eastAsia="uk-UA"/>
        </w:rPr>
        <w:t>Товариства</w:t>
      </w:r>
      <w:r w:rsidR="00A01E3B" w:rsidRPr="0081254C">
        <w:rPr>
          <w:rFonts w:ascii="Times New Roman" w:eastAsia="Times New Roman" w:hAnsi="Times New Roman" w:cs="Times New Roman"/>
          <w:sz w:val="24"/>
          <w:szCs w:val="24"/>
          <w:lang w:eastAsia="uk-UA"/>
        </w:rPr>
        <w:t xml:space="preserve"> </w:t>
      </w:r>
      <w:r w:rsidR="00A133B0" w:rsidRPr="0081254C">
        <w:rPr>
          <w:rFonts w:ascii="Times New Roman" w:eastAsia="Times New Roman" w:hAnsi="Times New Roman" w:cs="Times New Roman"/>
          <w:sz w:val="24"/>
          <w:szCs w:val="24"/>
          <w:lang w:eastAsia="uk-UA"/>
        </w:rPr>
        <w:t xml:space="preserve">згідно з </w:t>
      </w:r>
      <w:proofErr w:type="spellStart"/>
      <w:r w:rsidR="00A133B0" w:rsidRPr="0081254C">
        <w:rPr>
          <w:rFonts w:ascii="Times New Roman" w:eastAsia="Times New Roman" w:hAnsi="Times New Roman" w:cs="Times New Roman"/>
          <w:sz w:val="24"/>
          <w:szCs w:val="24"/>
          <w:lang w:eastAsia="uk-UA"/>
        </w:rPr>
        <w:t>п</w:t>
      </w:r>
      <w:r w:rsidR="008D5CF4" w:rsidRPr="0081254C">
        <w:rPr>
          <w:rFonts w:ascii="Times New Roman" w:eastAsia="Times New Roman" w:hAnsi="Times New Roman" w:cs="Times New Roman"/>
          <w:sz w:val="24"/>
          <w:szCs w:val="24"/>
          <w:lang w:eastAsia="uk-UA"/>
        </w:rPr>
        <w:t>ідп</w:t>
      </w:r>
      <w:proofErr w:type="spellEnd"/>
      <w:r w:rsidR="00A133B0" w:rsidRPr="0081254C">
        <w:rPr>
          <w:rFonts w:ascii="Times New Roman" w:eastAsia="Times New Roman" w:hAnsi="Times New Roman" w:cs="Times New Roman"/>
          <w:sz w:val="24"/>
          <w:szCs w:val="24"/>
          <w:lang w:eastAsia="uk-UA"/>
        </w:rPr>
        <w:t>.</w:t>
      </w:r>
      <w:r w:rsidR="008D5CF4" w:rsidRPr="0081254C">
        <w:rPr>
          <w:rFonts w:ascii="Times New Roman" w:eastAsia="Times New Roman" w:hAnsi="Times New Roman" w:cs="Times New Roman"/>
          <w:sz w:val="24"/>
          <w:szCs w:val="24"/>
          <w:lang w:eastAsia="uk-UA"/>
        </w:rPr>
        <w:t xml:space="preserve"> </w:t>
      </w:r>
      <w:r w:rsidR="00A133B0" w:rsidRPr="0081254C">
        <w:rPr>
          <w:rFonts w:ascii="Times New Roman" w:eastAsia="Times New Roman" w:hAnsi="Times New Roman" w:cs="Times New Roman"/>
          <w:sz w:val="24"/>
          <w:szCs w:val="24"/>
          <w:lang w:eastAsia="uk-UA"/>
        </w:rPr>
        <w:t>6.1.1</w:t>
      </w:r>
      <w:r w:rsidR="006C3373" w:rsidRPr="0081254C">
        <w:rPr>
          <w:rFonts w:ascii="Times New Roman" w:eastAsia="Times New Roman" w:hAnsi="Times New Roman" w:cs="Times New Roman"/>
          <w:sz w:val="24"/>
          <w:szCs w:val="24"/>
          <w:lang w:eastAsia="uk-UA"/>
        </w:rPr>
        <w:t>4</w:t>
      </w:r>
      <w:r w:rsidR="00A133B0" w:rsidRPr="0081254C">
        <w:rPr>
          <w:rFonts w:ascii="Times New Roman" w:eastAsia="Times New Roman" w:hAnsi="Times New Roman" w:cs="Times New Roman"/>
          <w:sz w:val="24"/>
          <w:szCs w:val="24"/>
          <w:lang w:eastAsia="uk-UA"/>
        </w:rPr>
        <w:t xml:space="preserve"> Програми </w:t>
      </w:r>
      <w:r w:rsidRPr="0081254C">
        <w:rPr>
          <w:rFonts w:ascii="Times New Roman" w:eastAsia="Times New Roman" w:hAnsi="Times New Roman" w:cs="Times New Roman"/>
          <w:sz w:val="24"/>
          <w:szCs w:val="24"/>
          <w:lang w:eastAsia="uk-UA"/>
        </w:rPr>
        <w:t>в статусі спостерігача без права голосу.</w:t>
      </w:r>
    </w:p>
    <w:p w14:paraId="3291A295" w14:textId="2824B7C7"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5" w:name="n287"/>
      <w:bookmarkEnd w:id="285"/>
      <w:r w:rsidRPr="0081254C">
        <w:rPr>
          <w:rFonts w:ascii="Times New Roman" w:eastAsia="Times New Roman" w:hAnsi="Times New Roman" w:cs="Times New Roman"/>
          <w:sz w:val="24"/>
          <w:szCs w:val="24"/>
          <w:lang w:eastAsia="uk-UA"/>
        </w:rPr>
        <w:t>Типовими ситуаціями прояву конфлікту інтересів можуть бути:</w:t>
      </w:r>
    </w:p>
    <w:p w14:paraId="1816F131" w14:textId="0E90994D" w:rsidR="00951253" w:rsidRPr="00012D30"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6" w:name="n288"/>
      <w:bookmarkEnd w:id="286"/>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часть у прийнятті або прийняття рішення про укладення трудового договору, просування по роботі, визначення умов оплати праці та застосування заходів матеріального заохочення, накладення стягнень стосовно своєї близької особи</w:t>
      </w:r>
      <w:r w:rsidRPr="0081254C">
        <w:rPr>
          <w:rFonts w:ascii="Times New Roman" w:eastAsia="Times New Roman" w:hAnsi="Times New Roman" w:cs="Times New Roman"/>
          <w:sz w:val="24"/>
          <w:szCs w:val="24"/>
          <w:lang w:eastAsia="uk-UA"/>
        </w:rPr>
        <w:t>.</w:t>
      </w:r>
      <w:r w:rsidR="002749C9" w:rsidRPr="0081254C">
        <w:rPr>
          <w:rFonts w:ascii="Times New Roman" w:eastAsia="Times New Roman" w:hAnsi="Times New Roman" w:cs="Times New Roman"/>
          <w:sz w:val="24"/>
          <w:szCs w:val="24"/>
          <w:lang w:eastAsia="uk-UA"/>
        </w:rPr>
        <w:t xml:space="preserve"> </w:t>
      </w:r>
      <w:r w:rsidR="002749C9" w:rsidRPr="00012D30">
        <w:rPr>
          <w:rFonts w:ascii="Times New Roman" w:eastAsia="Times New Roman" w:hAnsi="Times New Roman" w:cs="Times New Roman"/>
          <w:sz w:val="24"/>
          <w:szCs w:val="24"/>
          <w:lang w:eastAsia="uk-UA"/>
        </w:rPr>
        <w:t xml:space="preserve">Дане положення не поширюється на осіб, які працюють у </w:t>
      </w:r>
      <w:r w:rsidR="000D3B7D" w:rsidRPr="00012D30">
        <w:rPr>
          <w:rFonts w:ascii="Times New Roman" w:eastAsia="Times New Roman" w:hAnsi="Times New Roman" w:cs="Times New Roman"/>
          <w:sz w:val="24"/>
          <w:szCs w:val="24"/>
          <w:lang w:eastAsia="uk-UA"/>
        </w:rPr>
        <w:t xml:space="preserve">сільських населених пунктах, а також </w:t>
      </w:r>
      <w:r w:rsidR="002749C9" w:rsidRPr="00012D30">
        <w:rPr>
          <w:rFonts w:ascii="Times New Roman" w:eastAsia="Times New Roman" w:hAnsi="Times New Roman" w:cs="Times New Roman"/>
          <w:sz w:val="24"/>
          <w:szCs w:val="24"/>
          <w:lang w:eastAsia="uk-UA"/>
        </w:rPr>
        <w:t>гірських населених пунктах.</w:t>
      </w:r>
    </w:p>
    <w:p w14:paraId="432FAE15" w14:textId="05392122" w:rsidR="00951253" w:rsidRPr="0081254C" w:rsidRDefault="008D5CF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7" w:name="n289"/>
      <w:bookmarkEnd w:id="287"/>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кладення від імені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правочинів із близькими особами</w:t>
      </w:r>
      <w:r w:rsidR="00363F53" w:rsidRPr="0081254C">
        <w:rPr>
          <w:rFonts w:ascii="Times New Roman" w:eastAsia="Times New Roman" w:hAnsi="Times New Roman" w:cs="Times New Roman"/>
          <w:sz w:val="24"/>
          <w:szCs w:val="24"/>
          <w:lang w:eastAsia="uk-UA"/>
        </w:rPr>
        <w:t>.</w:t>
      </w:r>
    </w:p>
    <w:p w14:paraId="173627D5" w14:textId="30149F1C" w:rsidR="00951253" w:rsidRPr="0081254C" w:rsidRDefault="00363F53"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8" w:name="n290"/>
      <w:bookmarkEnd w:id="288"/>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часть особи, на яку поширюються вимоги цієї Програми, у прийнятті або прийняття рішення, яке може вплинути на отримання переваг іншим суб’єктом господарювання, над бізнес-рішеннями якого така особа або її близька особа здійснюють </w:t>
      </w:r>
      <w:r w:rsidR="00951253" w:rsidRPr="0081254C">
        <w:rPr>
          <w:rFonts w:ascii="Times New Roman" w:eastAsia="Times New Roman" w:hAnsi="Times New Roman" w:cs="Times New Roman"/>
          <w:sz w:val="24"/>
          <w:szCs w:val="24"/>
          <w:lang w:eastAsia="uk-UA"/>
        </w:rPr>
        <w:lastRenderedPageBreak/>
        <w:t>фактичний контроль</w:t>
      </w:r>
      <w:r w:rsidRPr="0081254C">
        <w:rPr>
          <w:rFonts w:ascii="Times New Roman" w:eastAsia="Times New Roman" w:hAnsi="Times New Roman" w:cs="Times New Roman"/>
          <w:sz w:val="24"/>
          <w:szCs w:val="24"/>
          <w:lang w:eastAsia="uk-UA"/>
        </w:rPr>
        <w:t xml:space="preserve"> та</w:t>
      </w:r>
      <w:r w:rsidR="00951253" w:rsidRPr="0081254C">
        <w:rPr>
          <w:rFonts w:ascii="Times New Roman" w:eastAsia="Times New Roman" w:hAnsi="Times New Roman" w:cs="Times New Roman"/>
          <w:sz w:val="24"/>
          <w:szCs w:val="24"/>
          <w:lang w:eastAsia="uk-UA"/>
        </w:rPr>
        <w:t xml:space="preserve"> у як</w:t>
      </w:r>
      <w:r w:rsidRPr="0081254C">
        <w:rPr>
          <w:rFonts w:ascii="Times New Roman" w:eastAsia="Times New Roman" w:hAnsi="Times New Roman" w:cs="Times New Roman"/>
          <w:sz w:val="24"/>
          <w:szCs w:val="24"/>
          <w:lang w:eastAsia="uk-UA"/>
        </w:rPr>
        <w:t>ому</w:t>
      </w:r>
      <w:r w:rsidR="00951253" w:rsidRPr="0081254C">
        <w:rPr>
          <w:rFonts w:ascii="Times New Roman" w:eastAsia="Times New Roman" w:hAnsi="Times New Roman" w:cs="Times New Roman"/>
          <w:sz w:val="24"/>
          <w:szCs w:val="24"/>
          <w:lang w:eastAsia="uk-UA"/>
        </w:rPr>
        <w:t xml:space="preserve"> така особа, її близька особа є, працівниками, отримують або отримували винагороду чи подарунки, проходили або проходять навчання</w:t>
      </w:r>
      <w:r w:rsidRPr="0081254C">
        <w:rPr>
          <w:rFonts w:ascii="Times New Roman" w:eastAsia="Times New Roman" w:hAnsi="Times New Roman" w:cs="Times New Roman"/>
          <w:sz w:val="24"/>
          <w:szCs w:val="24"/>
          <w:lang w:eastAsia="uk-UA"/>
        </w:rPr>
        <w:t>.</w:t>
      </w:r>
    </w:p>
    <w:p w14:paraId="13A2E5CE" w14:textId="26DF9220" w:rsidR="00951253" w:rsidRPr="0081254C" w:rsidRDefault="00363F53"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89" w:name="n291"/>
      <w:bookmarkEnd w:id="289"/>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еєстрація особою, на яку поширюються вимоги цієї Програми, фізичною особою</w:t>
      </w:r>
      <w:r w:rsidR="00E66CD9"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підприємцем або утворення такою особою юридичної особи, яка надає послуги/виконує роботи, ідентичні тим, що надає/виконує </w:t>
      </w:r>
      <w:r w:rsidR="005F7250" w:rsidRPr="0081254C">
        <w:rPr>
          <w:rFonts w:ascii="Times New Roman" w:eastAsia="Times New Roman" w:hAnsi="Times New Roman" w:cs="Times New Roman"/>
          <w:sz w:val="24"/>
          <w:szCs w:val="24"/>
          <w:lang w:eastAsia="uk-UA"/>
        </w:rPr>
        <w:t>Товариство</w:t>
      </w:r>
      <w:r w:rsidRPr="0081254C">
        <w:rPr>
          <w:rFonts w:ascii="Times New Roman" w:eastAsia="Times New Roman" w:hAnsi="Times New Roman" w:cs="Times New Roman"/>
          <w:sz w:val="24"/>
          <w:szCs w:val="24"/>
          <w:lang w:eastAsia="uk-UA"/>
        </w:rPr>
        <w:t>.</w:t>
      </w:r>
    </w:p>
    <w:p w14:paraId="6B56D7FD" w14:textId="7C506F6C" w:rsidR="00951253" w:rsidRPr="0081254C" w:rsidRDefault="00363F53"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90" w:name="n292"/>
      <w:bookmarkEnd w:id="290"/>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 xml:space="preserve">иконання функцій керівника вищого рівня в іншій юридичній особі, чиї інтереси можуть вступати в конфлікт з інтересами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7DA90209" w14:textId="280B6DEB" w:rsidR="00951253" w:rsidRPr="0081254C" w:rsidRDefault="00363F53"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91" w:name="n293"/>
      <w:bookmarkEnd w:id="291"/>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рийняття або участь у прийнятті особою, на яку поширюються вимоги цієї Програми, рішень щодо себе самої, зокрема</w:t>
      </w:r>
      <w:r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стосовно оплати праці, надання будь-якої вигоди матеріального чи нематеріального характеру, проведення внутрішнього/службового розслідування.</w:t>
      </w:r>
    </w:p>
    <w:p w14:paraId="57C020A8" w14:textId="3B00BF6E" w:rsidR="00951253" w:rsidRPr="0081254C" w:rsidRDefault="00951253" w:rsidP="0081254C">
      <w:pPr>
        <w:pStyle w:val="ae"/>
        <w:numPr>
          <w:ilvl w:val="1"/>
          <w:numId w:val="7"/>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292" w:name="n294"/>
      <w:bookmarkStart w:id="293" w:name="_Toc136531877"/>
      <w:bookmarkEnd w:id="292"/>
      <w:r w:rsidRPr="0081254C">
        <w:rPr>
          <w:rFonts w:ascii="Times New Roman" w:hAnsi="Times New Roman" w:cs="Times New Roman"/>
          <w:b/>
          <w:bCs/>
          <w:sz w:val="24"/>
          <w:szCs w:val="24"/>
          <w:lang w:eastAsia="uk-UA"/>
        </w:rPr>
        <w:t>Взаємодія з діловими партнерами</w:t>
      </w:r>
      <w:bookmarkEnd w:id="293"/>
    </w:p>
    <w:p w14:paraId="00B1C3F2" w14:textId="1997BFBF" w:rsidR="00951253"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94" w:name="n295"/>
      <w:bookmarkEnd w:id="294"/>
      <w:r w:rsidRPr="0081254C">
        <w:rPr>
          <w:rFonts w:ascii="Times New Roman" w:eastAsia="Times New Roman" w:hAnsi="Times New Roman" w:cs="Times New Roman"/>
          <w:sz w:val="24"/>
          <w:szCs w:val="24"/>
          <w:lang w:eastAsia="uk-UA"/>
        </w:rPr>
        <w:t>Товариство</w:t>
      </w:r>
      <w:r w:rsidR="00951253" w:rsidRPr="0081254C">
        <w:rPr>
          <w:rFonts w:ascii="Times New Roman" w:eastAsia="Times New Roman" w:hAnsi="Times New Roman" w:cs="Times New Roman"/>
          <w:sz w:val="24"/>
          <w:szCs w:val="24"/>
          <w:lang w:eastAsia="uk-UA"/>
        </w:rPr>
        <w:t xml:space="preserve"> прагне здійснювати співпрацю з діловими партнерами, які </w:t>
      </w:r>
      <w:r w:rsidR="00363F53" w:rsidRPr="0081254C">
        <w:rPr>
          <w:rFonts w:ascii="Times New Roman" w:eastAsia="Times New Roman" w:hAnsi="Times New Roman" w:cs="Times New Roman"/>
          <w:sz w:val="24"/>
          <w:szCs w:val="24"/>
          <w:lang w:eastAsia="uk-UA"/>
        </w:rPr>
        <w:t xml:space="preserve">провадять </w:t>
      </w:r>
      <w:r w:rsidR="00951253" w:rsidRPr="0081254C">
        <w:rPr>
          <w:rFonts w:ascii="Times New Roman" w:eastAsia="Times New Roman" w:hAnsi="Times New Roman" w:cs="Times New Roman"/>
          <w:sz w:val="24"/>
          <w:szCs w:val="24"/>
          <w:lang w:eastAsia="uk-UA"/>
        </w:rPr>
        <w:t xml:space="preserve">свою діяльність законно та етично, взаємодія з якими не несе корупційних ризиків для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3EB6D881" w14:textId="3C6AD21F" w:rsidR="00951253"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95" w:name="n296"/>
      <w:bookmarkEnd w:id="295"/>
      <w:r w:rsidRPr="0081254C">
        <w:rPr>
          <w:rFonts w:ascii="Times New Roman" w:eastAsia="Times New Roman" w:hAnsi="Times New Roman" w:cs="Times New Roman"/>
          <w:sz w:val="24"/>
          <w:szCs w:val="24"/>
          <w:lang w:eastAsia="uk-UA"/>
        </w:rPr>
        <w:t>Товариство</w:t>
      </w:r>
      <w:r w:rsidR="005057AD" w:rsidRPr="0081254C">
        <w:rPr>
          <w:rFonts w:ascii="Times New Roman" w:eastAsia="Times New Roman" w:hAnsi="Times New Roman" w:cs="Times New Roman"/>
          <w:sz w:val="24"/>
          <w:szCs w:val="24"/>
          <w:lang w:eastAsia="uk-UA"/>
        </w:rPr>
        <w:t xml:space="preserve"> інформує</w:t>
      </w:r>
      <w:r w:rsidR="00951253" w:rsidRPr="0081254C">
        <w:rPr>
          <w:rFonts w:ascii="Times New Roman" w:eastAsia="Times New Roman" w:hAnsi="Times New Roman" w:cs="Times New Roman"/>
          <w:sz w:val="24"/>
          <w:szCs w:val="24"/>
          <w:lang w:eastAsia="uk-UA"/>
        </w:rPr>
        <w:t xml:space="preserve"> ділових партнерів до встановлення ділових відносин з ними про принципи та вимоги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w:t>
      </w:r>
      <w:r w:rsidR="00716A13" w:rsidRPr="0081254C">
        <w:rPr>
          <w:rFonts w:ascii="Times New Roman" w:eastAsia="Times New Roman" w:hAnsi="Times New Roman" w:cs="Times New Roman"/>
          <w:sz w:val="24"/>
          <w:szCs w:val="24"/>
          <w:lang w:eastAsia="uk-UA"/>
        </w:rPr>
        <w:t xml:space="preserve">у </w:t>
      </w:r>
      <w:r w:rsidR="00951253" w:rsidRPr="0081254C">
        <w:rPr>
          <w:rFonts w:ascii="Times New Roman" w:eastAsia="Times New Roman" w:hAnsi="Times New Roman" w:cs="Times New Roman"/>
          <w:sz w:val="24"/>
          <w:szCs w:val="24"/>
          <w:lang w:eastAsia="uk-UA"/>
        </w:rPr>
        <w:t xml:space="preserve">сфері запобігання та протидії корупції, </w:t>
      </w:r>
      <w:r w:rsidR="00363F53" w:rsidRPr="0081254C">
        <w:rPr>
          <w:rFonts w:ascii="Times New Roman" w:eastAsia="Times New Roman" w:hAnsi="Times New Roman" w:cs="Times New Roman"/>
          <w:sz w:val="24"/>
          <w:szCs w:val="24"/>
          <w:lang w:eastAsia="uk-UA"/>
        </w:rPr>
        <w:t>що</w:t>
      </w:r>
      <w:r w:rsidR="00951253" w:rsidRPr="0081254C">
        <w:rPr>
          <w:rFonts w:ascii="Times New Roman" w:eastAsia="Times New Roman" w:hAnsi="Times New Roman" w:cs="Times New Roman"/>
          <w:sz w:val="24"/>
          <w:szCs w:val="24"/>
          <w:lang w:eastAsia="uk-UA"/>
        </w:rPr>
        <w:t xml:space="preserve"> передбачен</w:t>
      </w:r>
      <w:r w:rsidR="00363F53"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 цією Програмою, іншими політиками, розробленими на її виконання, </w:t>
      </w:r>
      <w:r w:rsidR="00363F53"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тому числі про процедуру перевірки ділових партнерів.</w:t>
      </w:r>
    </w:p>
    <w:p w14:paraId="079CB28C" w14:textId="4BC0445C" w:rsidR="00951253"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96" w:name="n297"/>
      <w:bookmarkEnd w:id="296"/>
      <w:r w:rsidRPr="0081254C">
        <w:rPr>
          <w:rFonts w:ascii="Times New Roman" w:eastAsia="Times New Roman" w:hAnsi="Times New Roman" w:cs="Times New Roman"/>
          <w:sz w:val="24"/>
          <w:szCs w:val="24"/>
          <w:lang w:eastAsia="uk-UA"/>
        </w:rPr>
        <w:t>Товариство</w:t>
      </w:r>
      <w:r w:rsidR="005057AD" w:rsidRPr="0081254C">
        <w:rPr>
          <w:rFonts w:ascii="Times New Roman" w:eastAsia="Times New Roman" w:hAnsi="Times New Roman" w:cs="Times New Roman"/>
          <w:sz w:val="24"/>
          <w:szCs w:val="24"/>
          <w:lang w:eastAsia="uk-UA"/>
        </w:rPr>
        <w:t xml:space="preserve"> здійснює</w:t>
      </w:r>
      <w:r w:rsidR="00951253" w:rsidRPr="0081254C">
        <w:rPr>
          <w:rFonts w:ascii="Times New Roman" w:eastAsia="Times New Roman" w:hAnsi="Times New Roman" w:cs="Times New Roman"/>
          <w:sz w:val="24"/>
          <w:szCs w:val="24"/>
          <w:lang w:eastAsia="uk-UA"/>
        </w:rPr>
        <w:t xml:space="preserve"> перевірку потенційних ділових партнерів (до дати укладення правочинів) і наявних ділових партнерів (після встановлення правовідносин з ними).</w:t>
      </w:r>
    </w:p>
    <w:p w14:paraId="217A5018" w14:textId="55D67A22"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97" w:name="n298"/>
      <w:bookmarkEnd w:id="297"/>
      <w:r w:rsidRPr="0081254C">
        <w:rPr>
          <w:rFonts w:ascii="Times New Roman" w:eastAsia="Times New Roman" w:hAnsi="Times New Roman" w:cs="Times New Roman"/>
          <w:sz w:val="24"/>
          <w:szCs w:val="24"/>
          <w:lang w:eastAsia="uk-UA"/>
        </w:rPr>
        <w:t xml:space="preserve">Перевірку потенційних або наявних ділових партнерів </w:t>
      </w:r>
      <w:r w:rsidR="005F7250" w:rsidRPr="0081254C">
        <w:rPr>
          <w:rFonts w:ascii="Times New Roman" w:eastAsia="Times New Roman" w:hAnsi="Times New Roman" w:cs="Times New Roman"/>
          <w:sz w:val="24"/>
          <w:szCs w:val="24"/>
          <w:lang w:eastAsia="uk-UA"/>
        </w:rPr>
        <w:t>Товариства</w:t>
      </w:r>
      <w:r w:rsidR="00E92E85"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здійснює Уповноважений. До здійснення перевірки можуть також залучатися інші структурні підрозділи </w:t>
      </w:r>
      <w:r w:rsidR="005F7250" w:rsidRPr="0081254C">
        <w:rPr>
          <w:rFonts w:ascii="Times New Roman" w:eastAsia="Times New Roman" w:hAnsi="Times New Roman" w:cs="Times New Roman"/>
          <w:sz w:val="24"/>
          <w:szCs w:val="24"/>
          <w:lang w:eastAsia="uk-UA"/>
        </w:rPr>
        <w:t>Товариства</w:t>
      </w:r>
      <w:r w:rsidR="00E61D59" w:rsidRPr="0081254C">
        <w:rPr>
          <w:rFonts w:ascii="Times New Roman" w:eastAsia="Times New Roman" w:hAnsi="Times New Roman" w:cs="Times New Roman"/>
          <w:sz w:val="24"/>
          <w:szCs w:val="24"/>
          <w:lang w:eastAsia="uk-UA"/>
        </w:rPr>
        <w:t xml:space="preserve">, зокрема відокремлені підрозділи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6C5F7B23" w14:textId="55E6B81E"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98" w:name="n299"/>
      <w:bookmarkEnd w:id="298"/>
      <w:r w:rsidRPr="0081254C">
        <w:rPr>
          <w:rFonts w:ascii="Times New Roman" w:eastAsia="Times New Roman" w:hAnsi="Times New Roman" w:cs="Times New Roman"/>
          <w:sz w:val="24"/>
          <w:szCs w:val="24"/>
          <w:lang w:eastAsia="uk-UA"/>
        </w:rPr>
        <w:t xml:space="preserve">Критерії, підстави, процедура та періодичність здійснення перевірки ділових партнерів </w:t>
      </w:r>
      <w:r w:rsidR="005F7250" w:rsidRPr="0081254C">
        <w:rPr>
          <w:rFonts w:ascii="Times New Roman" w:eastAsia="Times New Roman" w:hAnsi="Times New Roman" w:cs="Times New Roman"/>
          <w:sz w:val="24"/>
          <w:szCs w:val="24"/>
          <w:lang w:eastAsia="uk-UA"/>
        </w:rPr>
        <w:t>Товариства</w:t>
      </w:r>
      <w:r w:rsidR="008A6385" w:rsidRPr="0081254C">
        <w:rPr>
          <w:rFonts w:ascii="Times New Roman" w:eastAsia="Times New Roman" w:hAnsi="Times New Roman" w:cs="Times New Roman"/>
          <w:sz w:val="24"/>
          <w:szCs w:val="24"/>
          <w:lang w:eastAsia="uk-UA"/>
        </w:rPr>
        <w:t xml:space="preserve"> визначаються</w:t>
      </w:r>
      <w:r w:rsidR="005D4527" w:rsidRPr="0081254C">
        <w:rPr>
          <w:rFonts w:ascii="Times New Roman" w:eastAsia="Times New Roman" w:hAnsi="Times New Roman" w:cs="Times New Roman"/>
          <w:sz w:val="24"/>
          <w:szCs w:val="24"/>
          <w:lang w:eastAsia="uk-UA"/>
        </w:rPr>
        <w:t xml:space="preserve"> у внутрішніх документах</w:t>
      </w:r>
      <w:r w:rsidR="007B5C12"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які розробляє Уповноважений та затверджує</w:t>
      </w:r>
      <w:r w:rsidR="00BF5A69" w:rsidRPr="0081254C">
        <w:rPr>
          <w:rFonts w:ascii="Times New Roman" w:eastAsia="Times New Roman" w:hAnsi="Times New Roman" w:cs="Times New Roman"/>
          <w:sz w:val="24"/>
          <w:szCs w:val="24"/>
          <w:lang w:eastAsia="uk-UA"/>
        </w:rPr>
        <w:t xml:space="preserve"> </w:t>
      </w:r>
      <w:r w:rsidR="00877A66" w:rsidRPr="0081254C">
        <w:rPr>
          <w:rFonts w:ascii="Times New Roman" w:eastAsia="Times New Roman" w:hAnsi="Times New Roman" w:cs="Times New Roman"/>
          <w:sz w:val="24"/>
          <w:szCs w:val="24"/>
          <w:lang w:eastAsia="uk-UA"/>
        </w:rPr>
        <w:t xml:space="preserve">орган </w:t>
      </w:r>
      <w:r w:rsidR="005F7250" w:rsidRPr="0081254C">
        <w:rPr>
          <w:rFonts w:ascii="Times New Roman" w:eastAsia="Times New Roman" w:hAnsi="Times New Roman" w:cs="Times New Roman"/>
          <w:sz w:val="24"/>
          <w:szCs w:val="24"/>
          <w:lang w:eastAsia="uk-UA"/>
        </w:rPr>
        <w:t>Товариства</w:t>
      </w:r>
      <w:r w:rsidR="00BF5A69" w:rsidRPr="0081254C">
        <w:rPr>
          <w:rFonts w:ascii="Times New Roman" w:eastAsia="Times New Roman" w:hAnsi="Times New Roman" w:cs="Times New Roman"/>
          <w:sz w:val="24"/>
          <w:szCs w:val="24"/>
          <w:lang w:eastAsia="uk-UA"/>
        </w:rPr>
        <w:t xml:space="preserve">, до повноважень якого віднесено затвердження таких внутрішніх документів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2603E66D" w14:textId="3950AD7B"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299" w:name="n300"/>
      <w:bookmarkEnd w:id="299"/>
      <w:r w:rsidRPr="0081254C">
        <w:rPr>
          <w:rFonts w:ascii="Times New Roman" w:eastAsia="Times New Roman" w:hAnsi="Times New Roman" w:cs="Times New Roman"/>
          <w:sz w:val="24"/>
          <w:szCs w:val="24"/>
          <w:lang w:eastAsia="uk-UA"/>
        </w:rPr>
        <w:t>Процедури перевірки, періодичність здійснення перевірок та критерії відбору ділових партнерів визначаються залежно від характеру та рівня корупційних ризиків, які можуть виникнути у відносинах із діловим партнером</w:t>
      </w:r>
      <w:r w:rsidR="00417E96" w:rsidRPr="0081254C">
        <w:rPr>
          <w:rFonts w:ascii="Times New Roman" w:eastAsia="Times New Roman" w:hAnsi="Times New Roman" w:cs="Times New Roman"/>
          <w:sz w:val="24"/>
          <w:szCs w:val="24"/>
          <w:lang w:eastAsia="uk-UA"/>
        </w:rPr>
        <w:t xml:space="preserve"> та регулюються внутрішніми документами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r w:rsidR="009F1EF7" w:rsidRPr="0081254C">
        <w:rPr>
          <w:rFonts w:ascii="Times New Roman" w:eastAsia="Times New Roman" w:hAnsi="Times New Roman" w:cs="Times New Roman"/>
          <w:sz w:val="24"/>
          <w:szCs w:val="24"/>
          <w:lang w:eastAsia="uk-UA"/>
        </w:rPr>
        <w:t xml:space="preserve"> При встановленні характеру та рівня ризиків </w:t>
      </w:r>
      <w:r w:rsidR="00AA35D3" w:rsidRPr="0081254C">
        <w:rPr>
          <w:rFonts w:ascii="Times New Roman" w:eastAsia="Times New Roman" w:hAnsi="Times New Roman" w:cs="Times New Roman"/>
          <w:sz w:val="24"/>
          <w:szCs w:val="24"/>
          <w:lang w:eastAsia="uk-UA"/>
        </w:rPr>
        <w:t xml:space="preserve">може </w:t>
      </w:r>
      <w:r w:rsidR="009F1EF7" w:rsidRPr="0081254C">
        <w:rPr>
          <w:rFonts w:ascii="Times New Roman" w:eastAsia="Times New Roman" w:hAnsi="Times New Roman" w:cs="Times New Roman"/>
          <w:sz w:val="24"/>
          <w:szCs w:val="24"/>
          <w:lang w:eastAsia="uk-UA"/>
        </w:rPr>
        <w:t>врахову</w:t>
      </w:r>
      <w:r w:rsidR="00AA35D3" w:rsidRPr="0081254C">
        <w:rPr>
          <w:rFonts w:ascii="Times New Roman" w:eastAsia="Times New Roman" w:hAnsi="Times New Roman" w:cs="Times New Roman"/>
          <w:sz w:val="24"/>
          <w:szCs w:val="24"/>
          <w:lang w:eastAsia="uk-UA"/>
        </w:rPr>
        <w:t>ватися</w:t>
      </w:r>
      <w:r w:rsidR="009F1EF7" w:rsidRPr="0081254C">
        <w:rPr>
          <w:rFonts w:ascii="Times New Roman" w:eastAsia="Times New Roman" w:hAnsi="Times New Roman" w:cs="Times New Roman"/>
          <w:sz w:val="24"/>
          <w:szCs w:val="24"/>
          <w:lang w:eastAsia="uk-UA"/>
        </w:rPr>
        <w:t xml:space="preserve">: організаційно-правова форма та структура власності </w:t>
      </w:r>
      <w:r w:rsidR="00925095" w:rsidRPr="0081254C">
        <w:rPr>
          <w:rFonts w:ascii="Times New Roman" w:eastAsia="Times New Roman" w:hAnsi="Times New Roman" w:cs="Times New Roman"/>
          <w:sz w:val="24"/>
          <w:szCs w:val="24"/>
          <w:lang w:eastAsia="uk-UA"/>
        </w:rPr>
        <w:t xml:space="preserve">ділового </w:t>
      </w:r>
      <w:r w:rsidR="009F1EF7" w:rsidRPr="0081254C">
        <w:rPr>
          <w:rFonts w:ascii="Times New Roman" w:eastAsia="Times New Roman" w:hAnsi="Times New Roman" w:cs="Times New Roman"/>
          <w:sz w:val="24"/>
          <w:szCs w:val="24"/>
          <w:lang w:eastAsia="uk-UA"/>
        </w:rPr>
        <w:t xml:space="preserve">партнера; обсяг угод та спосіб взаємодії з ним (зокрема, наявність посередників); його місце знаходження, </w:t>
      </w:r>
      <w:r w:rsidR="00F81538" w:rsidRPr="0081254C">
        <w:rPr>
          <w:rFonts w:ascii="Times New Roman" w:eastAsia="Times New Roman" w:hAnsi="Times New Roman" w:cs="Times New Roman"/>
          <w:sz w:val="24"/>
          <w:szCs w:val="24"/>
          <w:lang w:eastAsia="uk-UA"/>
        </w:rPr>
        <w:t>підтверджен</w:t>
      </w:r>
      <w:r w:rsidR="00270A37" w:rsidRPr="0081254C">
        <w:rPr>
          <w:rFonts w:ascii="Times New Roman" w:eastAsia="Times New Roman" w:hAnsi="Times New Roman" w:cs="Times New Roman"/>
          <w:sz w:val="24"/>
          <w:szCs w:val="24"/>
          <w:lang w:eastAsia="uk-UA"/>
        </w:rPr>
        <w:t>е</w:t>
      </w:r>
      <w:r w:rsidR="00F81538" w:rsidRPr="0081254C">
        <w:rPr>
          <w:rFonts w:ascii="Times New Roman" w:eastAsia="Times New Roman" w:hAnsi="Times New Roman" w:cs="Times New Roman"/>
          <w:sz w:val="24"/>
          <w:szCs w:val="24"/>
          <w:lang w:eastAsia="uk-UA"/>
        </w:rPr>
        <w:t xml:space="preserve"> </w:t>
      </w:r>
      <w:r w:rsidR="00270A37" w:rsidRPr="0081254C">
        <w:rPr>
          <w:rFonts w:ascii="Times New Roman" w:eastAsia="Times New Roman" w:hAnsi="Times New Roman" w:cs="Times New Roman"/>
          <w:sz w:val="24"/>
          <w:szCs w:val="24"/>
          <w:lang w:eastAsia="uk-UA"/>
        </w:rPr>
        <w:t xml:space="preserve">місце </w:t>
      </w:r>
      <w:r w:rsidR="00925095" w:rsidRPr="0081254C">
        <w:rPr>
          <w:rFonts w:ascii="Times New Roman" w:eastAsia="Times New Roman" w:hAnsi="Times New Roman" w:cs="Times New Roman"/>
          <w:sz w:val="24"/>
          <w:szCs w:val="24"/>
          <w:lang w:eastAsia="uk-UA"/>
        </w:rPr>
        <w:t>державн</w:t>
      </w:r>
      <w:r w:rsidR="00F81538" w:rsidRPr="0081254C">
        <w:rPr>
          <w:rFonts w:ascii="Times New Roman" w:eastAsia="Times New Roman" w:hAnsi="Times New Roman" w:cs="Times New Roman"/>
          <w:sz w:val="24"/>
          <w:szCs w:val="24"/>
          <w:lang w:eastAsia="uk-UA"/>
        </w:rPr>
        <w:t>ої</w:t>
      </w:r>
      <w:r w:rsidR="00925095" w:rsidRPr="0081254C">
        <w:rPr>
          <w:rFonts w:ascii="Times New Roman" w:eastAsia="Times New Roman" w:hAnsi="Times New Roman" w:cs="Times New Roman"/>
          <w:sz w:val="24"/>
          <w:szCs w:val="24"/>
          <w:lang w:eastAsia="uk-UA"/>
        </w:rPr>
        <w:t xml:space="preserve"> </w:t>
      </w:r>
      <w:r w:rsidR="009F1EF7" w:rsidRPr="0081254C">
        <w:rPr>
          <w:rFonts w:ascii="Times New Roman" w:eastAsia="Times New Roman" w:hAnsi="Times New Roman" w:cs="Times New Roman"/>
          <w:sz w:val="24"/>
          <w:szCs w:val="24"/>
          <w:lang w:eastAsia="uk-UA"/>
        </w:rPr>
        <w:t>реєстраці</w:t>
      </w:r>
      <w:r w:rsidR="00F81538" w:rsidRPr="0081254C">
        <w:rPr>
          <w:rFonts w:ascii="Times New Roman" w:eastAsia="Times New Roman" w:hAnsi="Times New Roman" w:cs="Times New Roman"/>
          <w:sz w:val="24"/>
          <w:szCs w:val="24"/>
          <w:lang w:eastAsia="uk-UA"/>
        </w:rPr>
        <w:t>ї</w:t>
      </w:r>
      <w:r w:rsidR="009F1EF7" w:rsidRPr="0081254C">
        <w:rPr>
          <w:rFonts w:ascii="Times New Roman" w:eastAsia="Times New Roman" w:hAnsi="Times New Roman" w:cs="Times New Roman"/>
          <w:sz w:val="24"/>
          <w:szCs w:val="24"/>
          <w:lang w:eastAsia="uk-UA"/>
        </w:rPr>
        <w:t xml:space="preserve"> та </w:t>
      </w:r>
      <w:r w:rsidR="00270A37" w:rsidRPr="0081254C">
        <w:rPr>
          <w:rFonts w:ascii="Times New Roman" w:eastAsia="Times New Roman" w:hAnsi="Times New Roman" w:cs="Times New Roman"/>
          <w:sz w:val="24"/>
          <w:szCs w:val="24"/>
          <w:lang w:eastAsia="uk-UA"/>
        </w:rPr>
        <w:t xml:space="preserve">місце </w:t>
      </w:r>
      <w:r w:rsidR="009F1EF7" w:rsidRPr="0081254C">
        <w:rPr>
          <w:rFonts w:ascii="Times New Roman" w:eastAsia="Times New Roman" w:hAnsi="Times New Roman" w:cs="Times New Roman"/>
          <w:sz w:val="24"/>
          <w:szCs w:val="24"/>
          <w:lang w:eastAsia="uk-UA"/>
        </w:rPr>
        <w:t>взаємоді</w:t>
      </w:r>
      <w:r w:rsidR="00270A37" w:rsidRPr="0081254C">
        <w:rPr>
          <w:rFonts w:ascii="Times New Roman" w:eastAsia="Times New Roman" w:hAnsi="Times New Roman" w:cs="Times New Roman"/>
          <w:sz w:val="24"/>
          <w:szCs w:val="24"/>
          <w:lang w:eastAsia="uk-UA"/>
        </w:rPr>
        <w:t>ї</w:t>
      </w:r>
      <w:r w:rsidR="009F1EF7" w:rsidRPr="0081254C">
        <w:rPr>
          <w:rFonts w:ascii="Times New Roman" w:eastAsia="Times New Roman" w:hAnsi="Times New Roman" w:cs="Times New Roman"/>
          <w:sz w:val="24"/>
          <w:szCs w:val="24"/>
          <w:lang w:eastAsia="uk-UA"/>
        </w:rPr>
        <w:t xml:space="preserve"> з </w:t>
      </w:r>
      <w:r w:rsidR="005F7250" w:rsidRPr="0081254C">
        <w:rPr>
          <w:rFonts w:ascii="Times New Roman" w:eastAsia="Times New Roman" w:hAnsi="Times New Roman" w:cs="Times New Roman"/>
          <w:sz w:val="24"/>
          <w:szCs w:val="24"/>
          <w:lang w:eastAsia="uk-UA"/>
        </w:rPr>
        <w:t>Товариством</w:t>
      </w:r>
      <w:r w:rsidR="009F1EF7" w:rsidRPr="0081254C">
        <w:rPr>
          <w:rFonts w:ascii="Times New Roman" w:eastAsia="Times New Roman" w:hAnsi="Times New Roman" w:cs="Times New Roman"/>
          <w:sz w:val="24"/>
          <w:szCs w:val="24"/>
          <w:lang w:eastAsia="uk-UA"/>
        </w:rPr>
        <w:t>; його сфера діяльності та галузь ділової активності; приналежність партнера або його пов’язаних осіб до офіційних осіб; спосіб і місце оплати.</w:t>
      </w:r>
    </w:p>
    <w:p w14:paraId="7EABAF0C" w14:textId="2C530B34"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00" w:name="n301"/>
      <w:bookmarkEnd w:id="300"/>
      <w:r w:rsidRPr="0081254C">
        <w:rPr>
          <w:rFonts w:ascii="Times New Roman" w:eastAsia="Times New Roman" w:hAnsi="Times New Roman" w:cs="Times New Roman"/>
          <w:sz w:val="24"/>
          <w:szCs w:val="24"/>
          <w:lang w:eastAsia="uk-UA"/>
        </w:rPr>
        <w:t xml:space="preserve">Перевірка ділових партнерів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здійснюється з метою:</w:t>
      </w:r>
    </w:p>
    <w:p w14:paraId="1B675C31" w14:textId="1E1F768F"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01" w:name="n302"/>
      <w:bookmarkEnd w:id="301"/>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еревірки ділової репутації ділового партнера на предмет толерантності до корупції, а саме: чи має діловий партнер репутацію суб’єкта, діяльність якого пов’язана з корупцією (навіть за відсутності відповідних судових рішень), та чи не буде діловий партнер посередником для передачі третім особам (або для отримання від третіх осіб) неправомірної вигоди</w:t>
      </w:r>
      <w:r w:rsidRPr="0081254C">
        <w:rPr>
          <w:rFonts w:ascii="Times New Roman" w:eastAsia="Times New Roman" w:hAnsi="Times New Roman" w:cs="Times New Roman"/>
          <w:sz w:val="24"/>
          <w:szCs w:val="24"/>
          <w:lang w:eastAsia="uk-UA"/>
        </w:rPr>
        <w:t>.</w:t>
      </w:r>
    </w:p>
    <w:p w14:paraId="67488EF4" w14:textId="4E56C807"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02" w:name="n303"/>
      <w:bookmarkEnd w:id="302"/>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еревірки наявності у ділового партнера антикорупційної програми (або інших політик антикорупційного спрямування), стану її (їх) фактичного виконання, готовності </w:t>
      </w:r>
      <w:r w:rsidR="00951253" w:rsidRPr="0081254C">
        <w:rPr>
          <w:rFonts w:ascii="Times New Roman" w:eastAsia="Times New Roman" w:hAnsi="Times New Roman" w:cs="Times New Roman"/>
          <w:sz w:val="24"/>
          <w:szCs w:val="24"/>
          <w:lang w:eastAsia="uk-UA"/>
        </w:rPr>
        <w:lastRenderedPageBreak/>
        <w:t xml:space="preserve">(або відмови) дотримуватися принципів та вимог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а також антикорупційного законодавства</w:t>
      </w:r>
      <w:r w:rsidRPr="0081254C">
        <w:rPr>
          <w:rFonts w:ascii="Times New Roman" w:eastAsia="Times New Roman" w:hAnsi="Times New Roman" w:cs="Times New Roman"/>
          <w:sz w:val="24"/>
          <w:szCs w:val="24"/>
          <w:lang w:eastAsia="uk-UA"/>
        </w:rPr>
        <w:t>.</w:t>
      </w:r>
    </w:p>
    <w:p w14:paraId="65A10799" w14:textId="42560AC7"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03" w:name="n304"/>
      <w:bookmarkEnd w:id="303"/>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иявлення можливих корупційних ризиків у зв’язку з укладенням (виконанням) правочину</w:t>
      </w:r>
      <w:r w:rsidRPr="0081254C">
        <w:rPr>
          <w:rFonts w:ascii="Times New Roman" w:eastAsia="Times New Roman" w:hAnsi="Times New Roman" w:cs="Times New Roman"/>
          <w:sz w:val="24"/>
          <w:szCs w:val="24"/>
          <w:lang w:eastAsia="uk-UA"/>
        </w:rPr>
        <w:t>.</w:t>
      </w:r>
    </w:p>
    <w:p w14:paraId="6DAD5411" w14:textId="1D1FA932"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04" w:name="n305"/>
      <w:bookmarkEnd w:id="304"/>
      <w:r w:rsidRPr="0081254C">
        <w:rPr>
          <w:rFonts w:ascii="Times New Roman" w:eastAsia="Times New Roman" w:hAnsi="Times New Roman" w:cs="Times New Roman"/>
          <w:sz w:val="24"/>
          <w:szCs w:val="24"/>
          <w:lang w:eastAsia="uk-UA"/>
        </w:rPr>
        <w:t>М</w:t>
      </w:r>
      <w:r w:rsidR="00951253" w:rsidRPr="0081254C">
        <w:rPr>
          <w:rFonts w:ascii="Times New Roman" w:eastAsia="Times New Roman" w:hAnsi="Times New Roman" w:cs="Times New Roman"/>
          <w:sz w:val="24"/>
          <w:szCs w:val="24"/>
          <w:lang w:eastAsia="uk-UA"/>
        </w:rPr>
        <w:t xml:space="preserve">інімізації ймовірності вчинення або перевірки можливих фактів вчинення корупційного або пов’язаного з корупцією правопорушення, іншого порушення антикорупційного законодавства під час </w:t>
      </w:r>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становлення та/або реалізації правовідносин з діловим партнером.</w:t>
      </w:r>
    </w:p>
    <w:p w14:paraId="2D7F0810" w14:textId="49456C39"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05" w:name="n306"/>
      <w:bookmarkEnd w:id="305"/>
      <w:r w:rsidRPr="0081254C">
        <w:rPr>
          <w:rFonts w:ascii="Times New Roman" w:eastAsia="Times New Roman" w:hAnsi="Times New Roman" w:cs="Times New Roman"/>
          <w:sz w:val="24"/>
          <w:szCs w:val="24"/>
          <w:lang w:eastAsia="uk-UA"/>
        </w:rPr>
        <w:t xml:space="preserve">У разі наявності обґрунтованих сумнівів у діловій репутації </w:t>
      </w:r>
      <w:r w:rsidR="000B6A55" w:rsidRPr="0081254C">
        <w:rPr>
          <w:rFonts w:ascii="Times New Roman" w:eastAsia="Times New Roman" w:hAnsi="Times New Roman" w:cs="Times New Roman"/>
          <w:sz w:val="24"/>
          <w:szCs w:val="24"/>
          <w:lang w:eastAsia="uk-UA"/>
        </w:rPr>
        <w:t>бізнес</w:t>
      </w:r>
      <w:r w:rsidR="00E66CD9"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партнера, що може призвести до корупційних ризиків для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Товариство</w:t>
      </w:r>
      <w:r w:rsidRPr="0081254C">
        <w:rPr>
          <w:rFonts w:ascii="Times New Roman" w:eastAsia="Times New Roman" w:hAnsi="Times New Roman" w:cs="Times New Roman"/>
          <w:sz w:val="24"/>
          <w:szCs w:val="24"/>
          <w:lang w:eastAsia="uk-UA"/>
        </w:rPr>
        <w:t xml:space="preserve"> залишає за собою право відмовити діловому партнеру у встановленні/продовженні ділових відносин з урахуванням вимог законодавства, зокрема </w:t>
      </w:r>
      <w:hyperlink r:id="rId16" w:tgtFrame="_blank" w:history="1">
        <w:r w:rsidRPr="0081254C">
          <w:rPr>
            <w:rFonts w:ascii="Times New Roman" w:eastAsia="Times New Roman" w:hAnsi="Times New Roman" w:cs="Times New Roman"/>
            <w:sz w:val="24"/>
            <w:szCs w:val="24"/>
            <w:lang w:eastAsia="uk-UA"/>
          </w:rPr>
          <w:t>Закону України</w:t>
        </w:r>
      </w:hyperlink>
      <w:r w:rsidRPr="0081254C">
        <w:rPr>
          <w:rFonts w:ascii="Times New Roman" w:eastAsia="Times New Roman" w:hAnsi="Times New Roman" w:cs="Times New Roman"/>
          <w:sz w:val="24"/>
          <w:szCs w:val="24"/>
          <w:lang w:eastAsia="uk-UA"/>
        </w:rPr>
        <w:t> </w:t>
      </w:r>
      <w:r w:rsidR="00D030E7" w:rsidRPr="0081254C">
        <w:rPr>
          <w:rFonts w:ascii="Times New Roman" w:hAnsi="Times New Roman" w:cs="Times New Roman"/>
          <w:sz w:val="24"/>
          <w:szCs w:val="24"/>
        </w:rPr>
        <w:t>“</w:t>
      </w:r>
      <w:r w:rsidRPr="0081254C">
        <w:rPr>
          <w:rFonts w:ascii="Times New Roman" w:eastAsia="Times New Roman" w:hAnsi="Times New Roman" w:cs="Times New Roman"/>
          <w:sz w:val="24"/>
          <w:szCs w:val="24"/>
          <w:lang w:eastAsia="uk-UA"/>
        </w:rPr>
        <w:t>Про публічні закупівлі</w:t>
      </w:r>
      <w:r w:rsidR="00D030E7" w:rsidRPr="0081254C">
        <w:rPr>
          <w:rFonts w:ascii="Times New Roman" w:hAnsi="Times New Roman" w:cs="Times New Roman"/>
          <w:sz w:val="24"/>
          <w:szCs w:val="24"/>
        </w:rPr>
        <w:t>”</w:t>
      </w:r>
      <w:r w:rsidRPr="0081254C">
        <w:rPr>
          <w:rFonts w:ascii="Times New Roman" w:eastAsia="Times New Roman" w:hAnsi="Times New Roman" w:cs="Times New Roman"/>
          <w:sz w:val="24"/>
          <w:szCs w:val="24"/>
          <w:lang w:eastAsia="uk-UA"/>
        </w:rPr>
        <w:t>.</w:t>
      </w:r>
    </w:p>
    <w:p w14:paraId="7D651943" w14:textId="0F778836"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06" w:name="n307"/>
      <w:bookmarkEnd w:id="306"/>
      <w:r w:rsidRPr="0081254C">
        <w:rPr>
          <w:rFonts w:ascii="Times New Roman" w:eastAsia="Times New Roman" w:hAnsi="Times New Roman" w:cs="Times New Roman"/>
          <w:sz w:val="24"/>
          <w:szCs w:val="24"/>
          <w:lang w:eastAsia="uk-UA"/>
        </w:rPr>
        <w:t xml:space="preserve">Матеріали перевірки ділових партнерів зберігаються не менше ніж </w:t>
      </w:r>
      <w:r w:rsidR="009B3B04">
        <w:rPr>
          <w:rFonts w:ascii="Times New Roman" w:eastAsia="Times New Roman" w:hAnsi="Times New Roman" w:cs="Times New Roman"/>
          <w:sz w:val="24"/>
          <w:szCs w:val="24"/>
          <w:lang w:eastAsia="uk-UA"/>
        </w:rPr>
        <w:t>три роки</w:t>
      </w:r>
      <w:r w:rsidRPr="0081254C">
        <w:rPr>
          <w:rFonts w:ascii="Times New Roman" w:eastAsia="Times New Roman" w:hAnsi="Times New Roman" w:cs="Times New Roman"/>
          <w:sz w:val="24"/>
          <w:szCs w:val="24"/>
          <w:lang w:eastAsia="uk-UA"/>
        </w:rPr>
        <w:t>.</w:t>
      </w:r>
    </w:p>
    <w:p w14:paraId="2A871C2C" w14:textId="7D3BD2AA"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07" w:name="n308"/>
      <w:bookmarkEnd w:id="307"/>
      <w:r w:rsidRPr="0081254C">
        <w:rPr>
          <w:rFonts w:ascii="Times New Roman" w:eastAsia="Times New Roman" w:hAnsi="Times New Roman" w:cs="Times New Roman"/>
          <w:sz w:val="24"/>
          <w:szCs w:val="24"/>
          <w:lang w:eastAsia="uk-UA"/>
        </w:rPr>
        <w:t xml:space="preserve">До договорів (контрактів), які </w:t>
      </w:r>
      <w:r w:rsidR="005F7250" w:rsidRPr="0081254C">
        <w:rPr>
          <w:rFonts w:ascii="Times New Roman" w:eastAsia="Times New Roman" w:hAnsi="Times New Roman" w:cs="Times New Roman"/>
          <w:sz w:val="24"/>
          <w:szCs w:val="24"/>
          <w:lang w:eastAsia="uk-UA"/>
        </w:rPr>
        <w:t>Товариство</w:t>
      </w:r>
      <w:r w:rsidR="00FA5F42"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укладає з діловими партнерами, мож</w:t>
      </w:r>
      <w:r w:rsidR="000B6A55" w:rsidRPr="0081254C">
        <w:rPr>
          <w:rFonts w:ascii="Times New Roman" w:eastAsia="Times New Roman" w:hAnsi="Times New Roman" w:cs="Times New Roman"/>
          <w:sz w:val="24"/>
          <w:szCs w:val="24"/>
          <w:lang w:eastAsia="uk-UA"/>
        </w:rPr>
        <w:t>е бути</w:t>
      </w:r>
      <w:r w:rsidRPr="0081254C">
        <w:rPr>
          <w:rFonts w:ascii="Times New Roman" w:eastAsia="Times New Roman" w:hAnsi="Times New Roman" w:cs="Times New Roman"/>
          <w:sz w:val="24"/>
          <w:szCs w:val="24"/>
          <w:lang w:eastAsia="uk-UA"/>
        </w:rPr>
        <w:t xml:space="preserve"> включ</w:t>
      </w:r>
      <w:r w:rsidR="000B6A55" w:rsidRPr="0081254C">
        <w:rPr>
          <w:rFonts w:ascii="Times New Roman" w:eastAsia="Times New Roman" w:hAnsi="Times New Roman" w:cs="Times New Roman"/>
          <w:sz w:val="24"/>
          <w:szCs w:val="24"/>
          <w:lang w:eastAsia="uk-UA"/>
        </w:rPr>
        <w:t>ено</w:t>
      </w:r>
      <w:r w:rsidRPr="0081254C">
        <w:rPr>
          <w:rFonts w:ascii="Times New Roman" w:eastAsia="Times New Roman" w:hAnsi="Times New Roman" w:cs="Times New Roman"/>
          <w:sz w:val="24"/>
          <w:szCs w:val="24"/>
          <w:lang w:eastAsia="uk-UA"/>
        </w:rPr>
        <w:t xml:space="preserve"> антикорупційні застереження. Метою антикорупційного застереження є надання </w:t>
      </w:r>
      <w:r w:rsidR="005F7250" w:rsidRPr="0081254C">
        <w:rPr>
          <w:rFonts w:ascii="Times New Roman" w:eastAsia="Times New Roman" w:hAnsi="Times New Roman" w:cs="Times New Roman"/>
          <w:sz w:val="24"/>
          <w:szCs w:val="24"/>
          <w:lang w:eastAsia="uk-UA"/>
        </w:rPr>
        <w:t>Товариства</w:t>
      </w:r>
      <w:r w:rsidR="008A6385" w:rsidRPr="0081254C">
        <w:rPr>
          <w:rFonts w:ascii="Times New Roman" w:eastAsia="Times New Roman" w:hAnsi="Times New Roman" w:cs="Times New Roman"/>
          <w:sz w:val="24"/>
          <w:szCs w:val="24"/>
          <w:lang w:eastAsia="uk-UA"/>
        </w:rPr>
        <w:t xml:space="preserve"> гарантій</w:t>
      </w:r>
      <w:r w:rsidRPr="0081254C">
        <w:rPr>
          <w:rFonts w:ascii="Times New Roman" w:eastAsia="Times New Roman" w:hAnsi="Times New Roman" w:cs="Times New Roman"/>
          <w:sz w:val="24"/>
          <w:szCs w:val="24"/>
          <w:lang w:eastAsia="uk-UA"/>
        </w:rPr>
        <w:t xml:space="preserve"> дотримання антикорупційного законодавства, яке на неї поширюється, та отримання аналогічних гарантій від ділового партнера.</w:t>
      </w:r>
    </w:p>
    <w:p w14:paraId="16D382D4" w14:textId="574966F6" w:rsidR="00330F25"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08" w:name="n309"/>
      <w:bookmarkEnd w:id="308"/>
      <w:r w:rsidRPr="0081254C">
        <w:rPr>
          <w:rFonts w:ascii="Times New Roman" w:eastAsia="Times New Roman" w:hAnsi="Times New Roman" w:cs="Times New Roman"/>
          <w:sz w:val="24"/>
          <w:szCs w:val="24"/>
          <w:lang w:eastAsia="uk-UA"/>
        </w:rPr>
        <w:t xml:space="preserve">Редакції антикорупційних застережень розробляються Уповноваженим з урахуванням сфер діяльності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03701F6C" w14:textId="620E71EA" w:rsidR="009F51D9"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Товариство</w:t>
      </w:r>
      <w:r w:rsidR="009F51D9" w:rsidRPr="0081254C">
        <w:rPr>
          <w:rFonts w:ascii="Times New Roman" w:eastAsia="Times New Roman" w:hAnsi="Times New Roman" w:cs="Times New Roman"/>
          <w:sz w:val="24"/>
          <w:szCs w:val="24"/>
          <w:lang w:eastAsia="uk-UA"/>
        </w:rPr>
        <w:t xml:space="preserve"> </w:t>
      </w:r>
      <w:r w:rsidR="00D72815" w:rsidRPr="0081254C">
        <w:rPr>
          <w:rFonts w:ascii="Times New Roman" w:eastAsia="Times New Roman" w:hAnsi="Times New Roman" w:cs="Times New Roman"/>
          <w:sz w:val="24"/>
          <w:szCs w:val="24"/>
          <w:lang w:eastAsia="uk-UA"/>
        </w:rPr>
        <w:t xml:space="preserve">залишає за собою право </w:t>
      </w:r>
      <w:r w:rsidR="009F51D9" w:rsidRPr="0081254C">
        <w:rPr>
          <w:rFonts w:ascii="Times New Roman" w:eastAsia="Times New Roman" w:hAnsi="Times New Roman" w:cs="Times New Roman"/>
          <w:sz w:val="24"/>
          <w:szCs w:val="24"/>
          <w:lang w:eastAsia="uk-UA"/>
        </w:rPr>
        <w:t>розроб</w:t>
      </w:r>
      <w:r w:rsidR="00D72815" w:rsidRPr="0081254C">
        <w:rPr>
          <w:rFonts w:ascii="Times New Roman" w:eastAsia="Times New Roman" w:hAnsi="Times New Roman" w:cs="Times New Roman"/>
          <w:sz w:val="24"/>
          <w:szCs w:val="24"/>
          <w:lang w:eastAsia="uk-UA"/>
        </w:rPr>
        <w:t>ити</w:t>
      </w:r>
      <w:r w:rsidR="009F51D9" w:rsidRPr="0081254C">
        <w:rPr>
          <w:rFonts w:ascii="Times New Roman" w:eastAsia="Times New Roman" w:hAnsi="Times New Roman" w:cs="Times New Roman"/>
          <w:sz w:val="24"/>
          <w:szCs w:val="24"/>
          <w:lang w:eastAsia="uk-UA"/>
        </w:rPr>
        <w:t xml:space="preserve"> стандарт поведінки ділових партнерів, з яким партнери зобов’язані ознайомитися та якого мають дотримуватися.</w:t>
      </w:r>
    </w:p>
    <w:p w14:paraId="599012AC" w14:textId="24009A5A" w:rsidR="00951253" w:rsidRPr="0081254C" w:rsidRDefault="00951253" w:rsidP="0081254C">
      <w:pPr>
        <w:pStyle w:val="ae"/>
        <w:numPr>
          <w:ilvl w:val="1"/>
          <w:numId w:val="7"/>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309" w:name="n310"/>
      <w:bookmarkStart w:id="310" w:name="_Toc136531878"/>
      <w:bookmarkEnd w:id="309"/>
      <w:r w:rsidRPr="0081254C">
        <w:rPr>
          <w:rFonts w:ascii="Times New Roman" w:hAnsi="Times New Roman" w:cs="Times New Roman"/>
          <w:b/>
          <w:bCs/>
          <w:sz w:val="24"/>
          <w:szCs w:val="24"/>
          <w:lang w:eastAsia="uk-UA"/>
        </w:rPr>
        <w:t>Політика та процедури ділової гостинності. Подарунки</w:t>
      </w:r>
      <w:bookmarkEnd w:id="310"/>
    </w:p>
    <w:p w14:paraId="07292BFA" w14:textId="10037B43" w:rsidR="00951253"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11" w:name="n311"/>
      <w:bookmarkEnd w:id="311"/>
      <w:r w:rsidRPr="0081254C">
        <w:rPr>
          <w:rFonts w:ascii="Times New Roman" w:eastAsia="Times New Roman" w:hAnsi="Times New Roman" w:cs="Times New Roman"/>
          <w:sz w:val="24"/>
          <w:szCs w:val="24"/>
          <w:lang w:eastAsia="uk-UA"/>
        </w:rPr>
        <w:t>Товариство</w:t>
      </w:r>
      <w:r w:rsidR="00951253" w:rsidRPr="0081254C">
        <w:rPr>
          <w:rFonts w:ascii="Times New Roman" w:eastAsia="Times New Roman" w:hAnsi="Times New Roman" w:cs="Times New Roman"/>
          <w:sz w:val="24"/>
          <w:szCs w:val="24"/>
          <w:lang w:eastAsia="uk-UA"/>
        </w:rPr>
        <w:t xml:space="preserve"> </w:t>
      </w:r>
      <w:r w:rsidR="009920DE" w:rsidRPr="0081254C">
        <w:rPr>
          <w:rFonts w:ascii="Times New Roman" w:eastAsia="Times New Roman" w:hAnsi="Times New Roman" w:cs="Times New Roman"/>
          <w:sz w:val="24"/>
          <w:szCs w:val="24"/>
          <w:lang w:eastAsia="uk-UA"/>
        </w:rPr>
        <w:t xml:space="preserve">з </w:t>
      </w:r>
      <w:r w:rsidR="00951253" w:rsidRPr="0081254C">
        <w:rPr>
          <w:rFonts w:ascii="Times New Roman" w:eastAsia="Times New Roman" w:hAnsi="Times New Roman" w:cs="Times New Roman"/>
          <w:sz w:val="24"/>
          <w:szCs w:val="24"/>
          <w:lang w:eastAsia="uk-UA"/>
        </w:rPr>
        <w:t>урахуванням вимог законодавства визначає загальну політику та процедури надання і приймання ділової гостинності та подарунків.</w:t>
      </w:r>
    </w:p>
    <w:p w14:paraId="5188C0FA" w14:textId="40ADCD15" w:rsidR="00951253" w:rsidRPr="0081254C" w:rsidRDefault="0080766E"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12" w:name="n312"/>
      <w:bookmarkEnd w:id="312"/>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осадові особи, працівники, представники </w:t>
      </w:r>
      <w:r w:rsidR="005F7250" w:rsidRPr="0081254C">
        <w:rPr>
          <w:rFonts w:ascii="Times New Roman" w:eastAsia="Times New Roman" w:hAnsi="Times New Roman" w:cs="Times New Roman"/>
          <w:sz w:val="24"/>
          <w:szCs w:val="24"/>
          <w:lang w:eastAsia="uk-UA"/>
        </w:rPr>
        <w:t>Товариства</w:t>
      </w:r>
      <w:r w:rsidR="008A6385" w:rsidRPr="0081254C">
        <w:rPr>
          <w:rFonts w:ascii="Times New Roman" w:eastAsia="Times New Roman" w:hAnsi="Times New Roman" w:cs="Times New Roman"/>
          <w:sz w:val="24"/>
          <w:szCs w:val="24"/>
          <w:lang w:eastAsia="uk-UA"/>
        </w:rPr>
        <w:t xml:space="preserve"> зобов’язані</w:t>
      </w:r>
      <w:r w:rsidR="00951253" w:rsidRPr="0081254C">
        <w:rPr>
          <w:rFonts w:ascii="Times New Roman" w:eastAsia="Times New Roman" w:hAnsi="Times New Roman" w:cs="Times New Roman"/>
          <w:sz w:val="24"/>
          <w:szCs w:val="24"/>
          <w:lang w:eastAsia="uk-UA"/>
        </w:rPr>
        <w:t xml:space="preserve"> утримуватися від пропозиції ділової гостинності, подарунків офіційним особам, їх близьким особам, фактичним або потенційним діловим партнерам, їх працівникам або представникам, якщо така ділова гостинність, подарунки мож</w:t>
      </w:r>
      <w:r w:rsidR="000B6A55" w:rsidRPr="0081254C">
        <w:rPr>
          <w:rFonts w:ascii="Times New Roman" w:eastAsia="Times New Roman" w:hAnsi="Times New Roman" w:cs="Times New Roman"/>
          <w:sz w:val="24"/>
          <w:szCs w:val="24"/>
          <w:lang w:eastAsia="uk-UA"/>
        </w:rPr>
        <w:t>е</w:t>
      </w:r>
      <w:r w:rsidR="00951253" w:rsidRPr="0081254C">
        <w:rPr>
          <w:rFonts w:ascii="Times New Roman" w:eastAsia="Times New Roman" w:hAnsi="Times New Roman" w:cs="Times New Roman"/>
          <w:sz w:val="24"/>
          <w:szCs w:val="24"/>
          <w:lang w:eastAsia="uk-UA"/>
        </w:rPr>
        <w:t xml:space="preserve"> бути </w:t>
      </w:r>
      <w:proofErr w:type="spellStart"/>
      <w:r w:rsidR="00951253" w:rsidRPr="0081254C">
        <w:rPr>
          <w:rFonts w:ascii="Times New Roman" w:eastAsia="Times New Roman" w:hAnsi="Times New Roman" w:cs="Times New Roman"/>
          <w:sz w:val="24"/>
          <w:szCs w:val="24"/>
          <w:lang w:eastAsia="uk-UA"/>
        </w:rPr>
        <w:t>розцінен</w:t>
      </w:r>
      <w:r w:rsidR="000B6A55" w:rsidRPr="0081254C">
        <w:rPr>
          <w:rFonts w:ascii="Times New Roman" w:eastAsia="Times New Roman" w:hAnsi="Times New Roman" w:cs="Times New Roman"/>
          <w:sz w:val="24"/>
          <w:szCs w:val="24"/>
          <w:lang w:eastAsia="uk-UA"/>
        </w:rPr>
        <w:t>о</w:t>
      </w:r>
      <w:proofErr w:type="spellEnd"/>
      <w:r w:rsidR="00951253" w:rsidRPr="0081254C">
        <w:rPr>
          <w:rFonts w:ascii="Times New Roman" w:eastAsia="Times New Roman" w:hAnsi="Times New Roman" w:cs="Times New Roman"/>
          <w:sz w:val="24"/>
          <w:szCs w:val="24"/>
          <w:lang w:eastAsia="uk-UA"/>
        </w:rPr>
        <w:t xml:space="preserve"> як спонукання або готовність до вчинення корупційного правопорушення, пов’язаного з діяльністю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7514E2B0" w14:textId="5C779B2D" w:rsidR="00B716DB" w:rsidRPr="0081254C" w:rsidRDefault="00B716DB"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 xml:space="preserve">Працівникам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категорично забороняється вимагати, просити, одержувати подарунки (незалежно від їх вартості) для себе або близьких осіб</w:t>
      </w:r>
      <w:r w:rsidR="009B1AAE" w:rsidRPr="0081254C">
        <w:rPr>
          <w:rFonts w:ascii="Times New Roman" w:eastAsia="Times New Roman" w:hAnsi="Times New Roman" w:cs="Times New Roman"/>
          <w:sz w:val="24"/>
          <w:szCs w:val="24"/>
          <w:lang w:eastAsia="uk-UA"/>
        </w:rPr>
        <w:t xml:space="preserve"> </w:t>
      </w:r>
      <w:r w:rsidR="0049375F" w:rsidRPr="0081254C">
        <w:rPr>
          <w:rFonts w:ascii="Times New Roman" w:eastAsia="Times New Roman" w:hAnsi="Times New Roman" w:cs="Times New Roman"/>
          <w:sz w:val="24"/>
          <w:szCs w:val="24"/>
          <w:lang w:eastAsia="uk-UA"/>
        </w:rPr>
        <w:t>у зв’язку з</w:t>
      </w:r>
      <w:r w:rsidR="00E66CD9" w:rsidRPr="0081254C">
        <w:rPr>
          <w:rFonts w:ascii="Times New Roman" w:eastAsia="Times New Roman" w:hAnsi="Times New Roman" w:cs="Times New Roman"/>
          <w:sz w:val="24"/>
          <w:szCs w:val="24"/>
          <w:lang w:eastAsia="uk-UA"/>
        </w:rPr>
        <w:t>і</w:t>
      </w:r>
      <w:r w:rsidR="0049375F" w:rsidRPr="0081254C">
        <w:rPr>
          <w:rFonts w:ascii="Times New Roman" w:eastAsia="Times New Roman" w:hAnsi="Times New Roman" w:cs="Times New Roman"/>
          <w:sz w:val="24"/>
          <w:szCs w:val="24"/>
          <w:lang w:eastAsia="uk-UA"/>
        </w:rPr>
        <w:t xml:space="preserve"> здійсненням ними посадових обов’язків</w:t>
      </w:r>
      <w:r w:rsidR="007F3DE1" w:rsidRPr="0081254C">
        <w:rPr>
          <w:rFonts w:ascii="Times New Roman" w:eastAsia="Times New Roman" w:hAnsi="Times New Roman" w:cs="Times New Roman"/>
          <w:sz w:val="24"/>
          <w:szCs w:val="24"/>
          <w:lang w:eastAsia="uk-UA"/>
        </w:rPr>
        <w:t>.</w:t>
      </w:r>
    </w:p>
    <w:p w14:paraId="066028A4" w14:textId="699AC5C2"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13" w:name="n313"/>
      <w:bookmarkEnd w:id="313"/>
      <w:r w:rsidRPr="0081254C">
        <w:rPr>
          <w:rFonts w:ascii="Times New Roman" w:eastAsia="Times New Roman" w:hAnsi="Times New Roman" w:cs="Times New Roman"/>
          <w:sz w:val="24"/>
          <w:szCs w:val="24"/>
          <w:lang w:eastAsia="uk-UA"/>
        </w:rPr>
        <w:t xml:space="preserve">Дарування та отримання подарунків, а також надання і приймання ділової гостинності у межах установлення чи підтримання ділових відносин або для досягнення іншої мети діяльності </w:t>
      </w:r>
      <w:r w:rsidR="005F7250" w:rsidRPr="0081254C">
        <w:rPr>
          <w:rFonts w:ascii="Times New Roman" w:eastAsia="Times New Roman" w:hAnsi="Times New Roman" w:cs="Times New Roman"/>
          <w:sz w:val="24"/>
          <w:szCs w:val="24"/>
          <w:lang w:eastAsia="uk-UA"/>
        </w:rPr>
        <w:t>Товариства</w:t>
      </w:r>
      <w:r w:rsidR="008A6385" w:rsidRPr="0081254C">
        <w:rPr>
          <w:rFonts w:ascii="Times New Roman" w:eastAsia="Times New Roman" w:hAnsi="Times New Roman" w:cs="Times New Roman"/>
          <w:sz w:val="24"/>
          <w:szCs w:val="24"/>
          <w:lang w:eastAsia="uk-UA"/>
        </w:rPr>
        <w:t xml:space="preserve"> допуска</w:t>
      </w:r>
      <w:r w:rsidR="000B6A55" w:rsidRPr="0081254C">
        <w:rPr>
          <w:rFonts w:ascii="Times New Roman" w:eastAsia="Times New Roman" w:hAnsi="Times New Roman" w:cs="Times New Roman"/>
          <w:sz w:val="24"/>
          <w:szCs w:val="24"/>
          <w:lang w:eastAsia="uk-UA"/>
        </w:rPr>
        <w:t>ю</w:t>
      </w:r>
      <w:r w:rsidR="008A6385" w:rsidRPr="0081254C">
        <w:rPr>
          <w:rFonts w:ascii="Times New Roman" w:eastAsia="Times New Roman" w:hAnsi="Times New Roman" w:cs="Times New Roman"/>
          <w:sz w:val="24"/>
          <w:szCs w:val="24"/>
          <w:lang w:eastAsia="uk-UA"/>
        </w:rPr>
        <w:t>ться</w:t>
      </w:r>
      <w:r w:rsidRPr="0081254C">
        <w:rPr>
          <w:rFonts w:ascii="Times New Roman" w:eastAsia="Times New Roman" w:hAnsi="Times New Roman" w:cs="Times New Roman"/>
          <w:sz w:val="24"/>
          <w:szCs w:val="24"/>
          <w:lang w:eastAsia="uk-UA"/>
        </w:rPr>
        <w:t>, якщо відповіда</w:t>
      </w:r>
      <w:r w:rsidR="000B6A55" w:rsidRPr="0081254C">
        <w:rPr>
          <w:rFonts w:ascii="Times New Roman" w:eastAsia="Times New Roman" w:hAnsi="Times New Roman" w:cs="Times New Roman"/>
          <w:sz w:val="24"/>
          <w:szCs w:val="24"/>
          <w:lang w:eastAsia="uk-UA"/>
        </w:rPr>
        <w:t>ють</w:t>
      </w:r>
      <w:r w:rsidRPr="0081254C">
        <w:rPr>
          <w:rFonts w:ascii="Times New Roman" w:eastAsia="Times New Roman" w:hAnsi="Times New Roman" w:cs="Times New Roman"/>
          <w:sz w:val="24"/>
          <w:szCs w:val="24"/>
          <w:lang w:eastAsia="uk-UA"/>
        </w:rPr>
        <w:t xml:space="preserve"> сукупності таких критеріїв:</w:t>
      </w:r>
    </w:p>
    <w:p w14:paraId="3203CBAF" w14:textId="5E0EBE8A"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14" w:name="n314"/>
      <w:bookmarkEnd w:id="314"/>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е ма</w:t>
      </w:r>
      <w:r w:rsidRPr="0081254C">
        <w:rPr>
          <w:rFonts w:ascii="Times New Roman" w:eastAsia="Times New Roman" w:hAnsi="Times New Roman" w:cs="Times New Roman"/>
          <w:sz w:val="24"/>
          <w:szCs w:val="24"/>
          <w:lang w:eastAsia="uk-UA"/>
        </w:rPr>
        <w:t>ють</w:t>
      </w:r>
      <w:r w:rsidR="00951253" w:rsidRPr="0081254C">
        <w:rPr>
          <w:rFonts w:ascii="Times New Roman" w:eastAsia="Times New Roman" w:hAnsi="Times New Roman" w:cs="Times New Roman"/>
          <w:sz w:val="24"/>
          <w:szCs w:val="24"/>
          <w:lang w:eastAsia="uk-UA"/>
        </w:rPr>
        <w:t xml:space="preserve"> на меті вплив на об’єктивність будь-якого рішення щодо укладення правочинів, надання чи отримання послуг, інформації, будь-яких інших переваг для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56A9C394" w14:textId="19D70B49"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15" w:name="n315"/>
      <w:bookmarkEnd w:id="315"/>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е є прихованою неправомірною вигодою (наприклад, для того щоб одержати або продовжувати одержувати комерційні замовлення або неналежну перевагу)</w:t>
      </w:r>
      <w:r w:rsidRPr="0081254C">
        <w:rPr>
          <w:rFonts w:ascii="Times New Roman" w:eastAsia="Times New Roman" w:hAnsi="Times New Roman" w:cs="Times New Roman"/>
          <w:sz w:val="24"/>
          <w:szCs w:val="24"/>
          <w:lang w:eastAsia="uk-UA"/>
        </w:rPr>
        <w:t>.</w:t>
      </w:r>
    </w:p>
    <w:p w14:paraId="49C0D7C9" w14:textId="1F5E8660"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16" w:name="n316"/>
      <w:bookmarkEnd w:id="316"/>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ідповіда</w:t>
      </w:r>
      <w:r w:rsidRPr="0081254C">
        <w:rPr>
          <w:rFonts w:ascii="Times New Roman" w:eastAsia="Times New Roman" w:hAnsi="Times New Roman" w:cs="Times New Roman"/>
          <w:sz w:val="24"/>
          <w:szCs w:val="24"/>
          <w:lang w:eastAsia="uk-UA"/>
        </w:rPr>
        <w:t>ють</w:t>
      </w:r>
      <w:r w:rsidR="00951253" w:rsidRPr="0081254C">
        <w:rPr>
          <w:rFonts w:ascii="Times New Roman" w:eastAsia="Times New Roman" w:hAnsi="Times New Roman" w:cs="Times New Roman"/>
          <w:sz w:val="24"/>
          <w:szCs w:val="24"/>
          <w:lang w:eastAsia="uk-UA"/>
        </w:rPr>
        <w:t xml:space="preserve"> загальновизнаним уявленням про гостинність (наприклад, подарунком є сувенірна продукція)</w:t>
      </w:r>
      <w:r w:rsidR="00524349" w:rsidRPr="0081254C">
        <w:rPr>
          <w:rFonts w:ascii="Times New Roman" w:eastAsia="Times New Roman" w:hAnsi="Times New Roman" w:cs="Times New Roman"/>
          <w:sz w:val="24"/>
          <w:szCs w:val="24"/>
          <w:lang w:eastAsia="uk-UA"/>
        </w:rPr>
        <w:t>.</w:t>
      </w:r>
    </w:p>
    <w:p w14:paraId="06231DC1" w14:textId="43EB13A6"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17" w:name="n317"/>
      <w:bookmarkEnd w:id="317"/>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 xml:space="preserve">е заборонено законодавством держави, </w:t>
      </w:r>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якій вони надаються та/або приймаються</w:t>
      </w:r>
      <w:r w:rsidRPr="0081254C">
        <w:rPr>
          <w:rFonts w:ascii="Times New Roman" w:eastAsia="Times New Roman" w:hAnsi="Times New Roman" w:cs="Times New Roman"/>
          <w:sz w:val="24"/>
          <w:szCs w:val="24"/>
          <w:lang w:eastAsia="uk-UA"/>
        </w:rPr>
        <w:t>.</w:t>
      </w:r>
    </w:p>
    <w:p w14:paraId="0C391F87" w14:textId="72C12765"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18" w:name="n318"/>
      <w:bookmarkEnd w:id="318"/>
      <w:r w:rsidRPr="0081254C">
        <w:rPr>
          <w:rFonts w:ascii="Times New Roman" w:eastAsia="Times New Roman" w:hAnsi="Times New Roman" w:cs="Times New Roman"/>
          <w:sz w:val="24"/>
          <w:szCs w:val="24"/>
          <w:lang w:eastAsia="uk-UA"/>
        </w:rPr>
        <w:lastRenderedPageBreak/>
        <w:t>В</w:t>
      </w:r>
      <w:r w:rsidR="00951253" w:rsidRPr="0081254C">
        <w:rPr>
          <w:rFonts w:ascii="Times New Roman" w:eastAsia="Times New Roman" w:hAnsi="Times New Roman" w:cs="Times New Roman"/>
          <w:sz w:val="24"/>
          <w:szCs w:val="24"/>
          <w:lang w:eastAsia="uk-UA"/>
        </w:rPr>
        <w:t xml:space="preserve">артість не перевищує меж, установлених законодавством та </w:t>
      </w:r>
      <w:r w:rsidR="005D4527" w:rsidRPr="0081254C">
        <w:rPr>
          <w:rFonts w:ascii="Times New Roman" w:eastAsia="Times New Roman" w:hAnsi="Times New Roman" w:cs="Times New Roman"/>
          <w:sz w:val="24"/>
          <w:szCs w:val="24"/>
          <w:lang w:eastAsia="uk-UA"/>
        </w:rPr>
        <w:t xml:space="preserve">внутрішніми документами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067B2A2E" w14:textId="6A1B363A" w:rsidR="00951253" w:rsidRPr="0081254C" w:rsidRDefault="000B6A55"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19" w:name="n319"/>
      <w:bookmarkEnd w:id="319"/>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е заборонено відповідно до внутрішніх документів організації одержувача і не перевищує встановлену такими документами вартість</w:t>
      </w:r>
      <w:r w:rsidRPr="0081254C">
        <w:rPr>
          <w:rFonts w:ascii="Times New Roman" w:eastAsia="Times New Roman" w:hAnsi="Times New Roman" w:cs="Times New Roman"/>
          <w:sz w:val="24"/>
          <w:szCs w:val="24"/>
          <w:lang w:eastAsia="uk-UA"/>
        </w:rPr>
        <w:t>.</w:t>
      </w:r>
    </w:p>
    <w:p w14:paraId="3E0DD9AA" w14:textId="6E089A62"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20" w:name="n320"/>
      <w:bookmarkEnd w:id="320"/>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 xml:space="preserve">озголошення про подарунок, ділову гостинність не створить ризику для ділової репутації </w:t>
      </w:r>
      <w:r w:rsidR="005F7250" w:rsidRPr="0081254C">
        <w:rPr>
          <w:rFonts w:ascii="Times New Roman" w:eastAsia="Times New Roman" w:hAnsi="Times New Roman" w:cs="Times New Roman"/>
          <w:sz w:val="24"/>
          <w:szCs w:val="24"/>
          <w:lang w:eastAsia="uk-UA"/>
        </w:rPr>
        <w:t>Товариства</w:t>
      </w:r>
      <w:r w:rsidR="008A6385" w:rsidRPr="0081254C">
        <w:rPr>
          <w:rFonts w:ascii="Times New Roman" w:eastAsia="Times New Roman" w:hAnsi="Times New Roman" w:cs="Times New Roman"/>
          <w:sz w:val="24"/>
          <w:szCs w:val="24"/>
          <w:lang w:eastAsia="uk-UA"/>
        </w:rPr>
        <w:t xml:space="preserve"> або</w:t>
      </w:r>
      <w:r w:rsidR="00951253" w:rsidRPr="0081254C">
        <w:rPr>
          <w:rFonts w:ascii="Times New Roman" w:eastAsia="Times New Roman" w:hAnsi="Times New Roman" w:cs="Times New Roman"/>
          <w:sz w:val="24"/>
          <w:szCs w:val="24"/>
          <w:lang w:eastAsia="uk-UA"/>
        </w:rPr>
        <w:t xml:space="preserve"> того, хто одержав подарунок, ділову гостинність</w:t>
      </w:r>
      <w:r w:rsidRPr="0081254C">
        <w:rPr>
          <w:rFonts w:ascii="Times New Roman" w:eastAsia="Times New Roman" w:hAnsi="Times New Roman" w:cs="Times New Roman"/>
          <w:sz w:val="24"/>
          <w:szCs w:val="24"/>
          <w:lang w:eastAsia="uk-UA"/>
        </w:rPr>
        <w:t>.</w:t>
      </w:r>
    </w:p>
    <w:p w14:paraId="34641604" w14:textId="41DE6355"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21" w:name="n321"/>
      <w:bookmarkEnd w:id="321"/>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одарунки, ділова гостинність є обґрунтованими, ненадмірними і доречними в контексті встановлення/підтримання ділових відносин.</w:t>
      </w:r>
    </w:p>
    <w:p w14:paraId="7EAD6753" w14:textId="273F51E7"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22" w:name="n322"/>
      <w:bookmarkEnd w:id="322"/>
      <w:r w:rsidRPr="0081254C">
        <w:rPr>
          <w:rFonts w:ascii="Times New Roman" w:eastAsia="Times New Roman" w:hAnsi="Times New Roman" w:cs="Times New Roman"/>
          <w:sz w:val="24"/>
          <w:szCs w:val="24"/>
          <w:lang w:eastAsia="uk-UA"/>
        </w:rPr>
        <w:t>Не допускається дарування та отримання подарунків у вигляді грошових коштів (готівкових або безготівкових), еквіваленту грошових коштів (подарункові картки або подарункові ваучери).</w:t>
      </w:r>
    </w:p>
    <w:p w14:paraId="5D61CD1E" w14:textId="1230B21C"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23" w:name="n323"/>
      <w:bookmarkEnd w:id="323"/>
      <w:r w:rsidRPr="0081254C">
        <w:rPr>
          <w:rFonts w:ascii="Times New Roman" w:eastAsia="Times New Roman" w:hAnsi="Times New Roman" w:cs="Times New Roman"/>
          <w:sz w:val="24"/>
          <w:szCs w:val="24"/>
          <w:lang w:eastAsia="uk-UA"/>
        </w:rPr>
        <w:t>У разі наявності сумнівів щодо прийнятності подарунка, ділової гостинності працівники повинні звернутися до Уповноваженого в порядку, визначеному цією Програмою, для отримання консультації та/або роз’яснення.</w:t>
      </w:r>
    </w:p>
    <w:p w14:paraId="0C06DC61" w14:textId="4139F259"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24" w:name="n324"/>
      <w:bookmarkEnd w:id="324"/>
      <w:r w:rsidRPr="0081254C">
        <w:rPr>
          <w:rFonts w:ascii="Times New Roman" w:eastAsia="Times New Roman" w:hAnsi="Times New Roman" w:cs="Times New Roman"/>
          <w:sz w:val="24"/>
          <w:szCs w:val="24"/>
          <w:lang w:eastAsia="uk-UA"/>
        </w:rPr>
        <w:t xml:space="preserve">Про факти надання (здійснення) або отримання подарунка/ділової гостинності в рамках загальновизнаних уявлень про гостинність посадові особи, працівники, представники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протягом одного робочого дня повідомляють Уповноваженого в порядку, встановленому </w:t>
      </w:r>
      <w:r w:rsidR="00FD72D0" w:rsidRPr="0081254C">
        <w:rPr>
          <w:rFonts w:ascii="Times New Roman" w:eastAsia="Times New Roman" w:hAnsi="Times New Roman" w:cs="Times New Roman"/>
          <w:sz w:val="24"/>
          <w:szCs w:val="24"/>
          <w:lang w:eastAsia="uk-UA"/>
        </w:rPr>
        <w:t xml:space="preserve">внутрішніми документами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7E413EF7" w14:textId="0A31664D" w:rsidR="00951253" w:rsidRPr="0081254C" w:rsidRDefault="00951253" w:rsidP="0081254C">
      <w:pPr>
        <w:pStyle w:val="ae"/>
        <w:numPr>
          <w:ilvl w:val="1"/>
          <w:numId w:val="7"/>
        </w:numPr>
        <w:tabs>
          <w:tab w:val="left" w:pos="426"/>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325" w:name="n325"/>
      <w:bookmarkStart w:id="326" w:name="_Toc136531879"/>
      <w:bookmarkEnd w:id="325"/>
      <w:r w:rsidRPr="0081254C">
        <w:rPr>
          <w:rFonts w:ascii="Times New Roman" w:hAnsi="Times New Roman" w:cs="Times New Roman"/>
          <w:b/>
          <w:bCs/>
          <w:sz w:val="24"/>
          <w:szCs w:val="24"/>
          <w:lang w:eastAsia="uk-UA"/>
        </w:rPr>
        <w:t>Благодійна та спонсорська діяльність</w:t>
      </w:r>
      <w:bookmarkEnd w:id="326"/>
    </w:p>
    <w:p w14:paraId="28197FBF" w14:textId="63BD31B2" w:rsidR="00951253"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27" w:name="n326"/>
      <w:bookmarkEnd w:id="327"/>
      <w:r w:rsidRPr="0081254C">
        <w:rPr>
          <w:rFonts w:ascii="Times New Roman" w:eastAsia="Times New Roman" w:hAnsi="Times New Roman" w:cs="Times New Roman"/>
          <w:sz w:val="24"/>
          <w:szCs w:val="24"/>
          <w:lang w:eastAsia="uk-UA"/>
        </w:rPr>
        <w:t>Товариство</w:t>
      </w:r>
      <w:r w:rsidR="008A6385" w:rsidRPr="0081254C">
        <w:rPr>
          <w:rFonts w:ascii="Times New Roman" w:eastAsia="Times New Roman" w:hAnsi="Times New Roman" w:cs="Times New Roman"/>
          <w:sz w:val="24"/>
          <w:szCs w:val="24"/>
          <w:lang w:eastAsia="uk-UA"/>
        </w:rPr>
        <w:t xml:space="preserve"> може</w:t>
      </w:r>
      <w:r w:rsidR="00951253" w:rsidRPr="0081254C">
        <w:rPr>
          <w:rFonts w:ascii="Times New Roman" w:eastAsia="Times New Roman" w:hAnsi="Times New Roman" w:cs="Times New Roman"/>
          <w:sz w:val="24"/>
          <w:szCs w:val="24"/>
          <w:lang w:eastAsia="uk-UA"/>
        </w:rPr>
        <w:t xml:space="preserve"> </w:t>
      </w:r>
      <w:r w:rsidR="00E66CD9" w:rsidRPr="0081254C">
        <w:rPr>
          <w:rFonts w:ascii="Times New Roman" w:eastAsia="Times New Roman" w:hAnsi="Times New Roman" w:cs="Times New Roman"/>
          <w:sz w:val="24"/>
          <w:szCs w:val="24"/>
          <w:lang w:eastAsia="uk-UA"/>
        </w:rPr>
        <w:t xml:space="preserve">провадити </w:t>
      </w:r>
      <w:r w:rsidR="00951253" w:rsidRPr="0081254C">
        <w:rPr>
          <w:rFonts w:ascii="Times New Roman" w:eastAsia="Times New Roman" w:hAnsi="Times New Roman" w:cs="Times New Roman"/>
          <w:sz w:val="24"/>
          <w:szCs w:val="24"/>
          <w:lang w:eastAsia="uk-UA"/>
        </w:rPr>
        <w:t xml:space="preserve">благодійну та спонсорську діяльність у разі відсутності заборон, </w:t>
      </w:r>
      <w:r w:rsidR="00945DAD"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становлених законодавством та внутрішніми документами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75467928" w14:textId="1A9BB8CF" w:rsidR="00951253"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28" w:name="n327"/>
      <w:bookmarkEnd w:id="328"/>
      <w:r w:rsidRPr="0081254C">
        <w:rPr>
          <w:rFonts w:ascii="Times New Roman" w:eastAsia="Times New Roman" w:hAnsi="Times New Roman" w:cs="Times New Roman"/>
          <w:sz w:val="24"/>
          <w:szCs w:val="24"/>
          <w:lang w:eastAsia="uk-UA"/>
        </w:rPr>
        <w:t>Товариство</w:t>
      </w:r>
      <w:r w:rsidR="008A6385" w:rsidRPr="0081254C">
        <w:rPr>
          <w:rFonts w:ascii="Times New Roman" w:eastAsia="Times New Roman" w:hAnsi="Times New Roman" w:cs="Times New Roman"/>
          <w:sz w:val="24"/>
          <w:szCs w:val="24"/>
          <w:lang w:eastAsia="uk-UA"/>
        </w:rPr>
        <w:t xml:space="preserve"> здійснює</w:t>
      </w:r>
      <w:r w:rsidR="00951253" w:rsidRPr="0081254C">
        <w:rPr>
          <w:rFonts w:ascii="Times New Roman" w:eastAsia="Times New Roman" w:hAnsi="Times New Roman" w:cs="Times New Roman"/>
          <w:sz w:val="24"/>
          <w:szCs w:val="24"/>
          <w:lang w:eastAsia="uk-UA"/>
        </w:rPr>
        <w:t xml:space="preserve"> благодійну та спонсорську діяльність відповідно до законодавства та за умови відсутності обґрунтованого висновку Уповноваженого про наявність корупційних ризиків.</w:t>
      </w:r>
    </w:p>
    <w:p w14:paraId="2BA2EB45" w14:textId="6AAFEAD5" w:rsidR="00951253" w:rsidRPr="00AC36CA"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29" w:name="n328"/>
      <w:bookmarkEnd w:id="329"/>
      <w:r w:rsidRPr="00AC36CA">
        <w:rPr>
          <w:rFonts w:ascii="Times New Roman" w:eastAsia="Times New Roman" w:hAnsi="Times New Roman" w:cs="Times New Roman"/>
          <w:sz w:val="24"/>
          <w:szCs w:val="24"/>
          <w:lang w:eastAsia="uk-UA"/>
        </w:rPr>
        <w:t xml:space="preserve">Уповноважений здійснює перевірку запланованої благодійної, спонсорської діяльності </w:t>
      </w:r>
      <w:r w:rsidR="00E11BA1" w:rsidRPr="00AC36CA">
        <w:rPr>
          <w:rFonts w:ascii="Times New Roman" w:eastAsia="Times New Roman" w:hAnsi="Times New Roman" w:cs="Times New Roman"/>
          <w:sz w:val="24"/>
          <w:szCs w:val="24"/>
          <w:lang w:eastAsia="uk-UA"/>
        </w:rPr>
        <w:t xml:space="preserve"> </w:t>
      </w:r>
      <w:r w:rsidRPr="00AC36CA">
        <w:rPr>
          <w:rFonts w:ascii="Times New Roman" w:eastAsia="Times New Roman" w:hAnsi="Times New Roman" w:cs="Times New Roman"/>
          <w:sz w:val="24"/>
          <w:szCs w:val="24"/>
          <w:lang w:eastAsia="uk-UA"/>
        </w:rPr>
        <w:t>для того, щоб впевнитися, що благодійна, спонсорська допомога не використовується як неправомірна вигода або з іншою незаконною метою.</w:t>
      </w:r>
    </w:p>
    <w:p w14:paraId="3EECB994" w14:textId="66373E12" w:rsidR="00951253" w:rsidRPr="0081254C" w:rsidRDefault="00E66CD9"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30" w:name="n329"/>
      <w:bookmarkStart w:id="331" w:name="n330"/>
      <w:bookmarkEnd w:id="330"/>
      <w:bookmarkEnd w:id="331"/>
      <w:r w:rsidRPr="0081254C">
        <w:rPr>
          <w:rFonts w:ascii="Times New Roman" w:eastAsia="Times New Roman" w:hAnsi="Times New Roman" w:cs="Times New Roman"/>
          <w:sz w:val="24"/>
          <w:szCs w:val="24"/>
          <w:lang w:eastAsia="uk-UA"/>
        </w:rPr>
        <w:t xml:space="preserve">Провадження </w:t>
      </w:r>
      <w:r w:rsidR="00951253" w:rsidRPr="0081254C">
        <w:rPr>
          <w:rFonts w:ascii="Times New Roman" w:eastAsia="Times New Roman" w:hAnsi="Times New Roman" w:cs="Times New Roman"/>
          <w:sz w:val="24"/>
          <w:szCs w:val="24"/>
          <w:lang w:eastAsia="uk-UA"/>
        </w:rPr>
        <w:t xml:space="preserve">благодійної, спонсорської діяльності </w:t>
      </w:r>
      <w:r w:rsidR="005F7250" w:rsidRPr="0081254C">
        <w:rPr>
          <w:rFonts w:ascii="Times New Roman" w:eastAsia="Times New Roman" w:hAnsi="Times New Roman" w:cs="Times New Roman"/>
          <w:sz w:val="24"/>
          <w:szCs w:val="24"/>
          <w:lang w:eastAsia="uk-UA"/>
        </w:rPr>
        <w:t>Товариства</w:t>
      </w:r>
      <w:r w:rsidR="008A6385" w:rsidRPr="0081254C">
        <w:rPr>
          <w:rFonts w:ascii="Times New Roman" w:eastAsia="Times New Roman" w:hAnsi="Times New Roman" w:cs="Times New Roman"/>
          <w:sz w:val="24"/>
          <w:szCs w:val="24"/>
          <w:lang w:eastAsia="uk-UA"/>
        </w:rPr>
        <w:t xml:space="preserve"> не</w:t>
      </w:r>
      <w:r w:rsidR="00951253" w:rsidRPr="0081254C">
        <w:rPr>
          <w:rFonts w:ascii="Times New Roman" w:eastAsia="Times New Roman" w:hAnsi="Times New Roman" w:cs="Times New Roman"/>
          <w:sz w:val="24"/>
          <w:szCs w:val="24"/>
          <w:lang w:eastAsia="uk-UA"/>
        </w:rPr>
        <w:t xml:space="preserve"> допускається, якщо:</w:t>
      </w:r>
    </w:p>
    <w:p w14:paraId="1A984B25" w14:textId="0DF07F69"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32" w:name="n331"/>
      <w:bookmarkEnd w:id="332"/>
      <w:r w:rsidRPr="0081254C">
        <w:rPr>
          <w:rFonts w:ascii="Times New Roman" w:eastAsia="Times New Roman" w:hAnsi="Times New Roman" w:cs="Times New Roman"/>
          <w:sz w:val="24"/>
          <w:szCs w:val="24"/>
          <w:lang w:eastAsia="uk-UA"/>
        </w:rPr>
        <w:t>Ї</w:t>
      </w:r>
      <w:r w:rsidR="00951253" w:rsidRPr="0081254C">
        <w:rPr>
          <w:rFonts w:ascii="Times New Roman" w:eastAsia="Times New Roman" w:hAnsi="Times New Roman" w:cs="Times New Roman"/>
          <w:sz w:val="24"/>
          <w:szCs w:val="24"/>
          <w:lang w:eastAsia="uk-UA"/>
        </w:rPr>
        <w:t xml:space="preserve">ї </w:t>
      </w:r>
      <w:r w:rsidR="00707E70" w:rsidRPr="0081254C">
        <w:rPr>
          <w:rFonts w:ascii="Times New Roman" w:eastAsia="Times New Roman" w:hAnsi="Times New Roman" w:cs="Times New Roman"/>
          <w:sz w:val="24"/>
          <w:szCs w:val="24"/>
          <w:lang w:eastAsia="uk-UA"/>
        </w:rPr>
        <w:t>провадження</w:t>
      </w:r>
      <w:r w:rsidR="00951253" w:rsidRPr="0081254C">
        <w:rPr>
          <w:rFonts w:ascii="Times New Roman" w:eastAsia="Times New Roman" w:hAnsi="Times New Roman" w:cs="Times New Roman"/>
          <w:sz w:val="24"/>
          <w:szCs w:val="24"/>
          <w:lang w:eastAsia="uk-UA"/>
        </w:rPr>
        <w:t xml:space="preserve"> є умовою укладення будь-якого правочину, ухвалення рішення органом державної влади </w:t>
      </w:r>
      <w:r w:rsidRPr="0081254C">
        <w:rPr>
          <w:rFonts w:ascii="Times New Roman" w:eastAsia="Times New Roman" w:hAnsi="Times New Roman" w:cs="Times New Roman"/>
          <w:sz w:val="24"/>
          <w:szCs w:val="24"/>
          <w:lang w:eastAsia="uk-UA"/>
        </w:rPr>
        <w:t xml:space="preserve">чи </w:t>
      </w:r>
      <w:r w:rsidR="00951253" w:rsidRPr="0081254C">
        <w:rPr>
          <w:rFonts w:ascii="Times New Roman" w:eastAsia="Times New Roman" w:hAnsi="Times New Roman" w:cs="Times New Roman"/>
          <w:sz w:val="24"/>
          <w:szCs w:val="24"/>
          <w:lang w:eastAsia="uk-UA"/>
        </w:rPr>
        <w:t>органом місцевого самоврядування, або вона здійснюється з метою отримання незаконних переваг у діяльності</w:t>
      </w:r>
      <w:r w:rsidR="0037628D"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5F877EE4" w14:textId="7CEA5CC1"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33" w:name="n332"/>
      <w:bookmarkEnd w:id="333"/>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 xml:space="preserve">іловий партнер/офіційна особа наполягає на </w:t>
      </w:r>
      <w:r w:rsidR="00707E70" w:rsidRPr="0081254C">
        <w:rPr>
          <w:rFonts w:ascii="Times New Roman" w:eastAsia="Times New Roman" w:hAnsi="Times New Roman" w:cs="Times New Roman"/>
          <w:sz w:val="24"/>
          <w:szCs w:val="24"/>
          <w:lang w:eastAsia="uk-UA"/>
        </w:rPr>
        <w:t xml:space="preserve">провадження </w:t>
      </w:r>
      <w:r w:rsidR="00951253" w:rsidRPr="0081254C">
        <w:rPr>
          <w:rFonts w:ascii="Times New Roman" w:eastAsia="Times New Roman" w:hAnsi="Times New Roman" w:cs="Times New Roman"/>
          <w:sz w:val="24"/>
          <w:szCs w:val="24"/>
          <w:lang w:eastAsia="uk-UA"/>
        </w:rPr>
        <w:t>того чи іншого виду благодійної та/або спонсорської діяльності виключно через конкретну організацію</w:t>
      </w:r>
      <w:r w:rsidRPr="0081254C">
        <w:rPr>
          <w:rFonts w:ascii="Times New Roman" w:eastAsia="Times New Roman" w:hAnsi="Times New Roman" w:cs="Times New Roman"/>
          <w:sz w:val="24"/>
          <w:szCs w:val="24"/>
          <w:lang w:eastAsia="uk-UA"/>
        </w:rPr>
        <w:t>.</w:t>
      </w:r>
    </w:p>
    <w:p w14:paraId="6C1BD05C" w14:textId="6C983A4B"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34" w:name="n333"/>
      <w:bookmarkEnd w:id="334"/>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 xml:space="preserve">она </w:t>
      </w:r>
      <w:r w:rsidR="00707E70" w:rsidRPr="0081254C">
        <w:rPr>
          <w:rFonts w:ascii="Times New Roman" w:eastAsia="Times New Roman" w:hAnsi="Times New Roman" w:cs="Times New Roman"/>
          <w:sz w:val="24"/>
          <w:szCs w:val="24"/>
          <w:lang w:eastAsia="uk-UA"/>
        </w:rPr>
        <w:t xml:space="preserve">провадиться </w:t>
      </w:r>
      <w:r w:rsidR="00951253" w:rsidRPr="0081254C">
        <w:rPr>
          <w:rFonts w:ascii="Times New Roman" w:eastAsia="Times New Roman" w:hAnsi="Times New Roman" w:cs="Times New Roman"/>
          <w:sz w:val="24"/>
          <w:szCs w:val="24"/>
          <w:lang w:eastAsia="uk-UA"/>
        </w:rPr>
        <w:t xml:space="preserve">з метою впливу на офіційну особу або в обмін на будь-яку неправомірну вигоду для </w:t>
      </w:r>
      <w:r w:rsidR="005F7250" w:rsidRPr="0081254C">
        <w:rPr>
          <w:rFonts w:ascii="Times New Roman" w:eastAsia="Times New Roman" w:hAnsi="Times New Roman" w:cs="Times New Roman"/>
          <w:sz w:val="24"/>
          <w:szCs w:val="24"/>
          <w:lang w:eastAsia="uk-UA"/>
        </w:rPr>
        <w:t>Товариства</w:t>
      </w:r>
      <w:r w:rsidR="008A6385" w:rsidRPr="0081254C">
        <w:rPr>
          <w:rFonts w:ascii="Times New Roman" w:eastAsia="Times New Roman" w:hAnsi="Times New Roman" w:cs="Times New Roman"/>
          <w:sz w:val="24"/>
          <w:szCs w:val="24"/>
          <w:lang w:eastAsia="uk-UA"/>
        </w:rPr>
        <w:t xml:space="preserve"> з</w:t>
      </w:r>
      <w:r w:rsidRPr="0081254C">
        <w:rPr>
          <w:rFonts w:ascii="Times New Roman" w:eastAsia="Times New Roman" w:hAnsi="Times New Roman" w:cs="Times New Roman"/>
          <w:sz w:val="24"/>
          <w:szCs w:val="24"/>
          <w:lang w:eastAsia="uk-UA"/>
        </w:rPr>
        <w:t xml:space="preserve"> боку</w:t>
      </w:r>
      <w:r w:rsidR="00951253" w:rsidRPr="0081254C">
        <w:rPr>
          <w:rFonts w:ascii="Times New Roman" w:eastAsia="Times New Roman" w:hAnsi="Times New Roman" w:cs="Times New Roman"/>
          <w:sz w:val="24"/>
          <w:szCs w:val="24"/>
          <w:lang w:eastAsia="uk-UA"/>
        </w:rPr>
        <w:t xml:space="preserve"> ділових партнерів.</w:t>
      </w:r>
    </w:p>
    <w:p w14:paraId="021549F8" w14:textId="6CF49E88"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35" w:name="n334"/>
      <w:bookmarkEnd w:id="335"/>
      <w:r w:rsidRPr="0081254C">
        <w:rPr>
          <w:rFonts w:ascii="Times New Roman" w:eastAsia="Times New Roman" w:hAnsi="Times New Roman" w:cs="Times New Roman"/>
          <w:sz w:val="24"/>
          <w:szCs w:val="24"/>
          <w:lang w:eastAsia="uk-UA"/>
        </w:rPr>
        <w:t xml:space="preserve">Основними інструментами здійснення </w:t>
      </w:r>
      <w:r w:rsidR="005F7250" w:rsidRPr="0081254C">
        <w:rPr>
          <w:rFonts w:ascii="Times New Roman" w:eastAsia="Times New Roman" w:hAnsi="Times New Roman" w:cs="Times New Roman"/>
          <w:sz w:val="24"/>
          <w:szCs w:val="24"/>
          <w:lang w:eastAsia="uk-UA"/>
        </w:rPr>
        <w:t>Товариством</w:t>
      </w:r>
      <w:r w:rsidR="008A6385" w:rsidRPr="0081254C">
        <w:rPr>
          <w:rFonts w:ascii="Times New Roman" w:eastAsia="Times New Roman" w:hAnsi="Times New Roman" w:cs="Times New Roman"/>
          <w:sz w:val="24"/>
          <w:szCs w:val="24"/>
          <w:lang w:eastAsia="uk-UA"/>
        </w:rPr>
        <w:t xml:space="preserve"> контролю</w:t>
      </w:r>
      <w:r w:rsidRPr="0081254C">
        <w:rPr>
          <w:rFonts w:ascii="Times New Roman" w:eastAsia="Times New Roman" w:hAnsi="Times New Roman" w:cs="Times New Roman"/>
          <w:sz w:val="24"/>
          <w:szCs w:val="24"/>
          <w:lang w:eastAsia="uk-UA"/>
        </w:rPr>
        <w:t xml:space="preserve"> за благодійною та спонсорською діяльністю мож</w:t>
      </w:r>
      <w:r w:rsidR="00945DAD" w:rsidRPr="0081254C">
        <w:rPr>
          <w:rFonts w:ascii="Times New Roman" w:eastAsia="Times New Roman" w:hAnsi="Times New Roman" w:cs="Times New Roman"/>
          <w:sz w:val="24"/>
          <w:szCs w:val="24"/>
          <w:lang w:eastAsia="uk-UA"/>
        </w:rPr>
        <w:t>е</w:t>
      </w:r>
      <w:r w:rsidRPr="0081254C">
        <w:rPr>
          <w:rFonts w:ascii="Times New Roman" w:eastAsia="Times New Roman" w:hAnsi="Times New Roman" w:cs="Times New Roman"/>
          <w:sz w:val="24"/>
          <w:szCs w:val="24"/>
          <w:lang w:eastAsia="uk-UA"/>
        </w:rPr>
        <w:t xml:space="preserve"> бути:</w:t>
      </w:r>
    </w:p>
    <w:p w14:paraId="05C35BFB" w14:textId="715ABDAD"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36" w:name="n335"/>
      <w:bookmarkEnd w:id="336"/>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еревірка потенційних одержувачів благодійної та спонсорської допомоги в порядку, який застосовується для перевірки ділових партнерів, або в іншому порядку, встановленому </w:t>
      </w:r>
      <w:r w:rsidR="005F7250" w:rsidRPr="0081254C">
        <w:rPr>
          <w:rFonts w:ascii="Times New Roman" w:eastAsia="Times New Roman" w:hAnsi="Times New Roman" w:cs="Times New Roman"/>
          <w:sz w:val="24"/>
          <w:szCs w:val="24"/>
          <w:lang w:eastAsia="uk-UA"/>
        </w:rPr>
        <w:t>Товариством</w:t>
      </w:r>
      <w:r w:rsidRPr="0081254C">
        <w:rPr>
          <w:rFonts w:ascii="Times New Roman" w:eastAsia="Times New Roman" w:hAnsi="Times New Roman" w:cs="Times New Roman"/>
          <w:sz w:val="24"/>
          <w:szCs w:val="24"/>
          <w:lang w:eastAsia="uk-UA"/>
        </w:rPr>
        <w:t>.</w:t>
      </w:r>
    </w:p>
    <w:p w14:paraId="18BC6C20" w14:textId="1DCCA7FC" w:rsidR="00951253" w:rsidRPr="0081254C" w:rsidRDefault="00C84304"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37" w:name="n336"/>
      <w:bookmarkStart w:id="338" w:name="n337"/>
      <w:bookmarkEnd w:id="337"/>
      <w:bookmarkEnd w:id="338"/>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роцедури моніторингу цільового використання благодійної та спонсорської допомоги, які </w:t>
      </w:r>
      <w:r w:rsidR="005F7250" w:rsidRPr="0081254C">
        <w:rPr>
          <w:rFonts w:ascii="Times New Roman" w:eastAsia="Times New Roman" w:hAnsi="Times New Roman" w:cs="Times New Roman"/>
          <w:sz w:val="24"/>
          <w:szCs w:val="24"/>
          <w:lang w:eastAsia="uk-UA"/>
        </w:rPr>
        <w:t>Товариство</w:t>
      </w:r>
      <w:r w:rsidR="008A6385" w:rsidRPr="0081254C">
        <w:rPr>
          <w:rFonts w:ascii="Times New Roman" w:eastAsia="Times New Roman" w:hAnsi="Times New Roman" w:cs="Times New Roman"/>
          <w:sz w:val="24"/>
          <w:szCs w:val="24"/>
          <w:lang w:eastAsia="uk-UA"/>
        </w:rPr>
        <w:t xml:space="preserve"> визначає</w:t>
      </w:r>
      <w:r w:rsidR="00951253" w:rsidRPr="0081254C">
        <w:rPr>
          <w:rFonts w:ascii="Times New Roman" w:eastAsia="Times New Roman" w:hAnsi="Times New Roman" w:cs="Times New Roman"/>
          <w:sz w:val="24"/>
          <w:szCs w:val="24"/>
          <w:lang w:eastAsia="uk-UA"/>
        </w:rPr>
        <w:t xml:space="preserve"> самостійно</w:t>
      </w:r>
      <w:r w:rsidR="00945DAD" w:rsidRPr="0081254C">
        <w:rPr>
          <w:rFonts w:ascii="Times New Roman" w:eastAsia="Times New Roman" w:hAnsi="Times New Roman" w:cs="Times New Roman"/>
          <w:sz w:val="24"/>
          <w:szCs w:val="24"/>
          <w:lang w:eastAsia="uk-UA"/>
        </w:rPr>
        <w:t>.</w:t>
      </w:r>
    </w:p>
    <w:p w14:paraId="0F8CC2EF" w14:textId="3CA1AB14"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39" w:name="n338"/>
      <w:bookmarkEnd w:id="339"/>
      <w:r w:rsidRPr="0081254C">
        <w:rPr>
          <w:rFonts w:ascii="Times New Roman" w:eastAsia="Times New Roman" w:hAnsi="Times New Roman" w:cs="Times New Roman"/>
          <w:sz w:val="24"/>
          <w:szCs w:val="24"/>
          <w:lang w:eastAsia="uk-UA"/>
        </w:rPr>
        <w:lastRenderedPageBreak/>
        <w:t>П</w:t>
      </w:r>
      <w:r w:rsidR="00951253" w:rsidRPr="0081254C">
        <w:rPr>
          <w:rFonts w:ascii="Times New Roman" w:eastAsia="Times New Roman" w:hAnsi="Times New Roman" w:cs="Times New Roman"/>
          <w:sz w:val="24"/>
          <w:szCs w:val="24"/>
          <w:lang w:eastAsia="uk-UA"/>
        </w:rPr>
        <w:t xml:space="preserve">ублічне оприлюднення </w:t>
      </w:r>
      <w:r w:rsidR="00707E70"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порядку, передбаченому </w:t>
      </w:r>
      <w:r w:rsidR="005F7250" w:rsidRPr="0081254C">
        <w:rPr>
          <w:rFonts w:ascii="Times New Roman" w:eastAsia="Times New Roman" w:hAnsi="Times New Roman" w:cs="Times New Roman"/>
          <w:sz w:val="24"/>
          <w:szCs w:val="24"/>
          <w:lang w:eastAsia="uk-UA"/>
        </w:rPr>
        <w:t>Товариством</w:t>
      </w:r>
      <w:r w:rsidR="00951253" w:rsidRPr="0081254C">
        <w:rPr>
          <w:rFonts w:ascii="Times New Roman" w:eastAsia="Times New Roman" w:hAnsi="Times New Roman" w:cs="Times New Roman"/>
          <w:sz w:val="24"/>
          <w:szCs w:val="24"/>
          <w:lang w:eastAsia="uk-UA"/>
        </w:rPr>
        <w:t xml:space="preserve">, інформації про </w:t>
      </w:r>
      <w:r w:rsidR="00707E70" w:rsidRPr="0081254C">
        <w:rPr>
          <w:rFonts w:ascii="Times New Roman" w:eastAsia="Times New Roman" w:hAnsi="Times New Roman" w:cs="Times New Roman"/>
          <w:sz w:val="24"/>
          <w:szCs w:val="24"/>
          <w:lang w:eastAsia="uk-UA"/>
        </w:rPr>
        <w:t xml:space="preserve">провадження </w:t>
      </w:r>
      <w:r w:rsidR="00951253" w:rsidRPr="0081254C">
        <w:rPr>
          <w:rFonts w:ascii="Times New Roman" w:eastAsia="Times New Roman" w:hAnsi="Times New Roman" w:cs="Times New Roman"/>
          <w:sz w:val="24"/>
          <w:szCs w:val="24"/>
          <w:lang w:eastAsia="uk-UA"/>
        </w:rPr>
        <w:t xml:space="preserve">благодійної та спонсорської діяльності з метою забезпечення громадського контролю (у разі відсутності заборон, </w:t>
      </w:r>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становлених законодавством).</w:t>
      </w:r>
    </w:p>
    <w:p w14:paraId="261F089B" w14:textId="61404E22" w:rsidR="00951253" w:rsidRPr="008A2DAA"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40" w:name="n339"/>
      <w:bookmarkEnd w:id="340"/>
      <w:r w:rsidRPr="008A2DAA">
        <w:rPr>
          <w:rFonts w:ascii="Times New Roman" w:eastAsia="Times New Roman" w:hAnsi="Times New Roman" w:cs="Times New Roman"/>
          <w:sz w:val="24"/>
          <w:szCs w:val="24"/>
          <w:lang w:eastAsia="uk-UA"/>
        </w:rPr>
        <w:t>Товариство</w:t>
      </w:r>
      <w:r w:rsidR="008A6385" w:rsidRPr="008A2DAA">
        <w:rPr>
          <w:rFonts w:ascii="Times New Roman" w:eastAsia="Times New Roman" w:hAnsi="Times New Roman" w:cs="Times New Roman"/>
          <w:sz w:val="24"/>
          <w:szCs w:val="24"/>
          <w:lang w:eastAsia="uk-UA"/>
        </w:rPr>
        <w:t xml:space="preserve"> веде</w:t>
      </w:r>
      <w:r w:rsidR="00951253" w:rsidRPr="008A2DAA">
        <w:rPr>
          <w:rFonts w:ascii="Times New Roman" w:eastAsia="Times New Roman" w:hAnsi="Times New Roman" w:cs="Times New Roman"/>
          <w:sz w:val="24"/>
          <w:szCs w:val="24"/>
          <w:lang w:eastAsia="uk-UA"/>
        </w:rPr>
        <w:t xml:space="preserve"> реєстри здійснених внесків на благодійну та спонсорську діяльність.</w:t>
      </w:r>
    </w:p>
    <w:p w14:paraId="0F99DFDE" w14:textId="7CD9BF70" w:rsidR="00951253" w:rsidRPr="0081254C" w:rsidRDefault="00951253" w:rsidP="0081254C">
      <w:pPr>
        <w:pStyle w:val="ae"/>
        <w:numPr>
          <w:ilvl w:val="1"/>
          <w:numId w:val="7"/>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341" w:name="n340"/>
      <w:bookmarkStart w:id="342" w:name="n348"/>
      <w:bookmarkStart w:id="343" w:name="_Toc136531880"/>
      <w:bookmarkEnd w:id="341"/>
      <w:bookmarkEnd w:id="342"/>
      <w:r w:rsidRPr="0081254C">
        <w:rPr>
          <w:rFonts w:ascii="Times New Roman" w:hAnsi="Times New Roman" w:cs="Times New Roman"/>
          <w:b/>
          <w:bCs/>
          <w:sz w:val="24"/>
          <w:szCs w:val="24"/>
          <w:lang w:eastAsia="uk-UA"/>
        </w:rPr>
        <w:t>Перевірка під час уклад</w:t>
      </w:r>
      <w:r w:rsidR="00945DAD" w:rsidRPr="0081254C">
        <w:rPr>
          <w:rFonts w:ascii="Times New Roman" w:hAnsi="Times New Roman" w:cs="Times New Roman"/>
          <w:b/>
          <w:bCs/>
          <w:sz w:val="24"/>
          <w:szCs w:val="24"/>
          <w:lang w:eastAsia="uk-UA"/>
        </w:rPr>
        <w:t>а</w:t>
      </w:r>
      <w:r w:rsidRPr="0081254C">
        <w:rPr>
          <w:rFonts w:ascii="Times New Roman" w:hAnsi="Times New Roman" w:cs="Times New Roman"/>
          <w:b/>
          <w:bCs/>
          <w:sz w:val="24"/>
          <w:szCs w:val="24"/>
          <w:lang w:eastAsia="uk-UA"/>
        </w:rPr>
        <w:t>ння правочинів про злиття або поглинання</w:t>
      </w:r>
      <w:bookmarkEnd w:id="343"/>
    </w:p>
    <w:p w14:paraId="1D2DF04D" w14:textId="10C9D34A"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44" w:name="n349"/>
      <w:bookmarkEnd w:id="344"/>
      <w:r w:rsidRPr="0081254C">
        <w:rPr>
          <w:rFonts w:ascii="Times New Roman" w:eastAsia="Times New Roman" w:hAnsi="Times New Roman" w:cs="Times New Roman"/>
          <w:sz w:val="24"/>
          <w:szCs w:val="24"/>
          <w:lang w:eastAsia="uk-UA"/>
        </w:rPr>
        <w:t xml:space="preserve">При плануванні та вчиненні правочинів про злиття або поглинання </w:t>
      </w:r>
      <w:r w:rsidR="005F7250" w:rsidRPr="0081254C">
        <w:rPr>
          <w:rFonts w:ascii="Times New Roman" w:eastAsia="Times New Roman" w:hAnsi="Times New Roman" w:cs="Times New Roman"/>
          <w:sz w:val="24"/>
          <w:szCs w:val="24"/>
          <w:lang w:eastAsia="uk-UA"/>
        </w:rPr>
        <w:t>Товариство</w:t>
      </w:r>
      <w:r w:rsidRPr="0081254C">
        <w:rPr>
          <w:rFonts w:ascii="Times New Roman" w:eastAsia="Times New Roman" w:hAnsi="Times New Roman" w:cs="Times New Roman"/>
          <w:sz w:val="24"/>
          <w:szCs w:val="24"/>
          <w:lang w:eastAsia="uk-UA"/>
        </w:rPr>
        <w:t xml:space="preserve"> здійснює перевірку юридичної особи </w:t>
      </w:r>
      <w:r w:rsidR="00CC19BD"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потенційного об’єкта злиття або поглинання  з метою виявлення корупційних ризиків, перевірки мети та порядку виконання такого правочину на відповідність антикорупційному законодавству та цій Програмі.</w:t>
      </w:r>
    </w:p>
    <w:p w14:paraId="06686EFD" w14:textId="0314ADEF"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45" w:name="n350"/>
      <w:bookmarkEnd w:id="345"/>
      <w:r w:rsidRPr="0081254C">
        <w:rPr>
          <w:rFonts w:ascii="Times New Roman" w:eastAsia="Times New Roman" w:hAnsi="Times New Roman" w:cs="Times New Roman"/>
          <w:sz w:val="24"/>
          <w:szCs w:val="24"/>
          <w:lang w:eastAsia="uk-UA"/>
        </w:rPr>
        <w:t xml:space="preserve">Перевірка здійснюється до вчинення правочину </w:t>
      </w:r>
      <w:r w:rsidR="007A265F" w:rsidRPr="0081254C">
        <w:rPr>
          <w:rFonts w:ascii="Times New Roman" w:eastAsia="Times New Roman" w:hAnsi="Times New Roman" w:cs="Times New Roman"/>
          <w:sz w:val="24"/>
          <w:szCs w:val="24"/>
          <w:lang w:eastAsia="uk-UA"/>
        </w:rPr>
        <w:t xml:space="preserve">про злиття або поглинання </w:t>
      </w:r>
      <w:r w:rsidRPr="0081254C">
        <w:rPr>
          <w:rFonts w:ascii="Times New Roman" w:eastAsia="Times New Roman" w:hAnsi="Times New Roman" w:cs="Times New Roman"/>
          <w:sz w:val="24"/>
          <w:szCs w:val="24"/>
          <w:lang w:eastAsia="uk-UA"/>
        </w:rPr>
        <w:t>та після його вчинення.</w:t>
      </w:r>
    </w:p>
    <w:p w14:paraId="6F7693CC" w14:textId="54A45C13"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46" w:name="n351"/>
      <w:bookmarkEnd w:id="346"/>
      <w:r w:rsidRPr="0081254C">
        <w:rPr>
          <w:rFonts w:ascii="Times New Roman" w:eastAsia="Times New Roman" w:hAnsi="Times New Roman" w:cs="Times New Roman"/>
          <w:sz w:val="24"/>
          <w:szCs w:val="24"/>
          <w:lang w:eastAsia="uk-UA"/>
        </w:rPr>
        <w:t xml:space="preserve">Обсяги перевірки визначаються </w:t>
      </w:r>
      <w:r w:rsidR="005F7250" w:rsidRPr="0081254C">
        <w:rPr>
          <w:rFonts w:ascii="Times New Roman" w:eastAsia="Times New Roman" w:hAnsi="Times New Roman" w:cs="Times New Roman"/>
          <w:sz w:val="24"/>
          <w:szCs w:val="24"/>
          <w:lang w:eastAsia="uk-UA"/>
        </w:rPr>
        <w:t>Товариством</w:t>
      </w:r>
      <w:r w:rsidR="008A6385" w:rsidRPr="0081254C">
        <w:rPr>
          <w:rFonts w:ascii="Times New Roman" w:eastAsia="Times New Roman" w:hAnsi="Times New Roman" w:cs="Times New Roman"/>
          <w:sz w:val="24"/>
          <w:szCs w:val="24"/>
          <w:lang w:eastAsia="uk-UA"/>
        </w:rPr>
        <w:t xml:space="preserve"> залежно</w:t>
      </w:r>
      <w:r w:rsidRPr="0081254C">
        <w:rPr>
          <w:rFonts w:ascii="Times New Roman" w:eastAsia="Times New Roman" w:hAnsi="Times New Roman" w:cs="Times New Roman"/>
          <w:sz w:val="24"/>
          <w:szCs w:val="24"/>
          <w:lang w:eastAsia="uk-UA"/>
        </w:rPr>
        <w:t xml:space="preserve"> від характеру та рівня корупційних ризиків, які можуть виникнути у зв’язку із вчиненням правочину щодо конкретного об’єкта злиття або поглинання.</w:t>
      </w:r>
    </w:p>
    <w:p w14:paraId="3310DDED" w14:textId="011EEBF5"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47" w:name="n352"/>
      <w:bookmarkEnd w:id="347"/>
      <w:r w:rsidRPr="0081254C">
        <w:rPr>
          <w:rFonts w:ascii="Times New Roman" w:eastAsia="Times New Roman" w:hAnsi="Times New Roman" w:cs="Times New Roman"/>
          <w:sz w:val="24"/>
          <w:szCs w:val="24"/>
          <w:lang w:eastAsia="uk-UA"/>
        </w:rPr>
        <w:t xml:space="preserve">До проведення перевірки </w:t>
      </w:r>
      <w:r w:rsidR="007A265F" w:rsidRPr="0081254C">
        <w:rPr>
          <w:rFonts w:ascii="Times New Roman" w:eastAsia="Times New Roman" w:hAnsi="Times New Roman" w:cs="Times New Roman"/>
          <w:sz w:val="24"/>
          <w:szCs w:val="24"/>
          <w:lang w:eastAsia="uk-UA"/>
        </w:rPr>
        <w:t xml:space="preserve">про злиття або поглинання </w:t>
      </w:r>
      <w:r w:rsidRPr="0081254C">
        <w:rPr>
          <w:rFonts w:ascii="Times New Roman" w:eastAsia="Times New Roman" w:hAnsi="Times New Roman" w:cs="Times New Roman"/>
          <w:sz w:val="24"/>
          <w:szCs w:val="24"/>
          <w:lang w:eastAsia="uk-UA"/>
        </w:rPr>
        <w:t xml:space="preserve">залучається Уповноважений та </w:t>
      </w:r>
      <w:r w:rsidR="004C27B7" w:rsidRPr="0081254C">
        <w:rPr>
          <w:rFonts w:ascii="Times New Roman" w:eastAsia="Times New Roman" w:hAnsi="Times New Roman" w:cs="Times New Roman"/>
          <w:sz w:val="24"/>
          <w:szCs w:val="24"/>
          <w:lang w:eastAsia="uk-UA"/>
        </w:rPr>
        <w:t>інш</w:t>
      </w:r>
      <w:r w:rsidR="00FD72D0" w:rsidRPr="0081254C">
        <w:rPr>
          <w:rFonts w:ascii="Times New Roman" w:eastAsia="Times New Roman" w:hAnsi="Times New Roman" w:cs="Times New Roman"/>
          <w:sz w:val="24"/>
          <w:szCs w:val="24"/>
          <w:lang w:eastAsia="uk-UA"/>
        </w:rPr>
        <w:t xml:space="preserve">і структурні підрозділи </w:t>
      </w:r>
      <w:r w:rsidR="005F7250" w:rsidRPr="0081254C">
        <w:rPr>
          <w:rFonts w:ascii="Times New Roman" w:eastAsia="Times New Roman" w:hAnsi="Times New Roman" w:cs="Times New Roman"/>
          <w:sz w:val="24"/>
          <w:szCs w:val="24"/>
          <w:lang w:eastAsia="uk-UA"/>
        </w:rPr>
        <w:t>Товариства</w:t>
      </w:r>
      <w:r w:rsidR="00E61D59" w:rsidRPr="0081254C">
        <w:rPr>
          <w:rFonts w:ascii="Times New Roman" w:eastAsia="Times New Roman" w:hAnsi="Times New Roman" w:cs="Times New Roman"/>
          <w:sz w:val="24"/>
          <w:szCs w:val="24"/>
          <w:lang w:eastAsia="uk-UA"/>
        </w:rPr>
        <w:t xml:space="preserve">, зокрема відокремлені підрозділи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291EA30B" w14:textId="1718F730"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48" w:name="n353"/>
      <w:bookmarkEnd w:id="348"/>
      <w:r w:rsidRPr="0081254C">
        <w:rPr>
          <w:rFonts w:ascii="Times New Roman" w:eastAsia="Times New Roman" w:hAnsi="Times New Roman" w:cs="Times New Roman"/>
          <w:sz w:val="24"/>
          <w:szCs w:val="24"/>
          <w:lang w:eastAsia="uk-UA"/>
        </w:rPr>
        <w:t xml:space="preserve">До вчинення правочину </w:t>
      </w:r>
      <w:r w:rsidR="007A265F" w:rsidRPr="0081254C">
        <w:rPr>
          <w:rFonts w:ascii="Times New Roman" w:eastAsia="Times New Roman" w:hAnsi="Times New Roman" w:cs="Times New Roman"/>
          <w:sz w:val="24"/>
          <w:szCs w:val="24"/>
          <w:lang w:eastAsia="uk-UA"/>
        </w:rPr>
        <w:t xml:space="preserve">про злиття або поглинання </w:t>
      </w:r>
      <w:r w:rsidRPr="0081254C">
        <w:rPr>
          <w:rFonts w:ascii="Times New Roman" w:eastAsia="Times New Roman" w:hAnsi="Times New Roman" w:cs="Times New Roman"/>
          <w:sz w:val="24"/>
          <w:szCs w:val="24"/>
          <w:lang w:eastAsia="uk-UA"/>
        </w:rPr>
        <w:t>перевірка включає:</w:t>
      </w:r>
    </w:p>
    <w:p w14:paraId="17619D96" w14:textId="19B3899C"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49" w:name="n354"/>
      <w:bookmarkEnd w:id="349"/>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 xml:space="preserve">ивчення історії та діяльності об’єкта злиття або поглинання, структури його/кінцевих </w:t>
      </w:r>
      <w:proofErr w:type="spellStart"/>
      <w:r w:rsidR="00951253" w:rsidRPr="0081254C">
        <w:rPr>
          <w:rFonts w:ascii="Times New Roman" w:eastAsia="Times New Roman" w:hAnsi="Times New Roman" w:cs="Times New Roman"/>
          <w:sz w:val="24"/>
          <w:szCs w:val="24"/>
          <w:lang w:eastAsia="uk-UA"/>
        </w:rPr>
        <w:t>бенефіціарних</w:t>
      </w:r>
      <w:proofErr w:type="spellEnd"/>
      <w:r w:rsidR="00951253" w:rsidRPr="0081254C">
        <w:rPr>
          <w:rFonts w:ascii="Times New Roman" w:eastAsia="Times New Roman" w:hAnsi="Times New Roman" w:cs="Times New Roman"/>
          <w:sz w:val="24"/>
          <w:szCs w:val="24"/>
          <w:lang w:eastAsia="uk-UA"/>
        </w:rPr>
        <w:t xml:space="preserve"> власників</w:t>
      </w:r>
      <w:r w:rsidRPr="0081254C">
        <w:rPr>
          <w:rFonts w:ascii="Times New Roman" w:eastAsia="Times New Roman" w:hAnsi="Times New Roman" w:cs="Times New Roman"/>
          <w:sz w:val="24"/>
          <w:szCs w:val="24"/>
          <w:lang w:eastAsia="uk-UA"/>
        </w:rPr>
        <w:t>.</w:t>
      </w:r>
    </w:p>
    <w:p w14:paraId="16E74D00" w14:textId="3161BF43"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0" w:name="n355"/>
      <w:bookmarkEnd w:id="350"/>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 xml:space="preserve">изначення можливих </w:t>
      </w:r>
      <w:proofErr w:type="spellStart"/>
      <w:r w:rsidR="00951253" w:rsidRPr="0081254C">
        <w:rPr>
          <w:rFonts w:ascii="Times New Roman" w:eastAsia="Times New Roman" w:hAnsi="Times New Roman" w:cs="Times New Roman"/>
          <w:sz w:val="24"/>
          <w:szCs w:val="24"/>
          <w:lang w:eastAsia="uk-UA"/>
        </w:rPr>
        <w:t>зв’язків</w:t>
      </w:r>
      <w:proofErr w:type="spellEnd"/>
      <w:r w:rsidR="00951253" w:rsidRPr="0081254C">
        <w:rPr>
          <w:rFonts w:ascii="Times New Roman" w:eastAsia="Times New Roman" w:hAnsi="Times New Roman" w:cs="Times New Roman"/>
          <w:sz w:val="24"/>
          <w:szCs w:val="24"/>
          <w:lang w:eastAsia="uk-UA"/>
        </w:rPr>
        <w:t xml:space="preserve"> об’єкта злиття або поглинання з офіційними особами та характеру взаємодії з ними</w:t>
      </w:r>
      <w:r w:rsidRPr="0081254C">
        <w:rPr>
          <w:rFonts w:ascii="Times New Roman" w:eastAsia="Times New Roman" w:hAnsi="Times New Roman" w:cs="Times New Roman"/>
          <w:sz w:val="24"/>
          <w:szCs w:val="24"/>
          <w:lang w:eastAsia="uk-UA"/>
        </w:rPr>
        <w:t>.</w:t>
      </w:r>
    </w:p>
    <w:p w14:paraId="4281B3BE" w14:textId="7A120824"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1" w:name="n356"/>
      <w:bookmarkEnd w:id="351"/>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ослідження основних елементів системи запобігання та протидії корупції (антикорупційної програми тощо, системи управління корупційними ризиками) об’єкта злиття або поглинання</w:t>
      </w:r>
      <w:r w:rsidRPr="0081254C">
        <w:rPr>
          <w:rFonts w:ascii="Times New Roman" w:eastAsia="Times New Roman" w:hAnsi="Times New Roman" w:cs="Times New Roman"/>
          <w:sz w:val="24"/>
          <w:szCs w:val="24"/>
          <w:lang w:eastAsia="uk-UA"/>
        </w:rPr>
        <w:t>.</w:t>
      </w:r>
    </w:p>
    <w:p w14:paraId="04D96974" w14:textId="6F820716"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2" w:name="n357"/>
      <w:bookmarkEnd w:id="352"/>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иявлення випадків корупції, до яких може бути причетний об’єкт злиття або поглинання (відомостей про розслідування, які здійснюються/судові провадження)</w:t>
      </w:r>
      <w:r w:rsidRPr="0081254C">
        <w:rPr>
          <w:rFonts w:ascii="Times New Roman" w:eastAsia="Times New Roman" w:hAnsi="Times New Roman" w:cs="Times New Roman"/>
          <w:sz w:val="24"/>
          <w:szCs w:val="24"/>
          <w:lang w:eastAsia="uk-UA"/>
        </w:rPr>
        <w:t>.</w:t>
      </w:r>
    </w:p>
    <w:p w14:paraId="23AF2A0F" w14:textId="28CC0992"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3" w:name="n358"/>
      <w:bookmarkEnd w:id="353"/>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еревірки наявності діючих санкцій, застосованих до об’єкта злиття або поглинання</w:t>
      </w:r>
      <w:r w:rsidRPr="0081254C">
        <w:rPr>
          <w:rFonts w:ascii="Times New Roman" w:eastAsia="Times New Roman" w:hAnsi="Times New Roman" w:cs="Times New Roman"/>
          <w:sz w:val="24"/>
          <w:szCs w:val="24"/>
          <w:lang w:eastAsia="uk-UA"/>
        </w:rPr>
        <w:t>.</w:t>
      </w:r>
    </w:p>
    <w:p w14:paraId="11ED4DA8" w14:textId="602E3FE1"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4" w:name="n359"/>
      <w:bookmarkEnd w:id="354"/>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становлення кола контрагентів об’єкта злиття або поглинання (клієнтів, постачальників, посередників) з високими корупційними ризиками та характеру договірних відносин з ними</w:t>
      </w:r>
      <w:r w:rsidRPr="0081254C">
        <w:rPr>
          <w:rFonts w:ascii="Times New Roman" w:eastAsia="Times New Roman" w:hAnsi="Times New Roman" w:cs="Times New Roman"/>
          <w:sz w:val="24"/>
          <w:szCs w:val="24"/>
          <w:lang w:eastAsia="uk-UA"/>
        </w:rPr>
        <w:t>.</w:t>
      </w:r>
    </w:p>
    <w:p w14:paraId="57C8CF17" w14:textId="3FD624A0"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5" w:name="n360"/>
      <w:bookmarkEnd w:id="355"/>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 xml:space="preserve">ослідження механізмів внутрішнього контролю об’єкта злиття або поглинання (контролю за вчиненням правочинів з високими корупційними ризиками, даруванням подарунків, </w:t>
      </w:r>
      <w:r w:rsidR="00707E70" w:rsidRPr="0081254C">
        <w:rPr>
          <w:rFonts w:ascii="Times New Roman" w:eastAsia="Times New Roman" w:hAnsi="Times New Roman" w:cs="Times New Roman"/>
          <w:sz w:val="24"/>
          <w:szCs w:val="24"/>
          <w:lang w:eastAsia="uk-UA"/>
        </w:rPr>
        <w:t xml:space="preserve">провадженням </w:t>
      </w:r>
      <w:r w:rsidR="00951253" w:rsidRPr="0081254C">
        <w:rPr>
          <w:rFonts w:ascii="Times New Roman" w:eastAsia="Times New Roman" w:hAnsi="Times New Roman" w:cs="Times New Roman"/>
          <w:sz w:val="24"/>
          <w:szCs w:val="24"/>
          <w:lang w:eastAsia="uk-UA"/>
        </w:rPr>
        <w:t>ділової гостинності, благодійної та спонсорської діяльності тощо)</w:t>
      </w:r>
      <w:r w:rsidRPr="0081254C">
        <w:rPr>
          <w:rFonts w:ascii="Times New Roman" w:eastAsia="Times New Roman" w:hAnsi="Times New Roman" w:cs="Times New Roman"/>
          <w:sz w:val="24"/>
          <w:szCs w:val="24"/>
          <w:lang w:eastAsia="uk-UA"/>
        </w:rPr>
        <w:t>.</w:t>
      </w:r>
    </w:p>
    <w:p w14:paraId="4DBD93E0" w14:textId="57752EC8"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6" w:name="n361"/>
      <w:bookmarkEnd w:id="356"/>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ослідження наявності та стану функціонування системи повідомлення про вчинення корупційних або пов’я</w:t>
      </w:r>
      <w:r w:rsidR="00AF2414">
        <w:rPr>
          <w:rFonts w:ascii="Times New Roman" w:eastAsia="Times New Roman" w:hAnsi="Times New Roman" w:cs="Times New Roman"/>
          <w:sz w:val="24"/>
          <w:szCs w:val="24"/>
          <w:lang w:eastAsia="uk-UA"/>
        </w:rPr>
        <w:t>заних з корупцією правопорушень</w:t>
      </w:r>
      <w:r w:rsidRPr="0081254C">
        <w:rPr>
          <w:rFonts w:ascii="Times New Roman" w:hAnsi="Times New Roman" w:cs="Times New Roman"/>
          <w:sz w:val="24"/>
          <w:szCs w:val="24"/>
        </w:rPr>
        <w:t>.</w:t>
      </w:r>
    </w:p>
    <w:p w14:paraId="7CDECF23" w14:textId="27864392"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7" w:name="n362"/>
      <w:bookmarkEnd w:id="357"/>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изначення обсягу та характеру питань, яким слід приділити увагу після вчинення правочину</w:t>
      </w:r>
      <w:r w:rsidR="007A265F" w:rsidRPr="0081254C">
        <w:rPr>
          <w:rFonts w:ascii="Times New Roman" w:eastAsia="Times New Roman" w:hAnsi="Times New Roman" w:cs="Times New Roman"/>
          <w:sz w:val="24"/>
          <w:szCs w:val="24"/>
          <w:lang w:eastAsia="uk-UA"/>
        </w:rPr>
        <w:t xml:space="preserve"> про злиття або поглинання</w:t>
      </w:r>
      <w:r w:rsidR="00951253" w:rsidRPr="0081254C">
        <w:rPr>
          <w:rFonts w:ascii="Times New Roman" w:eastAsia="Times New Roman" w:hAnsi="Times New Roman" w:cs="Times New Roman"/>
          <w:sz w:val="24"/>
          <w:szCs w:val="24"/>
          <w:lang w:eastAsia="uk-UA"/>
        </w:rPr>
        <w:t>.</w:t>
      </w:r>
    </w:p>
    <w:p w14:paraId="0ABD7EF5" w14:textId="0EC1FAA9" w:rsidR="00951253" w:rsidRPr="0081254C" w:rsidRDefault="00A133B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8" w:name="n363"/>
      <w:bookmarkEnd w:id="358"/>
      <w:r w:rsidRPr="0081254C">
        <w:rPr>
          <w:rFonts w:ascii="Times New Roman" w:eastAsia="Times New Roman" w:hAnsi="Times New Roman" w:cs="Times New Roman"/>
          <w:sz w:val="24"/>
          <w:szCs w:val="24"/>
          <w:lang w:eastAsia="uk-UA"/>
        </w:rPr>
        <w:t xml:space="preserve">Керівник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органи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відповідно до вимог законодавства та Статуту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врахову</w:t>
      </w:r>
      <w:r w:rsidR="00945DAD" w:rsidRPr="0081254C">
        <w:rPr>
          <w:rFonts w:ascii="Times New Roman" w:eastAsia="Times New Roman" w:hAnsi="Times New Roman" w:cs="Times New Roman"/>
          <w:sz w:val="24"/>
          <w:szCs w:val="24"/>
          <w:lang w:eastAsia="uk-UA"/>
        </w:rPr>
        <w:t>ють</w:t>
      </w:r>
      <w:r w:rsidR="00951253" w:rsidRPr="0081254C">
        <w:rPr>
          <w:rFonts w:ascii="Times New Roman" w:eastAsia="Times New Roman" w:hAnsi="Times New Roman" w:cs="Times New Roman"/>
          <w:sz w:val="24"/>
          <w:szCs w:val="24"/>
          <w:lang w:eastAsia="uk-UA"/>
        </w:rPr>
        <w:t xml:space="preserve"> результати перевірки </w:t>
      </w:r>
      <w:r w:rsidR="00945DAD" w:rsidRPr="0081254C">
        <w:rPr>
          <w:rFonts w:ascii="Times New Roman" w:eastAsia="Times New Roman" w:hAnsi="Times New Roman" w:cs="Times New Roman"/>
          <w:sz w:val="24"/>
          <w:szCs w:val="24"/>
          <w:lang w:eastAsia="uk-UA"/>
        </w:rPr>
        <w:t xml:space="preserve">під час </w:t>
      </w:r>
      <w:r w:rsidR="00951253" w:rsidRPr="0081254C">
        <w:rPr>
          <w:rFonts w:ascii="Times New Roman" w:eastAsia="Times New Roman" w:hAnsi="Times New Roman" w:cs="Times New Roman"/>
          <w:sz w:val="24"/>
          <w:szCs w:val="24"/>
          <w:lang w:eastAsia="uk-UA"/>
        </w:rPr>
        <w:t>прийнятт</w:t>
      </w:r>
      <w:r w:rsidR="00945DAD" w:rsidRPr="0081254C">
        <w:rPr>
          <w:rFonts w:ascii="Times New Roman" w:eastAsia="Times New Roman" w:hAnsi="Times New Roman" w:cs="Times New Roman"/>
          <w:sz w:val="24"/>
          <w:szCs w:val="24"/>
          <w:lang w:eastAsia="uk-UA"/>
        </w:rPr>
        <w:t>я</w:t>
      </w:r>
      <w:r w:rsidR="00951253" w:rsidRPr="0081254C">
        <w:rPr>
          <w:rFonts w:ascii="Times New Roman" w:eastAsia="Times New Roman" w:hAnsi="Times New Roman" w:cs="Times New Roman"/>
          <w:sz w:val="24"/>
          <w:szCs w:val="24"/>
          <w:lang w:eastAsia="uk-UA"/>
        </w:rPr>
        <w:t xml:space="preserve"> остаточного рішення про вчинення правочину</w:t>
      </w:r>
      <w:r w:rsidR="007A265F" w:rsidRPr="0081254C">
        <w:rPr>
          <w:rFonts w:ascii="Times New Roman" w:eastAsia="Times New Roman" w:hAnsi="Times New Roman" w:cs="Times New Roman"/>
          <w:sz w:val="24"/>
          <w:szCs w:val="24"/>
          <w:lang w:eastAsia="uk-UA"/>
        </w:rPr>
        <w:t xml:space="preserve"> про злиття або поглинання</w:t>
      </w:r>
      <w:r w:rsidR="00951253" w:rsidRPr="0081254C">
        <w:rPr>
          <w:rFonts w:ascii="Times New Roman" w:eastAsia="Times New Roman" w:hAnsi="Times New Roman" w:cs="Times New Roman"/>
          <w:sz w:val="24"/>
          <w:szCs w:val="24"/>
          <w:lang w:eastAsia="uk-UA"/>
        </w:rPr>
        <w:t>.</w:t>
      </w:r>
    </w:p>
    <w:p w14:paraId="22BC3F9E" w14:textId="345DC241"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59" w:name="n364"/>
      <w:bookmarkEnd w:id="359"/>
      <w:r w:rsidRPr="0081254C">
        <w:rPr>
          <w:rFonts w:ascii="Times New Roman" w:eastAsia="Times New Roman" w:hAnsi="Times New Roman" w:cs="Times New Roman"/>
          <w:sz w:val="24"/>
          <w:szCs w:val="24"/>
          <w:lang w:eastAsia="uk-UA"/>
        </w:rPr>
        <w:t xml:space="preserve">Після вчинення правочину </w:t>
      </w:r>
      <w:r w:rsidR="007A265F" w:rsidRPr="0081254C">
        <w:rPr>
          <w:rFonts w:ascii="Times New Roman" w:eastAsia="Times New Roman" w:hAnsi="Times New Roman" w:cs="Times New Roman"/>
          <w:sz w:val="24"/>
          <w:szCs w:val="24"/>
          <w:lang w:eastAsia="uk-UA"/>
        </w:rPr>
        <w:t xml:space="preserve">про злиття або поглинання </w:t>
      </w:r>
      <w:r w:rsidRPr="0081254C">
        <w:rPr>
          <w:rFonts w:ascii="Times New Roman" w:eastAsia="Times New Roman" w:hAnsi="Times New Roman" w:cs="Times New Roman"/>
          <w:sz w:val="24"/>
          <w:szCs w:val="24"/>
          <w:lang w:eastAsia="uk-UA"/>
        </w:rPr>
        <w:t>перевірка включає:</w:t>
      </w:r>
    </w:p>
    <w:p w14:paraId="2AE1563C" w14:textId="25B3943B"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60" w:name="n365"/>
      <w:bookmarkEnd w:id="360"/>
      <w:r w:rsidRPr="0081254C">
        <w:rPr>
          <w:rFonts w:ascii="Times New Roman" w:eastAsia="Times New Roman" w:hAnsi="Times New Roman" w:cs="Times New Roman"/>
          <w:sz w:val="24"/>
          <w:szCs w:val="24"/>
          <w:lang w:eastAsia="uk-UA"/>
        </w:rPr>
        <w:lastRenderedPageBreak/>
        <w:t>В</w:t>
      </w:r>
      <w:r w:rsidR="00951253" w:rsidRPr="0081254C">
        <w:rPr>
          <w:rFonts w:ascii="Times New Roman" w:eastAsia="Times New Roman" w:hAnsi="Times New Roman" w:cs="Times New Roman"/>
          <w:sz w:val="24"/>
          <w:szCs w:val="24"/>
          <w:lang w:eastAsia="uk-UA"/>
        </w:rPr>
        <w:t xml:space="preserve">иявлення </w:t>
      </w:r>
      <w:proofErr w:type="spellStart"/>
      <w:r w:rsidR="00951253" w:rsidRPr="0081254C">
        <w:rPr>
          <w:rFonts w:ascii="Times New Roman" w:eastAsia="Times New Roman" w:hAnsi="Times New Roman" w:cs="Times New Roman"/>
          <w:sz w:val="24"/>
          <w:szCs w:val="24"/>
          <w:lang w:eastAsia="uk-UA"/>
        </w:rPr>
        <w:t>невідповідностей</w:t>
      </w:r>
      <w:proofErr w:type="spellEnd"/>
      <w:r w:rsidR="00951253" w:rsidRPr="0081254C">
        <w:rPr>
          <w:rFonts w:ascii="Times New Roman" w:eastAsia="Times New Roman" w:hAnsi="Times New Roman" w:cs="Times New Roman"/>
          <w:sz w:val="24"/>
          <w:szCs w:val="24"/>
          <w:lang w:eastAsia="uk-UA"/>
        </w:rPr>
        <w:t xml:space="preserve"> у системі антикорупційних заходів об’єкта злиття або поглинання</w:t>
      </w:r>
      <w:r w:rsidRPr="0081254C">
        <w:rPr>
          <w:rFonts w:ascii="Times New Roman" w:eastAsia="Times New Roman" w:hAnsi="Times New Roman" w:cs="Times New Roman"/>
          <w:sz w:val="24"/>
          <w:szCs w:val="24"/>
          <w:lang w:eastAsia="uk-UA"/>
        </w:rPr>
        <w:t>.</w:t>
      </w:r>
    </w:p>
    <w:p w14:paraId="21B5FA5D" w14:textId="1ACA470E"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61" w:name="n366"/>
      <w:bookmarkEnd w:id="361"/>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абезпечення відповідності системи антикорупційних заходів об’єкта злиття або поглинання характеру та рівн</w:t>
      </w:r>
      <w:r w:rsidRPr="0081254C">
        <w:rPr>
          <w:rFonts w:ascii="Times New Roman" w:eastAsia="Times New Roman" w:hAnsi="Times New Roman" w:cs="Times New Roman"/>
          <w:sz w:val="24"/>
          <w:szCs w:val="24"/>
          <w:lang w:eastAsia="uk-UA"/>
        </w:rPr>
        <w:t>я</w:t>
      </w:r>
      <w:r w:rsidR="00951253" w:rsidRPr="0081254C">
        <w:rPr>
          <w:rFonts w:ascii="Times New Roman" w:eastAsia="Times New Roman" w:hAnsi="Times New Roman" w:cs="Times New Roman"/>
          <w:sz w:val="24"/>
          <w:szCs w:val="24"/>
          <w:lang w:eastAsia="uk-UA"/>
        </w:rPr>
        <w:t xml:space="preserve"> притаманних йому корупційних ризиків</w:t>
      </w:r>
      <w:r w:rsidRPr="0081254C">
        <w:rPr>
          <w:rFonts w:ascii="Times New Roman" w:eastAsia="Times New Roman" w:hAnsi="Times New Roman" w:cs="Times New Roman"/>
          <w:sz w:val="24"/>
          <w:szCs w:val="24"/>
          <w:lang w:eastAsia="uk-UA"/>
        </w:rPr>
        <w:t>.</w:t>
      </w:r>
    </w:p>
    <w:p w14:paraId="5D528EF6" w14:textId="6ACD202E"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62" w:name="n367"/>
      <w:bookmarkEnd w:id="362"/>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изначення коригувальних заходів для приведення системи антикорупційних заходів у відповідність вимогам антикорупційного законодавства.</w:t>
      </w:r>
    </w:p>
    <w:p w14:paraId="434350A7" w14:textId="1571B9AF"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63" w:name="n368"/>
      <w:bookmarkEnd w:id="363"/>
      <w:r w:rsidRPr="0081254C">
        <w:rPr>
          <w:rFonts w:ascii="Times New Roman" w:eastAsia="Times New Roman" w:hAnsi="Times New Roman" w:cs="Times New Roman"/>
          <w:sz w:val="24"/>
          <w:szCs w:val="24"/>
          <w:lang w:eastAsia="uk-UA"/>
        </w:rPr>
        <w:t xml:space="preserve">Якщо під час здійснення антикорупційної перевірки виявляються факти корупції, </w:t>
      </w:r>
      <w:r w:rsidR="005F7250" w:rsidRPr="0081254C">
        <w:rPr>
          <w:rFonts w:ascii="Times New Roman" w:eastAsia="Times New Roman" w:hAnsi="Times New Roman" w:cs="Times New Roman"/>
          <w:sz w:val="24"/>
          <w:szCs w:val="24"/>
          <w:lang w:eastAsia="uk-UA"/>
        </w:rPr>
        <w:t>Товариство</w:t>
      </w:r>
      <w:r w:rsidRPr="0081254C">
        <w:rPr>
          <w:rFonts w:ascii="Times New Roman" w:eastAsia="Times New Roman" w:hAnsi="Times New Roman" w:cs="Times New Roman"/>
          <w:sz w:val="24"/>
          <w:szCs w:val="24"/>
          <w:lang w:eastAsia="uk-UA"/>
        </w:rPr>
        <w:t xml:space="preserve"> вживає заходів </w:t>
      </w:r>
      <w:r w:rsidR="00945DAD" w:rsidRPr="0081254C">
        <w:rPr>
          <w:rFonts w:ascii="Times New Roman" w:eastAsia="Times New Roman" w:hAnsi="Times New Roman" w:cs="Times New Roman"/>
          <w:sz w:val="24"/>
          <w:szCs w:val="24"/>
          <w:lang w:eastAsia="uk-UA"/>
        </w:rPr>
        <w:t>що</w:t>
      </w:r>
      <w:r w:rsidRPr="0081254C">
        <w:rPr>
          <w:rFonts w:ascii="Times New Roman" w:eastAsia="Times New Roman" w:hAnsi="Times New Roman" w:cs="Times New Roman"/>
          <w:sz w:val="24"/>
          <w:szCs w:val="24"/>
          <w:lang w:eastAsia="uk-UA"/>
        </w:rPr>
        <w:t>до їх припинення, інформування в установленому порядку спеціально уповноважених суб’єктів у сфері протидії корупції та недопущення подібних практик у майбутньому.</w:t>
      </w:r>
    </w:p>
    <w:p w14:paraId="0879F5FB" w14:textId="3A0228FE" w:rsidR="00951253" w:rsidRPr="0081254C" w:rsidRDefault="00951253" w:rsidP="0081254C">
      <w:pPr>
        <w:pStyle w:val="ae"/>
        <w:numPr>
          <w:ilvl w:val="1"/>
          <w:numId w:val="7"/>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364" w:name="n369"/>
      <w:bookmarkStart w:id="365" w:name="_Toc136531881"/>
      <w:bookmarkEnd w:id="364"/>
      <w:r w:rsidRPr="0081254C">
        <w:rPr>
          <w:rFonts w:ascii="Times New Roman" w:hAnsi="Times New Roman" w:cs="Times New Roman"/>
          <w:b/>
          <w:bCs/>
          <w:sz w:val="24"/>
          <w:szCs w:val="24"/>
          <w:lang w:eastAsia="uk-UA"/>
        </w:rPr>
        <w:t>Перевірка кандидатів на посади</w:t>
      </w:r>
      <w:bookmarkEnd w:id="365"/>
    </w:p>
    <w:p w14:paraId="49DE5375" w14:textId="15AFB6D3" w:rsidR="00951253" w:rsidRPr="0081254C" w:rsidRDefault="005F7250"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66" w:name="n370"/>
      <w:bookmarkEnd w:id="366"/>
      <w:r w:rsidRPr="0081254C">
        <w:rPr>
          <w:rFonts w:ascii="Times New Roman" w:eastAsia="Times New Roman" w:hAnsi="Times New Roman" w:cs="Times New Roman"/>
          <w:sz w:val="24"/>
          <w:szCs w:val="24"/>
          <w:lang w:eastAsia="uk-UA"/>
        </w:rPr>
        <w:t>Товариство</w:t>
      </w:r>
      <w:r w:rsidR="00951253" w:rsidRPr="0081254C">
        <w:rPr>
          <w:rFonts w:ascii="Times New Roman" w:eastAsia="Times New Roman" w:hAnsi="Times New Roman" w:cs="Times New Roman"/>
          <w:sz w:val="24"/>
          <w:szCs w:val="24"/>
          <w:lang w:eastAsia="uk-UA"/>
        </w:rPr>
        <w:t xml:space="preserve"> </w:t>
      </w:r>
      <w:r w:rsidR="00945DAD" w:rsidRPr="0081254C">
        <w:rPr>
          <w:rFonts w:ascii="Times New Roman" w:eastAsia="Times New Roman" w:hAnsi="Times New Roman" w:cs="Times New Roman"/>
          <w:sz w:val="24"/>
          <w:szCs w:val="24"/>
          <w:lang w:eastAsia="uk-UA"/>
        </w:rPr>
        <w:t xml:space="preserve">з </w:t>
      </w:r>
      <w:r w:rsidR="00951253" w:rsidRPr="0081254C">
        <w:rPr>
          <w:rFonts w:ascii="Times New Roman" w:eastAsia="Times New Roman" w:hAnsi="Times New Roman" w:cs="Times New Roman"/>
          <w:sz w:val="24"/>
          <w:szCs w:val="24"/>
          <w:lang w:eastAsia="uk-UA"/>
        </w:rPr>
        <w:t>метою реалізації цієї Програми в рамках процедур добору персоналу здійснює перевірки кандидатів на посади, що вразливі до корупційних ризиків.</w:t>
      </w:r>
    </w:p>
    <w:p w14:paraId="71348EF6" w14:textId="4DB6361E"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67" w:name="n371"/>
      <w:bookmarkEnd w:id="367"/>
      <w:r w:rsidRPr="0081254C">
        <w:rPr>
          <w:rFonts w:ascii="Times New Roman" w:eastAsia="Times New Roman" w:hAnsi="Times New Roman" w:cs="Times New Roman"/>
          <w:sz w:val="24"/>
          <w:szCs w:val="24"/>
          <w:lang w:eastAsia="uk-UA"/>
        </w:rPr>
        <w:t>Перевірка кандидатів на посади проводиться з метою:</w:t>
      </w:r>
    </w:p>
    <w:p w14:paraId="085D5CF2" w14:textId="70F51B55"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68" w:name="n372"/>
      <w:bookmarkEnd w:id="368"/>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становити, чи не викликає укладення трудового договору з кандидатом корупційні ризики для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00C360D9" w14:textId="1E050D2E"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69" w:name="n373"/>
      <w:bookmarkEnd w:id="369"/>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становити, чи не призведе укладення трудового договору з кандидатом до порушення антикорупційного законодавства</w:t>
      </w:r>
      <w:r w:rsidRPr="0081254C">
        <w:rPr>
          <w:rFonts w:ascii="Times New Roman" w:eastAsia="Times New Roman" w:hAnsi="Times New Roman" w:cs="Times New Roman"/>
          <w:sz w:val="24"/>
          <w:szCs w:val="24"/>
          <w:lang w:eastAsia="uk-UA"/>
        </w:rPr>
        <w:t>.</w:t>
      </w:r>
    </w:p>
    <w:p w14:paraId="62670965" w14:textId="5E0C99A9" w:rsidR="00951253" w:rsidRPr="0081254C" w:rsidRDefault="00945DAD" w:rsidP="0081254C">
      <w:pPr>
        <w:pStyle w:val="ae"/>
        <w:numPr>
          <w:ilvl w:val="3"/>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70" w:name="n374"/>
      <w:bookmarkEnd w:id="370"/>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ереконатися у тому, що кандидат зобов’язується дотримуватися вимог цієї Програми.</w:t>
      </w:r>
    </w:p>
    <w:p w14:paraId="25E05A1C" w14:textId="6FAE25F6"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71" w:name="n375"/>
      <w:bookmarkEnd w:id="371"/>
      <w:r w:rsidRPr="0081254C">
        <w:rPr>
          <w:rFonts w:ascii="Times New Roman" w:eastAsia="Times New Roman" w:hAnsi="Times New Roman" w:cs="Times New Roman"/>
          <w:sz w:val="24"/>
          <w:szCs w:val="24"/>
          <w:lang w:eastAsia="uk-UA"/>
        </w:rPr>
        <w:t>Рішення про укладення трудового договору приймається з урахуванням вимог антикорупційного законодавства.</w:t>
      </w:r>
    </w:p>
    <w:p w14:paraId="2AEDB120" w14:textId="46A611F6" w:rsidR="00951253" w:rsidRPr="0081254C" w:rsidRDefault="00951253" w:rsidP="0081254C">
      <w:pPr>
        <w:pStyle w:val="ae"/>
        <w:numPr>
          <w:ilvl w:val="2"/>
          <w:numId w:val="7"/>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72" w:name="n376"/>
      <w:bookmarkEnd w:id="372"/>
      <w:r w:rsidRPr="0081254C">
        <w:rPr>
          <w:rFonts w:ascii="Times New Roman" w:eastAsia="Times New Roman" w:hAnsi="Times New Roman" w:cs="Times New Roman"/>
          <w:sz w:val="24"/>
          <w:szCs w:val="24"/>
          <w:lang w:eastAsia="uk-UA"/>
        </w:rPr>
        <w:t xml:space="preserve">Перевірки кандидатів на посади, вразливі до корупційних ризиків, здійснює Уповноважений. За </w:t>
      </w:r>
      <w:r w:rsidR="00BB62BC">
        <w:rPr>
          <w:rFonts w:ascii="Times New Roman" w:eastAsia="Times New Roman" w:hAnsi="Times New Roman" w:cs="Times New Roman"/>
          <w:sz w:val="24"/>
          <w:szCs w:val="24"/>
          <w:lang w:eastAsia="uk-UA"/>
        </w:rPr>
        <w:t>наявності корупційних ризиків</w:t>
      </w:r>
      <w:r w:rsidRPr="0081254C">
        <w:rPr>
          <w:rFonts w:ascii="Times New Roman" w:eastAsia="Times New Roman" w:hAnsi="Times New Roman" w:cs="Times New Roman"/>
          <w:sz w:val="24"/>
          <w:szCs w:val="24"/>
          <w:lang w:eastAsia="uk-UA"/>
        </w:rPr>
        <w:t xml:space="preserve"> Уповноважений готує для керівника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обґрунтований висновок.</w:t>
      </w:r>
    </w:p>
    <w:p w14:paraId="727766DB" w14:textId="30D9DDE9" w:rsidR="00951253" w:rsidRPr="0081254C" w:rsidRDefault="00951253" w:rsidP="0081254C">
      <w:pPr>
        <w:tabs>
          <w:tab w:val="left" w:pos="851"/>
        </w:tabs>
        <w:spacing w:before="120" w:after="120" w:line="240" w:lineRule="auto"/>
        <w:jc w:val="center"/>
        <w:outlineLvl w:val="0"/>
        <w:rPr>
          <w:rFonts w:ascii="Times New Roman" w:hAnsi="Times New Roman" w:cs="Times New Roman"/>
          <w:b/>
          <w:bCs/>
          <w:sz w:val="24"/>
          <w:szCs w:val="24"/>
          <w:lang w:eastAsia="uk-UA"/>
        </w:rPr>
      </w:pPr>
      <w:bookmarkStart w:id="373" w:name="n377"/>
      <w:bookmarkStart w:id="374" w:name="n379"/>
      <w:bookmarkStart w:id="375" w:name="_Toc136531882"/>
      <w:bookmarkEnd w:id="373"/>
      <w:bookmarkEnd w:id="374"/>
      <w:r w:rsidRPr="0081254C">
        <w:rPr>
          <w:rFonts w:ascii="Times New Roman" w:hAnsi="Times New Roman" w:cs="Times New Roman"/>
          <w:b/>
          <w:bCs/>
          <w:sz w:val="24"/>
          <w:szCs w:val="24"/>
          <w:lang w:eastAsia="uk-UA"/>
        </w:rPr>
        <w:t>VII. Повідомлення, їх перевірка та відповідальність</w:t>
      </w:r>
      <w:bookmarkEnd w:id="375"/>
    </w:p>
    <w:p w14:paraId="69B1D08C" w14:textId="2F8FEE9C" w:rsidR="00951253" w:rsidRPr="0081254C" w:rsidRDefault="00951253" w:rsidP="0081254C">
      <w:pPr>
        <w:pStyle w:val="ae"/>
        <w:numPr>
          <w:ilvl w:val="1"/>
          <w:numId w:val="8"/>
        </w:numPr>
        <w:tabs>
          <w:tab w:val="left" w:pos="851"/>
        </w:tabs>
        <w:spacing w:before="120" w:after="120" w:line="240" w:lineRule="auto"/>
        <w:ind w:left="0" w:firstLine="0"/>
        <w:contextualSpacing w:val="0"/>
        <w:jc w:val="both"/>
        <w:outlineLvl w:val="0"/>
        <w:rPr>
          <w:rFonts w:ascii="Times New Roman" w:hAnsi="Times New Roman" w:cs="Times New Roman"/>
          <w:b/>
          <w:bCs/>
          <w:color w:val="00B050"/>
          <w:sz w:val="24"/>
          <w:szCs w:val="24"/>
          <w:lang w:eastAsia="uk-UA"/>
        </w:rPr>
      </w:pPr>
      <w:bookmarkStart w:id="376" w:name="n380"/>
      <w:bookmarkStart w:id="377" w:name="_Toc136531883"/>
      <w:bookmarkEnd w:id="376"/>
      <w:r w:rsidRPr="0081254C">
        <w:rPr>
          <w:rFonts w:ascii="Times New Roman" w:hAnsi="Times New Roman" w:cs="Times New Roman"/>
          <w:b/>
          <w:bCs/>
          <w:sz w:val="24"/>
          <w:szCs w:val="24"/>
          <w:lang w:eastAsia="uk-UA"/>
        </w:rPr>
        <w:t>Повідомлення про можливі факти корупційних або пов’язаних з корупцією правопорушень</w:t>
      </w:r>
      <w:bookmarkEnd w:id="377"/>
    </w:p>
    <w:p w14:paraId="659A87C3" w14:textId="01D12303" w:rsidR="00951253" w:rsidRPr="0081254C" w:rsidRDefault="005F7250"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78" w:name="n381"/>
      <w:bookmarkEnd w:id="378"/>
      <w:r w:rsidRPr="0081254C">
        <w:rPr>
          <w:rFonts w:ascii="Times New Roman" w:eastAsia="Times New Roman" w:hAnsi="Times New Roman" w:cs="Times New Roman"/>
          <w:sz w:val="24"/>
          <w:szCs w:val="24"/>
          <w:lang w:eastAsia="uk-UA"/>
        </w:rPr>
        <w:t>Товариство</w:t>
      </w:r>
      <w:r w:rsidR="008B6341"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створює сприятливі умови для викривачів та формує повагу до викривачів як частину ділової культури </w:t>
      </w:r>
      <w:r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74573C2C" w14:textId="3787538E" w:rsidR="00951253" w:rsidRPr="0081254C" w:rsidRDefault="005F7250"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79" w:name="n382"/>
      <w:bookmarkEnd w:id="379"/>
      <w:r w:rsidRPr="0081254C">
        <w:rPr>
          <w:rFonts w:ascii="Times New Roman" w:eastAsia="Times New Roman" w:hAnsi="Times New Roman" w:cs="Times New Roman"/>
          <w:sz w:val="24"/>
          <w:szCs w:val="24"/>
          <w:lang w:eastAsia="uk-UA"/>
        </w:rPr>
        <w:t>Товариство</w:t>
      </w:r>
      <w:r w:rsidR="008A6385" w:rsidRPr="0081254C">
        <w:rPr>
          <w:rFonts w:ascii="Times New Roman" w:eastAsia="Times New Roman" w:hAnsi="Times New Roman" w:cs="Times New Roman"/>
          <w:sz w:val="24"/>
          <w:szCs w:val="24"/>
          <w:lang w:eastAsia="uk-UA"/>
        </w:rPr>
        <w:t xml:space="preserve"> забезпечує</w:t>
      </w:r>
      <w:r w:rsidR="00951253" w:rsidRPr="0081254C">
        <w:rPr>
          <w:rFonts w:ascii="Times New Roman" w:eastAsia="Times New Roman" w:hAnsi="Times New Roman" w:cs="Times New Roman"/>
          <w:sz w:val="24"/>
          <w:szCs w:val="24"/>
          <w:lang w:eastAsia="uk-UA"/>
        </w:rPr>
        <w:t xml:space="preserve"> викривачам умови для здійснення повідомлення про можливі факти корупційних або пов’я</w:t>
      </w:r>
      <w:r w:rsidR="009155B2">
        <w:rPr>
          <w:rFonts w:ascii="Times New Roman" w:eastAsia="Times New Roman" w:hAnsi="Times New Roman" w:cs="Times New Roman"/>
          <w:sz w:val="24"/>
          <w:szCs w:val="24"/>
          <w:lang w:eastAsia="uk-UA"/>
        </w:rPr>
        <w:t>заних з корупцією правопорушень</w:t>
      </w:r>
      <w:r w:rsidR="00951253" w:rsidRPr="0081254C">
        <w:rPr>
          <w:rFonts w:ascii="Times New Roman" w:eastAsia="Times New Roman" w:hAnsi="Times New Roman" w:cs="Times New Roman"/>
          <w:sz w:val="24"/>
          <w:szCs w:val="24"/>
          <w:lang w:eastAsia="uk-UA"/>
        </w:rPr>
        <w:t xml:space="preserve"> (далі </w:t>
      </w:r>
      <w:r w:rsidR="00945DAD"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Повідомлення) шляхом:</w:t>
      </w:r>
    </w:p>
    <w:p w14:paraId="51AC593F" w14:textId="26F726BC" w:rsidR="00951253" w:rsidRPr="0081254C" w:rsidRDefault="00945DAD"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0" w:name="n383"/>
      <w:bookmarkEnd w:id="380"/>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 xml:space="preserve">бов’язкового створення та забезпечення функціонування каналів, через які особа може здійснити Повідомлення, гарантовано зберігаючи свою анонімність (далі </w:t>
      </w:r>
      <w:r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Канали повідомлень), за необхідності </w:t>
      </w:r>
      <w:r w:rsidRPr="0081254C">
        <w:rPr>
          <w:rFonts w:ascii="Times New Roman" w:eastAsia="Times New Roman" w:hAnsi="Times New Roman" w:cs="Times New Roman"/>
          <w:sz w:val="24"/>
          <w:szCs w:val="24"/>
          <w:lang w:eastAsia="uk-UA"/>
        </w:rPr>
        <w:t>–</w:t>
      </w:r>
      <w:r w:rsidR="00951253" w:rsidRPr="0081254C">
        <w:rPr>
          <w:rFonts w:ascii="Times New Roman" w:eastAsia="Times New Roman" w:hAnsi="Times New Roman" w:cs="Times New Roman"/>
          <w:sz w:val="24"/>
          <w:szCs w:val="24"/>
          <w:lang w:eastAsia="uk-UA"/>
        </w:rPr>
        <w:t xml:space="preserve"> через Єдиний портал повідомлень викривачів</w:t>
      </w:r>
      <w:r w:rsidR="00362550" w:rsidRPr="0081254C">
        <w:rPr>
          <w:rFonts w:ascii="Times New Roman" w:eastAsia="Times New Roman" w:hAnsi="Times New Roman" w:cs="Times New Roman"/>
          <w:sz w:val="24"/>
          <w:szCs w:val="24"/>
          <w:lang w:eastAsia="uk-UA"/>
        </w:rPr>
        <w:t>.</w:t>
      </w:r>
    </w:p>
    <w:p w14:paraId="5BE8AA11" w14:textId="2C32D57A" w:rsidR="00951253" w:rsidRPr="008F1716" w:rsidRDefault="00945DAD"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1" w:name="n384"/>
      <w:bookmarkEnd w:id="381"/>
      <w:r w:rsidRPr="008F1716">
        <w:rPr>
          <w:rFonts w:ascii="Times New Roman" w:eastAsia="Times New Roman" w:hAnsi="Times New Roman" w:cs="Times New Roman"/>
          <w:sz w:val="24"/>
          <w:szCs w:val="24"/>
          <w:lang w:eastAsia="uk-UA"/>
        </w:rPr>
        <w:t>В</w:t>
      </w:r>
      <w:r w:rsidR="00951253" w:rsidRPr="008F1716">
        <w:rPr>
          <w:rFonts w:ascii="Times New Roman" w:eastAsia="Times New Roman" w:hAnsi="Times New Roman" w:cs="Times New Roman"/>
          <w:sz w:val="24"/>
          <w:szCs w:val="24"/>
          <w:lang w:eastAsia="uk-UA"/>
        </w:rPr>
        <w:t xml:space="preserve">изначення відповідно до  внутрішніх </w:t>
      </w:r>
      <w:r w:rsidR="008F1716" w:rsidRPr="008F1716">
        <w:rPr>
          <w:rFonts w:ascii="Times New Roman" w:eastAsia="Times New Roman" w:hAnsi="Times New Roman" w:cs="Times New Roman"/>
          <w:sz w:val="24"/>
          <w:szCs w:val="24"/>
          <w:lang w:eastAsia="uk-UA"/>
        </w:rPr>
        <w:t xml:space="preserve">документів Товариства </w:t>
      </w:r>
      <w:r w:rsidR="00951253" w:rsidRPr="008F1716">
        <w:rPr>
          <w:rFonts w:ascii="Times New Roman" w:eastAsia="Times New Roman" w:hAnsi="Times New Roman" w:cs="Times New Roman"/>
          <w:sz w:val="24"/>
          <w:szCs w:val="24"/>
          <w:lang w:eastAsia="uk-UA"/>
        </w:rPr>
        <w:t>процедур і механізмів прийняття та розгляду Повідомлень, перевірки та належного реагування на них</w:t>
      </w:r>
      <w:r w:rsidRPr="008F1716">
        <w:rPr>
          <w:rFonts w:ascii="Times New Roman" w:eastAsia="Times New Roman" w:hAnsi="Times New Roman" w:cs="Times New Roman"/>
          <w:sz w:val="24"/>
          <w:szCs w:val="24"/>
          <w:lang w:eastAsia="uk-UA"/>
        </w:rPr>
        <w:t>.</w:t>
      </w:r>
    </w:p>
    <w:p w14:paraId="07D12266" w14:textId="0ECAE85C"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2" w:name="n385"/>
      <w:bookmarkEnd w:id="382"/>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адання методичної допомоги та консультацій щодо здійснення Повідомлення потенційним викривачам</w:t>
      </w:r>
      <w:r w:rsidRPr="0081254C">
        <w:rPr>
          <w:rFonts w:ascii="Times New Roman" w:eastAsia="Times New Roman" w:hAnsi="Times New Roman" w:cs="Times New Roman"/>
          <w:sz w:val="24"/>
          <w:szCs w:val="24"/>
          <w:lang w:eastAsia="uk-UA"/>
        </w:rPr>
        <w:t>.</w:t>
      </w:r>
    </w:p>
    <w:p w14:paraId="7D215CD2" w14:textId="1BEEB4C7"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3" w:name="n386"/>
      <w:bookmarkEnd w:id="383"/>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провадження механізмів заохочення та формування культури Повідомлення</w:t>
      </w:r>
      <w:r w:rsidRPr="0081254C">
        <w:rPr>
          <w:rFonts w:ascii="Times New Roman" w:eastAsia="Times New Roman" w:hAnsi="Times New Roman" w:cs="Times New Roman"/>
          <w:sz w:val="24"/>
          <w:szCs w:val="24"/>
          <w:lang w:eastAsia="uk-UA"/>
        </w:rPr>
        <w:t>.</w:t>
      </w:r>
    </w:p>
    <w:p w14:paraId="03F2E638" w14:textId="40AC8517"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4" w:name="n387"/>
      <w:bookmarkEnd w:id="384"/>
      <w:r w:rsidRPr="0081254C">
        <w:rPr>
          <w:rFonts w:ascii="Times New Roman" w:eastAsia="Times New Roman" w:hAnsi="Times New Roman" w:cs="Times New Roman"/>
          <w:sz w:val="24"/>
          <w:szCs w:val="24"/>
          <w:lang w:eastAsia="uk-UA"/>
        </w:rPr>
        <w:t>Д</w:t>
      </w:r>
      <w:r w:rsidR="00951253" w:rsidRPr="0081254C">
        <w:rPr>
          <w:rFonts w:ascii="Times New Roman" w:eastAsia="Times New Roman" w:hAnsi="Times New Roman" w:cs="Times New Roman"/>
          <w:sz w:val="24"/>
          <w:szCs w:val="24"/>
          <w:lang w:eastAsia="uk-UA"/>
        </w:rPr>
        <w:t>отримання прав та гарантій захисту викривачів.</w:t>
      </w:r>
    </w:p>
    <w:p w14:paraId="1876A4A0" w14:textId="56383F2D"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5" w:name="n388"/>
      <w:bookmarkEnd w:id="385"/>
      <w:r w:rsidRPr="0081254C">
        <w:rPr>
          <w:rFonts w:ascii="Times New Roman" w:eastAsia="Times New Roman" w:hAnsi="Times New Roman" w:cs="Times New Roman"/>
          <w:sz w:val="24"/>
          <w:szCs w:val="24"/>
          <w:lang w:eastAsia="uk-UA"/>
        </w:rPr>
        <w:lastRenderedPageBreak/>
        <w:t>Викривачі самостійно визначають, які Канали повідомлень використовувати для здійснення Повідомлення.</w:t>
      </w:r>
    </w:p>
    <w:p w14:paraId="1A963D08" w14:textId="561D3A6B"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6" w:name="n389"/>
      <w:bookmarkEnd w:id="386"/>
      <w:r w:rsidRPr="0081254C">
        <w:rPr>
          <w:rFonts w:ascii="Times New Roman" w:eastAsia="Times New Roman" w:hAnsi="Times New Roman" w:cs="Times New Roman"/>
          <w:sz w:val="24"/>
          <w:szCs w:val="24"/>
          <w:lang w:eastAsia="uk-UA"/>
        </w:rPr>
        <w:t>Викривачам гарантується конфіденційність.</w:t>
      </w:r>
    </w:p>
    <w:p w14:paraId="10B02A82" w14:textId="40333B06" w:rsidR="00951253" w:rsidRPr="00592D83"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7" w:name="n390"/>
      <w:bookmarkEnd w:id="387"/>
      <w:r w:rsidRPr="00592D83">
        <w:rPr>
          <w:rFonts w:ascii="Times New Roman" w:eastAsia="Times New Roman" w:hAnsi="Times New Roman" w:cs="Times New Roman"/>
          <w:sz w:val="24"/>
          <w:szCs w:val="24"/>
          <w:lang w:eastAsia="uk-UA"/>
        </w:rPr>
        <w:t>Особа може здійснити Повідомлення без зазначення авторства (анонімно).</w:t>
      </w:r>
    </w:p>
    <w:p w14:paraId="515B8575" w14:textId="1D741ED1"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8" w:name="n391"/>
      <w:bookmarkEnd w:id="388"/>
      <w:r w:rsidRPr="0081254C">
        <w:rPr>
          <w:rFonts w:ascii="Times New Roman" w:eastAsia="Times New Roman" w:hAnsi="Times New Roman" w:cs="Times New Roman"/>
          <w:sz w:val="24"/>
          <w:szCs w:val="24"/>
          <w:lang w:eastAsia="uk-UA"/>
        </w:rPr>
        <w:t xml:space="preserve">Інформація про Канали повідомлень доводиться до відома </w:t>
      </w:r>
      <w:r w:rsidR="00362550" w:rsidRPr="0081254C">
        <w:rPr>
          <w:rFonts w:ascii="Times New Roman" w:eastAsia="Times New Roman" w:hAnsi="Times New Roman" w:cs="Times New Roman"/>
          <w:sz w:val="24"/>
          <w:szCs w:val="24"/>
          <w:lang w:eastAsia="uk-UA"/>
        </w:rPr>
        <w:t>в</w:t>
      </w:r>
      <w:r w:rsidRPr="0081254C">
        <w:rPr>
          <w:rFonts w:ascii="Times New Roman" w:eastAsia="Times New Roman" w:hAnsi="Times New Roman" w:cs="Times New Roman"/>
          <w:sz w:val="24"/>
          <w:szCs w:val="24"/>
          <w:lang w:eastAsia="uk-UA"/>
        </w:rPr>
        <w:t>сіх працівників</w:t>
      </w:r>
      <w:r w:rsidR="00624E62"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w:t>
      </w:r>
      <w:r w:rsidR="00362550" w:rsidRPr="0081254C">
        <w:rPr>
          <w:rFonts w:ascii="Times New Roman" w:eastAsia="Times New Roman" w:hAnsi="Times New Roman" w:cs="Times New Roman"/>
          <w:sz w:val="24"/>
          <w:szCs w:val="24"/>
          <w:lang w:eastAsia="uk-UA"/>
        </w:rPr>
        <w:t>у</w:t>
      </w:r>
      <w:r w:rsidRPr="0081254C">
        <w:rPr>
          <w:rFonts w:ascii="Times New Roman" w:eastAsia="Times New Roman" w:hAnsi="Times New Roman" w:cs="Times New Roman"/>
          <w:sz w:val="24"/>
          <w:szCs w:val="24"/>
          <w:lang w:eastAsia="uk-UA"/>
        </w:rPr>
        <w:t xml:space="preserve"> тому числі під час прийняття на роботу, розміщується на інформаційних стендах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та на веб</w:t>
      </w:r>
      <w:r w:rsidR="00362550" w:rsidRPr="0081254C">
        <w:rPr>
          <w:rFonts w:ascii="Times New Roman" w:eastAsia="Times New Roman" w:hAnsi="Times New Roman" w:cs="Times New Roman"/>
          <w:sz w:val="24"/>
          <w:szCs w:val="24"/>
          <w:lang w:eastAsia="uk-UA"/>
        </w:rPr>
        <w:t xml:space="preserve"> – </w:t>
      </w:r>
      <w:r w:rsidRPr="0081254C">
        <w:rPr>
          <w:rFonts w:ascii="Times New Roman" w:eastAsia="Times New Roman" w:hAnsi="Times New Roman" w:cs="Times New Roman"/>
          <w:sz w:val="24"/>
          <w:szCs w:val="24"/>
          <w:lang w:eastAsia="uk-UA"/>
        </w:rPr>
        <w:t xml:space="preserve">сайті </w:t>
      </w:r>
      <w:r w:rsidR="005F7250" w:rsidRPr="0081254C">
        <w:rPr>
          <w:rFonts w:ascii="Times New Roman" w:eastAsia="Times New Roman" w:hAnsi="Times New Roman" w:cs="Times New Roman"/>
          <w:sz w:val="24"/>
          <w:szCs w:val="24"/>
          <w:lang w:eastAsia="uk-UA"/>
        </w:rPr>
        <w:t>Товариства</w:t>
      </w:r>
      <w:r w:rsidR="00F04706" w:rsidRPr="0081254C">
        <w:rPr>
          <w:rFonts w:ascii="Times New Roman" w:eastAsia="Times New Roman" w:hAnsi="Times New Roman" w:cs="Times New Roman"/>
          <w:sz w:val="24"/>
          <w:szCs w:val="24"/>
          <w:lang w:eastAsia="uk-UA"/>
        </w:rPr>
        <w:t>.</w:t>
      </w:r>
    </w:p>
    <w:p w14:paraId="3F1BB73D" w14:textId="3B90B6D0" w:rsidR="00951253" w:rsidRPr="0081254C" w:rsidRDefault="005F7250"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89" w:name="n392"/>
      <w:bookmarkEnd w:id="389"/>
      <w:r w:rsidRPr="0081254C">
        <w:rPr>
          <w:rFonts w:ascii="Times New Roman" w:eastAsia="Times New Roman" w:hAnsi="Times New Roman" w:cs="Times New Roman"/>
          <w:sz w:val="24"/>
          <w:szCs w:val="24"/>
          <w:lang w:eastAsia="uk-UA"/>
        </w:rPr>
        <w:t>Товариство</w:t>
      </w:r>
      <w:r w:rsidR="00951253" w:rsidRPr="0081254C">
        <w:rPr>
          <w:rFonts w:ascii="Times New Roman" w:eastAsia="Times New Roman" w:hAnsi="Times New Roman" w:cs="Times New Roman"/>
          <w:sz w:val="24"/>
          <w:szCs w:val="24"/>
          <w:lang w:eastAsia="uk-UA"/>
        </w:rPr>
        <w:t xml:space="preserve"> заохочує ділових партнерів повідомляти через Канали повідомлень про будь-які відомі їм факти вчинення корупційних або пов’язаних з корупцією правопорушень, посадовими особами, працівниками та </w:t>
      </w:r>
      <w:r w:rsidR="008A6385" w:rsidRPr="0081254C">
        <w:rPr>
          <w:rFonts w:ascii="Times New Roman" w:eastAsia="Times New Roman" w:hAnsi="Times New Roman" w:cs="Times New Roman"/>
          <w:sz w:val="24"/>
          <w:szCs w:val="24"/>
          <w:lang w:eastAsia="uk-UA"/>
        </w:rPr>
        <w:t xml:space="preserve">представниками </w:t>
      </w:r>
      <w:r w:rsidRPr="0081254C">
        <w:rPr>
          <w:rFonts w:ascii="Times New Roman" w:eastAsia="Times New Roman" w:hAnsi="Times New Roman" w:cs="Times New Roman"/>
          <w:sz w:val="24"/>
          <w:szCs w:val="24"/>
          <w:lang w:eastAsia="uk-UA"/>
        </w:rPr>
        <w:t>Товариства</w:t>
      </w:r>
      <w:r w:rsidR="001A4B34" w:rsidRPr="0081254C">
        <w:rPr>
          <w:rFonts w:ascii="Times New Roman" w:eastAsia="Times New Roman" w:hAnsi="Times New Roman" w:cs="Times New Roman"/>
          <w:sz w:val="24"/>
          <w:szCs w:val="24"/>
          <w:lang w:eastAsia="uk-UA"/>
        </w:rPr>
        <w:t>.</w:t>
      </w:r>
    </w:p>
    <w:p w14:paraId="255181EB" w14:textId="641F018B"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90" w:name="n393"/>
      <w:bookmarkEnd w:id="390"/>
      <w:r w:rsidRPr="0081254C">
        <w:rPr>
          <w:rFonts w:ascii="Times New Roman" w:eastAsia="Times New Roman" w:hAnsi="Times New Roman" w:cs="Times New Roman"/>
          <w:sz w:val="24"/>
          <w:szCs w:val="24"/>
          <w:lang w:eastAsia="uk-UA"/>
        </w:rPr>
        <w:t>Повідомлення повинно містити фактичні дані, що підтверджують можливе вчинення корупційного або пов’язаного з корупцією правопорушення, які мож</w:t>
      </w:r>
      <w:r w:rsidR="00362550" w:rsidRPr="0081254C">
        <w:rPr>
          <w:rFonts w:ascii="Times New Roman" w:eastAsia="Times New Roman" w:hAnsi="Times New Roman" w:cs="Times New Roman"/>
          <w:sz w:val="24"/>
          <w:szCs w:val="24"/>
          <w:lang w:eastAsia="uk-UA"/>
        </w:rPr>
        <w:t>е</w:t>
      </w:r>
      <w:r w:rsidRPr="0081254C">
        <w:rPr>
          <w:rFonts w:ascii="Times New Roman" w:eastAsia="Times New Roman" w:hAnsi="Times New Roman" w:cs="Times New Roman"/>
          <w:sz w:val="24"/>
          <w:szCs w:val="24"/>
          <w:lang w:eastAsia="uk-UA"/>
        </w:rPr>
        <w:t xml:space="preserve"> бути перевірен</w:t>
      </w:r>
      <w:r w:rsidR="00362550" w:rsidRPr="0081254C">
        <w:rPr>
          <w:rFonts w:ascii="Times New Roman" w:eastAsia="Times New Roman" w:hAnsi="Times New Roman" w:cs="Times New Roman"/>
          <w:sz w:val="24"/>
          <w:szCs w:val="24"/>
          <w:lang w:eastAsia="uk-UA"/>
        </w:rPr>
        <w:t>о</w:t>
      </w:r>
      <w:r w:rsidRPr="0081254C">
        <w:rPr>
          <w:rFonts w:ascii="Times New Roman" w:eastAsia="Times New Roman" w:hAnsi="Times New Roman" w:cs="Times New Roman"/>
          <w:sz w:val="24"/>
          <w:szCs w:val="24"/>
          <w:lang w:eastAsia="uk-UA"/>
        </w:rPr>
        <w:t>.</w:t>
      </w:r>
    </w:p>
    <w:p w14:paraId="42F1D748" w14:textId="6CF3D360" w:rsidR="00951253" w:rsidRPr="00592D83"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91" w:name="n394"/>
      <w:bookmarkEnd w:id="391"/>
      <w:r w:rsidRPr="00592D83">
        <w:rPr>
          <w:rFonts w:ascii="Times New Roman" w:eastAsia="Times New Roman" w:hAnsi="Times New Roman" w:cs="Times New Roman"/>
          <w:sz w:val="24"/>
          <w:szCs w:val="24"/>
          <w:lang w:eastAsia="uk-UA"/>
        </w:rPr>
        <w:t>Анонімне Повідомлення підлягає розгляду, якщо наведена у ньому інформація стосується конкретної особи, містить фактичні дані, які мож</w:t>
      </w:r>
      <w:r w:rsidR="00362550" w:rsidRPr="00592D83">
        <w:rPr>
          <w:rFonts w:ascii="Times New Roman" w:eastAsia="Times New Roman" w:hAnsi="Times New Roman" w:cs="Times New Roman"/>
          <w:sz w:val="24"/>
          <w:szCs w:val="24"/>
          <w:lang w:eastAsia="uk-UA"/>
        </w:rPr>
        <w:t>е</w:t>
      </w:r>
      <w:r w:rsidRPr="00592D83">
        <w:rPr>
          <w:rFonts w:ascii="Times New Roman" w:eastAsia="Times New Roman" w:hAnsi="Times New Roman" w:cs="Times New Roman"/>
          <w:sz w:val="24"/>
          <w:szCs w:val="24"/>
          <w:lang w:eastAsia="uk-UA"/>
        </w:rPr>
        <w:t xml:space="preserve"> бути перевірен</w:t>
      </w:r>
      <w:r w:rsidR="00362550" w:rsidRPr="00592D83">
        <w:rPr>
          <w:rFonts w:ascii="Times New Roman" w:eastAsia="Times New Roman" w:hAnsi="Times New Roman" w:cs="Times New Roman"/>
          <w:sz w:val="24"/>
          <w:szCs w:val="24"/>
          <w:lang w:eastAsia="uk-UA"/>
        </w:rPr>
        <w:t>о</w:t>
      </w:r>
      <w:r w:rsidRPr="00592D83">
        <w:rPr>
          <w:rFonts w:ascii="Times New Roman" w:eastAsia="Times New Roman" w:hAnsi="Times New Roman" w:cs="Times New Roman"/>
          <w:sz w:val="24"/>
          <w:szCs w:val="24"/>
          <w:lang w:eastAsia="uk-UA"/>
        </w:rPr>
        <w:t>.</w:t>
      </w:r>
    </w:p>
    <w:p w14:paraId="52DCC6DD" w14:textId="37F031CA"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92" w:name="n395"/>
      <w:bookmarkEnd w:id="392"/>
      <w:r w:rsidRPr="0081254C">
        <w:rPr>
          <w:rFonts w:ascii="Times New Roman" w:eastAsia="Times New Roman" w:hAnsi="Times New Roman" w:cs="Times New Roman"/>
          <w:sz w:val="24"/>
          <w:szCs w:val="24"/>
          <w:lang w:eastAsia="uk-UA"/>
        </w:rPr>
        <w:t xml:space="preserve">Засоби заохочення Повідомлення реалізуються </w:t>
      </w:r>
      <w:r w:rsidR="005F7250" w:rsidRPr="0081254C">
        <w:rPr>
          <w:rFonts w:ascii="Times New Roman" w:eastAsia="Times New Roman" w:hAnsi="Times New Roman" w:cs="Times New Roman"/>
          <w:sz w:val="24"/>
          <w:szCs w:val="24"/>
          <w:lang w:eastAsia="uk-UA"/>
        </w:rPr>
        <w:t>Товариством</w:t>
      </w:r>
      <w:r w:rsidRPr="0081254C">
        <w:rPr>
          <w:rFonts w:ascii="Times New Roman" w:eastAsia="Times New Roman" w:hAnsi="Times New Roman" w:cs="Times New Roman"/>
          <w:sz w:val="24"/>
          <w:szCs w:val="24"/>
          <w:lang w:eastAsia="uk-UA"/>
        </w:rPr>
        <w:t xml:space="preserve"> через:</w:t>
      </w:r>
    </w:p>
    <w:p w14:paraId="7AC5E0BA" w14:textId="2C545659" w:rsidR="001825A9"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93" w:name="n396"/>
      <w:bookmarkEnd w:id="393"/>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ат</w:t>
      </w:r>
      <w:r w:rsidR="00FD72D0" w:rsidRPr="0081254C">
        <w:rPr>
          <w:rFonts w:ascii="Times New Roman" w:eastAsia="Times New Roman" w:hAnsi="Times New Roman" w:cs="Times New Roman"/>
          <w:sz w:val="24"/>
          <w:szCs w:val="24"/>
          <w:lang w:eastAsia="uk-UA"/>
        </w:rPr>
        <w:t>вердження внутрішніх документів</w:t>
      </w:r>
      <w:r w:rsidR="001A4B34"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які визначають форми заохочення, організаційні засади функціонування механізму заохочення</w:t>
      </w:r>
      <w:r w:rsidRPr="0081254C">
        <w:rPr>
          <w:rFonts w:ascii="Times New Roman" w:eastAsia="Times New Roman" w:hAnsi="Times New Roman" w:cs="Times New Roman"/>
          <w:sz w:val="24"/>
          <w:szCs w:val="24"/>
          <w:lang w:eastAsia="uk-UA"/>
        </w:rPr>
        <w:t>.</w:t>
      </w:r>
      <w:r w:rsidR="009E5B7C" w:rsidRPr="0081254C">
        <w:rPr>
          <w:rFonts w:ascii="Times New Roman" w:eastAsia="Times New Roman" w:hAnsi="Times New Roman" w:cs="Times New Roman"/>
          <w:sz w:val="24"/>
          <w:szCs w:val="24"/>
          <w:lang w:eastAsia="uk-UA"/>
        </w:rPr>
        <w:t xml:space="preserve">  </w:t>
      </w:r>
      <w:bookmarkStart w:id="394" w:name="n397"/>
      <w:bookmarkEnd w:id="394"/>
    </w:p>
    <w:p w14:paraId="144B349C" w14:textId="4D5DBDEE"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адання методичної допомоги та консультацій щодо здійснення Повідомлення</w:t>
      </w:r>
      <w:r w:rsidRPr="0081254C">
        <w:rPr>
          <w:rFonts w:ascii="Times New Roman" w:eastAsia="Times New Roman" w:hAnsi="Times New Roman" w:cs="Times New Roman"/>
          <w:sz w:val="24"/>
          <w:szCs w:val="24"/>
          <w:lang w:eastAsia="uk-UA"/>
        </w:rPr>
        <w:t>.</w:t>
      </w:r>
    </w:p>
    <w:p w14:paraId="16C2EB5F" w14:textId="2B2C25C6"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95" w:name="n398"/>
      <w:bookmarkStart w:id="396" w:name="n399"/>
      <w:bookmarkEnd w:id="395"/>
      <w:bookmarkEnd w:id="396"/>
      <w:r w:rsidRPr="0081254C">
        <w:rPr>
          <w:rFonts w:ascii="Times New Roman" w:eastAsia="Times New Roman" w:hAnsi="Times New Roman" w:cs="Times New Roman"/>
          <w:sz w:val="24"/>
          <w:szCs w:val="24"/>
          <w:lang w:eastAsia="uk-UA"/>
        </w:rPr>
        <w:t xml:space="preserve">Засоби формування культури Повідомлення реалізуються </w:t>
      </w:r>
      <w:r w:rsidR="005F7250" w:rsidRPr="0081254C">
        <w:rPr>
          <w:rFonts w:ascii="Times New Roman" w:eastAsia="Times New Roman" w:hAnsi="Times New Roman" w:cs="Times New Roman"/>
          <w:sz w:val="24"/>
          <w:szCs w:val="24"/>
          <w:lang w:eastAsia="uk-UA"/>
        </w:rPr>
        <w:t>Товариством</w:t>
      </w:r>
      <w:r w:rsidR="001A4B34" w:rsidRPr="0081254C" w:rsidDel="001A4B34">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через:</w:t>
      </w:r>
    </w:p>
    <w:p w14:paraId="4ECC5009" w14:textId="5CFEB22A"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97" w:name="n400"/>
      <w:bookmarkEnd w:id="397"/>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атвердження внутрішніх документів </w:t>
      </w:r>
      <w:r w:rsidR="005F7250" w:rsidRPr="0081254C">
        <w:rPr>
          <w:rFonts w:ascii="Times New Roman" w:eastAsia="Times New Roman" w:hAnsi="Times New Roman" w:cs="Times New Roman"/>
          <w:sz w:val="24"/>
          <w:szCs w:val="24"/>
          <w:lang w:eastAsia="uk-UA"/>
        </w:rPr>
        <w:t>Товариства</w:t>
      </w:r>
      <w:r w:rsidR="00462962"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 xml:space="preserve">щодо етичної поведінки 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зокрема формування поваги до викривачів як відповідальних громадян</w:t>
      </w:r>
      <w:r w:rsidRPr="0081254C">
        <w:rPr>
          <w:rFonts w:ascii="Times New Roman" w:eastAsia="Times New Roman" w:hAnsi="Times New Roman" w:cs="Times New Roman"/>
          <w:sz w:val="24"/>
          <w:szCs w:val="24"/>
          <w:lang w:eastAsia="uk-UA"/>
        </w:rPr>
        <w:t>.</w:t>
      </w:r>
    </w:p>
    <w:p w14:paraId="0F274FC6" w14:textId="6FA7F5ED"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98" w:name="n401"/>
      <w:bookmarkEnd w:id="398"/>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роведення внутрішніх навчань з питань формування культури Повідомлення</w:t>
      </w:r>
      <w:r w:rsidRPr="0081254C">
        <w:rPr>
          <w:rFonts w:ascii="Times New Roman" w:eastAsia="Times New Roman" w:hAnsi="Times New Roman" w:cs="Times New Roman"/>
          <w:sz w:val="24"/>
          <w:szCs w:val="24"/>
          <w:lang w:eastAsia="uk-UA"/>
        </w:rPr>
        <w:t>.</w:t>
      </w:r>
    </w:p>
    <w:p w14:paraId="1BD45D91" w14:textId="212579EE" w:rsidR="00FD72D0"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399" w:name="n402"/>
      <w:bookmarkEnd w:id="399"/>
      <w:r w:rsidRPr="0081254C">
        <w:rPr>
          <w:rFonts w:ascii="Times New Roman" w:eastAsia="Times New Roman" w:hAnsi="Times New Roman" w:cs="Times New Roman"/>
          <w:sz w:val="24"/>
          <w:szCs w:val="24"/>
          <w:lang w:eastAsia="uk-UA"/>
        </w:rPr>
        <w:t>С</w:t>
      </w:r>
      <w:r w:rsidR="00951253" w:rsidRPr="0081254C">
        <w:rPr>
          <w:rFonts w:ascii="Times New Roman" w:eastAsia="Times New Roman" w:hAnsi="Times New Roman" w:cs="Times New Roman"/>
          <w:sz w:val="24"/>
          <w:szCs w:val="24"/>
          <w:lang w:eastAsia="uk-UA"/>
        </w:rPr>
        <w:t>истематичне здійснення просвітницьких та комунікаційних заходів.</w:t>
      </w:r>
      <w:bookmarkStart w:id="400" w:name="n403"/>
      <w:bookmarkEnd w:id="400"/>
    </w:p>
    <w:p w14:paraId="3D1649A9" w14:textId="4C2000D1" w:rsidR="00951253" w:rsidRPr="0081254C" w:rsidRDefault="00951253" w:rsidP="0081254C">
      <w:pPr>
        <w:pStyle w:val="ae"/>
        <w:numPr>
          <w:ilvl w:val="1"/>
          <w:numId w:val="8"/>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401" w:name="_Toc136531884"/>
      <w:r w:rsidRPr="0081254C">
        <w:rPr>
          <w:rFonts w:ascii="Times New Roman" w:hAnsi="Times New Roman" w:cs="Times New Roman"/>
          <w:b/>
          <w:bCs/>
          <w:sz w:val="24"/>
          <w:szCs w:val="24"/>
          <w:lang w:eastAsia="uk-UA"/>
        </w:rPr>
        <w:t>Права та гарантії захисту викривача</w:t>
      </w:r>
      <w:bookmarkEnd w:id="401"/>
    </w:p>
    <w:p w14:paraId="1B14A4E6" w14:textId="23CFC4CA"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02" w:name="n404"/>
      <w:bookmarkEnd w:id="402"/>
      <w:r w:rsidRPr="0081254C">
        <w:rPr>
          <w:rFonts w:ascii="Times New Roman" w:eastAsia="Times New Roman" w:hAnsi="Times New Roman" w:cs="Times New Roman"/>
          <w:sz w:val="24"/>
          <w:szCs w:val="24"/>
          <w:lang w:eastAsia="uk-UA"/>
        </w:rPr>
        <w:t xml:space="preserve">Викривання є почесним правом кожного працівника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0206D07E" w14:textId="60E4BEC9"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03" w:name="n405"/>
      <w:bookmarkEnd w:id="403"/>
      <w:r w:rsidRPr="0081254C">
        <w:rPr>
          <w:rFonts w:ascii="Times New Roman" w:eastAsia="Times New Roman" w:hAnsi="Times New Roman" w:cs="Times New Roman"/>
          <w:sz w:val="24"/>
          <w:szCs w:val="24"/>
          <w:lang w:eastAsia="uk-UA"/>
        </w:rPr>
        <w:t>Викривач має права та гарантії захисту, зокрема:</w:t>
      </w:r>
    </w:p>
    <w:p w14:paraId="5A792972" w14:textId="543E7D27"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04" w:name="n406"/>
      <w:bookmarkEnd w:id="404"/>
      <w:r w:rsidRPr="0081254C">
        <w:rPr>
          <w:rFonts w:ascii="Times New Roman" w:eastAsia="Times New Roman" w:hAnsi="Times New Roman" w:cs="Times New Roman"/>
          <w:sz w:val="24"/>
          <w:szCs w:val="24"/>
          <w:lang w:eastAsia="uk-UA"/>
        </w:rPr>
        <w:t>На</w:t>
      </w:r>
      <w:r w:rsidR="00951253" w:rsidRPr="0081254C">
        <w:rPr>
          <w:rFonts w:ascii="Times New Roman" w:eastAsia="Times New Roman" w:hAnsi="Times New Roman" w:cs="Times New Roman"/>
          <w:sz w:val="24"/>
          <w:szCs w:val="24"/>
          <w:lang w:eastAsia="uk-UA"/>
        </w:rPr>
        <w:t>давати докази на підтвердження свого Повідомлення</w:t>
      </w:r>
      <w:r w:rsidRPr="0081254C">
        <w:rPr>
          <w:rFonts w:ascii="Times New Roman" w:eastAsia="Times New Roman" w:hAnsi="Times New Roman" w:cs="Times New Roman"/>
          <w:sz w:val="24"/>
          <w:szCs w:val="24"/>
          <w:lang w:eastAsia="uk-UA"/>
        </w:rPr>
        <w:t>.</w:t>
      </w:r>
    </w:p>
    <w:p w14:paraId="7537D2AE" w14:textId="7DABB471"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05" w:name="n407"/>
      <w:bookmarkEnd w:id="405"/>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тримувати підтвердження прийняття і реєстрації Повідомлення</w:t>
      </w:r>
      <w:r w:rsidRPr="0081254C">
        <w:rPr>
          <w:rFonts w:ascii="Times New Roman" w:eastAsia="Times New Roman" w:hAnsi="Times New Roman" w:cs="Times New Roman"/>
          <w:sz w:val="24"/>
          <w:szCs w:val="24"/>
          <w:lang w:eastAsia="uk-UA"/>
        </w:rPr>
        <w:t>.</w:t>
      </w:r>
    </w:p>
    <w:p w14:paraId="799A4D00" w14:textId="15886D5C"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06" w:name="n408"/>
      <w:bookmarkEnd w:id="406"/>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а конфіденційність</w:t>
      </w:r>
      <w:r w:rsidRPr="0081254C">
        <w:rPr>
          <w:rFonts w:ascii="Times New Roman" w:eastAsia="Times New Roman" w:hAnsi="Times New Roman" w:cs="Times New Roman"/>
          <w:sz w:val="24"/>
          <w:szCs w:val="24"/>
          <w:lang w:eastAsia="uk-UA"/>
        </w:rPr>
        <w:t>.</w:t>
      </w:r>
    </w:p>
    <w:p w14:paraId="2F88F981" w14:textId="3B8B770C"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07" w:name="n409"/>
      <w:bookmarkEnd w:id="407"/>
      <w:r w:rsidRPr="0081254C">
        <w:rPr>
          <w:rFonts w:ascii="Times New Roman" w:eastAsia="Times New Roman" w:hAnsi="Times New Roman" w:cs="Times New Roman"/>
          <w:sz w:val="24"/>
          <w:szCs w:val="24"/>
          <w:lang w:eastAsia="uk-UA"/>
        </w:rPr>
        <w:t>О</w:t>
      </w:r>
      <w:r w:rsidR="00951253" w:rsidRPr="0081254C">
        <w:rPr>
          <w:rFonts w:ascii="Times New Roman" w:eastAsia="Times New Roman" w:hAnsi="Times New Roman" w:cs="Times New Roman"/>
          <w:sz w:val="24"/>
          <w:szCs w:val="24"/>
          <w:lang w:eastAsia="uk-UA"/>
        </w:rPr>
        <w:t>тримувати інформацію про стан та результати розгляду, перевірки та/або розслідування інформації за фактом повідомленої ним інформації</w:t>
      </w:r>
      <w:r w:rsidRPr="0081254C">
        <w:rPr>
          <w:rFonts w:ascii="Times New Roman" w:eastAsia="Times New Roman" w:hAnsi="Times New Roman" w:cs="Times New Roman"/>
          <w:sz w:val="24"/>
          <w:szCs w:val="24"/>
          <w:lang w:eastAsia="uk-UA"/>
        </w:rPr>
        <w:t>.</w:t>
      </w:r>
    </w:p>
    <w:p w14:paraId="34D8911F" w14:textId="7BFBB4FC"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08" w:name="n410"/>
      <w:bookmarkEnd w:id="408"/>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а звільнення від юридичної відповідальності за здійснення Повідомлення, поширення зазначеної у Повідомленні інформації, незважаючи на можливе порушення таким Повідомленням своїх трудових, цивільних чи інших обов’язків або зобов’язань</w:t>
      </w:r>
      <w:r w:rsidRPr="0081254C">
        <w:rPr>
          <w:rFonts w:ascii="Times New Roman" w:eastAsia="Times New Roman" w:hAnsi="Times New Roman" w:cs="Times New Roman"/>
          <w:sz w:val="24"/>
          <w:szCs w:val="24"/>
          <w:lang w:eastAsia="uk-UA"/>
        </w:rPr>
        <w:t>.</w:t>
      </w:r>
    </w:p>
    <w:p w14:paraId="73442222" w14:textId="7CE5CFF1" w:rsidR="00951253" w:rsidRPr="0081254C" w:rsidRDefault="00362550"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09" w:name="n411"/>
      <w:bookmarkEnd w:id="409"/>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а звільнення від цивільно-правової відповідальності за майнову та/або моральну шкоду, завдану внаслідок здійснення Повідомлення, крім випадку здійснення завідомо неправдивого повідомлення.</w:t>
      </w:r>
    </w:p>
    <w:p w14:paraId="17DE6452" w14:textId="043DC2BF"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10" w:name="n412"/>
      <w:bookmarkEnd w:id="410"/>
      <w:r w:rsidRPr="0081254C">
        <w:rPr>
          <w:rFonts w:ascii="Times New Roman" w:eastAsia="Times New Roman" w:hAnsi="Times New Roman" w:cs="Times New Roman"/>
          <w:sz w:val="24"/>
          <w:szCs w:val="24"/>
          <w:lang w:eastAsia="uk-UA"/>
        </w:rPr>
        <w:t>Права викривача виникають з моменту здійснення Повідомлення, яке містить фактичні дані, що підтверджують можливе вчинення корупційного або пов’язаного з корупцією правопорушення, які мож</w:t>
      </w:r>
      <w:r w:rsidR="00362550" w:rsidRPr="0081254C">
        <w:rPr>
          <w:rFonts w:ascii="Times New Roman" w:eastAsia="Times New Roman" w:hAnsi="Times New Roman" w:cs="Times New Roman"/>
          <w:sz w:val="24"/>
          <w:szCs w:val="24"/>
          <w:lang w:eastAsia="uk-UA"/>
        </w:rPr>
        <w:t>е</w:t>
      </w:r>
      <w:r w:rsidRPr="0081254C">
        <w:rPr>
          <w:rFonts w:ascii="Times New Roman" w:eastAsia="Times New Roman" w:hAnsi="Times New Roman" w:cs="Times New Roman"/>
          <w:sz w:val="24"/>
          <w:szCs w:val="24"/>
          <w:lang w:eastAsia="uk-UA"/>
        </w:rPr>
        <w:t xml:space="preserve"> бути перевірен</w:t>
      </w:r>
      <w:r w:rsidR="00362550" w:rsidRPr="0081254C">
        <w:rPr>
          <w:rFonts w:ascii="Times New Roman" w:eastAsia="Times New Roman" w:hAnsi="Times New Roman" w:cs="Times New Roman"/>
          <w:sz w:val="24"/>
          <w:szCs w:val="24"/>
          <w:lang w:eastAsia="uk-UA"/>
        </w:rPr>
        <w:t>о</w:t>
      </w:r>
      <w:r w:rsidRPr="0081254C">
        <w:rPr>
          <w:rFonts w:ascii="Times New Roman" w:eastAsia="Times New Roman" w:hAnsi="Times New Roman" w:cs="Times New Roman"/>
          <w:sz w:val="24"/>
          <w:szCs w:val="24"/>
          <w:lang w:eastAsia="uk-UA"/>
        </w:rPr>
        <w:t>.</w:t>
      </w:r>
    </w:p>
    <w:p w14:paraId="33C19D03" w14:textId="6F2B5515"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11" w:name="n413"/>
      <w:bookmarkStart w:id="412" w:name="n414"/>
      <w:bookmarkEnd w:id="411"/>
      <w:bookmarkEnd w:id="412"/>
      <w:r w:rsidRPr="0081254C">
        <w:rPr>
          <w:rFonts w:ascii="Times New Roman" w:eastAsia="Times New Roman" w:hAnsi="Times New Roman" w:cs="Times New Roman"/>
          <w:sz w:val="24"/>
          <w:szCs w:val="24"/>
          <w:lang w:eastAsia="uk-UA"/>
        </w:rPr>
        <w:lastRenderedPageBreak/>
        <w:t>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14:paraId="25B14BBE" w14:textId="499EF3E6"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13" w:name="n415"/>
      <w:bookmarkEnd w:id="413"/>
      <w:r w:rsidRPr="0081254C">
        <w:rPr>
          <w:rFonts w:ascii="Times New Roman" w:eastAsia="Times New Roman" w:hAnsi="Times New Roman" w:cs="Times New Roman"/>
          <w:sz w:val="24"/>
          <w:szCs w:val="24"/>
          <w:lang w:eastAsia="uk-UA"/>
        </w:rPr>
        <w:t xml:space="preserve">Доступ до інформації про викривачів має лише керівник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Уповноважений та визначені ним працівники,</w:t>
      </w:r>
      <w:r w:rsidR="00707E70" w:rsidRPr="0081254C">
        <w:rPr>
          <w:rFonts w:ascii="Times New Roman" w:eastAsia="Times New Roman" w:hAnsi="Times New Roman" w:cs="Times New Roman"/>
          <w:sz w:val="24"/>
          <w:szCs w:val="24"/>
          <w:lang w:eastAsia="uk-UA"/>
        </w:rPr>
        <w:t xml:space="preserve"> </w:t>
      </w:r>
      <w:r w:rsidR="005554DE" w:rsidRPr="0081254C">
        <w:rPr>
          <w:rFonts w:ascii="Times New Roman" w:eastAsia="Times New Roman" w:hAnsi="Times New Roman" w:cs="Times New Roman"/>
          <w:sz w:val="24"/>
          <w:szCs w:val="24"/>
          <w:lang w:eastAsia="uk-UA"/>
        </w:rPr>
        <w:t xml:space="preserve">залучені до </w:t>
      </w:r>
      <w:r w:rsidRPr="0081254C">
        <w:rPr>
          <w:rFonts w:ascii="Times New Roman" w:eastAsia="Times New Roman" w:hAnsi="Times New Roman" w:cs="Times New Roman"/>
          <w:sz w:val="24"/>
          <w:szCs w:val="24"/>
          <w:lang w:eastAsia="uk-UA"/>
        </w:rPr>
        <w:t>процес</w:t>
      </w:r>
      <w:r w:rsidR="005554DE" w:rsidRPr="0081254C">
        <w:rPr>
          <w:rFonts w:ascii="Times New Roman" w:eastAsia="Times New Roman" w:hAnsi="Times New Roman" w:cs="Times New Roman"/>
          <w:sz w:val="24"/>
          <w:szCs w:val="24"/>
          <w:lang w:eastAsia="uk-UA"/>
        </w:rPr>
        <w:t>у</w:t>
      </w:r>
      <w:r w:rsidRPr="0081254C">
        <w:rPr>
          <w:rFonts w:ascii="Times New Roman" w:eastAsia="Times New Roman" w:hAnsi="Times New Roman" w:cs="Times New Roman"/>
          <w:sz w:val="24"/>
          <w:szCs w:val="24"/>
          <w:lang w:eastAsia="uk-UA"/>
        </w:rPr>
        <w:t xml:space="preserve"> прийняття та розгляду Повідомлень </w:t>
      </w:r>
      <w:r w:rsidR="005554DE" w:rsidRPr="0081254C">
        <w:rPr>
          <w:rFonts w:ascii="Times New Roman" w:eastAsia="Times New Roman" w:hAnsi="Times New Roman" w:cs="Times New Roman"/>
          <w:sz w:val="24"/>
          <w:szCs w:val="24"/>
          <w:lang w:eastAsia="uk-UA"/>
        </w:rPr>
        <w:t>у</w:t>
      </w:r>
      <w:r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1DB36EB9" w14:textId="74557A12"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14" w:name="n416"/>
      <w:bookmarkEnd w:id="414"/>
      <w:r w:rsidRPr="0081254C">
        <w:rPr>
          <w:rFonts w:ascii="Times New Roman" w:eastAsia="Times New Roman" w:hAnsi="Times New Roman" w:cs="Times New Roman"/>
          <w:sz w:val="24"/>
          <w:szCs w:val="24"/>
          <w:lang w:eastAsia="uk-UA"/>
        </w:rPr>
        <w:t xml:space="preserve">У разі витоку конфіденційної інформації про викривача Уповноважений, керівник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за заявою такої особи або за власною ініціативою повинен невідкладно вжити всіх заходів для уникнення настання негативних наслідків для викривача, пов’язаних з таким розголошенням.</w:t>
      </w:r>
    </w:p>
    <w:p w14:paraId="07AB799D" w14:textId="69A139B8" w:rsidR="00951253" w:rsidRPr="0081254C" w:rsidRDefault="005F7250"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15" w:name="n417"/>
      <w:bookmarkEnd w:id="415"/>
      <w:r w:rsidRPr="0081254C">
        <w:rPr>
          <w:rFonts w:ascii="Times New Roman" w:eastAsia="Times New Roman" w:hAnsi="Times New Roman" w:cs="Times New Roman"/>
          <w:sz w:val="24"/>
          <w:szCs w:val="24"/>
          <w:lang w:eastAsia="uk-UA"/>
        </w:rPr>
        <w:t>Товариство</w:t>
      </w:r>
      <w:r w:rsidR="00951253" w:rsidRPr="0081254C">
        <w:rPr>
          <w:rFonts w:ascii="Times New Roman" w:eastAsia="Times New Roman" w:hAnsi="Times New Roman" w:cs="Times New Roman"/>
          <w:sz w:val="24"/>
          <w:szCs w:val="24"/>
          <w:lang w:eastAsia="uk-UA"/>
        </w:rPr>
        <w:t xml:space="preserve"> забороняє залякування, приниження чи переслідування викривачів, застосування до них інших негативних заходів впливу (відмови у прийнятті на роботу; звільнення чи примушення до звільнення; притягнення до дисциплінарної відповідальності; інших заходів, </w:t>
      </w:r>
      <w:r w:rsidR="005554DE"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тому числі формально правомірних рішень і дій, які </w:t>
      </w:r>
      <w:r w:rsidR="005554DE" w:rsidRPr="0081254C">
        <w:rPr>
          <w:rFonts w:ascii="Times New Roman" w:eastAsia="Times New Roman" w:hAnsi="Times New Roman" w:cs="Times New Roman"/>
          <w:sz w:val="24"/>
          <w:szCs w:val="24"/>
          <w:lang w:eastAsia="uk-UA"/>
        </w:rPr>
        <w:t>мають</w:t>
      </w:r>
      <w:r w:rsidR="00951253" w:rsidRPr="0081254C">
        <w:rPr>
          <w:rFonts w:ascii="Times New Roman" w:eastAsia="Times New Roman" w:hAnsi="Times New Roman" w:cs="Times New Roman"/>
          <w:sz w:val="24"/>
          <w:szCs w:val="24"/>
          <w:lang w:eastAsia="uk-UA"/>
        </w:rPr>
        <w:t xml:space="preserve">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 або погрози у застосуванні таких заходів впливу.</w:t>
      </w:r>
    </w:p>
    <w:p w14:paraId="58653DAC" w14:textId="1AAFDDDA"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16" w:name="n418"/>
      <w:bookmarkEnd w:id="416"/>
      <w:r w:rsidRPr="0081254C">
        <w:rPr>
          <w:rFonts w:ascii="Times New Roman" w:eastAsia="Times New Roman" w:hAnsi="Times New Roman" w:cs="Times New Roman"/>
          <w:sz w:val="24"/>
          <w:szCs w:val="24"/>
          <w:lang w:eastAsia="uk-UA"/>
        </w:rPr>
        <w:t>Викривач не може бути звільнений чи примушений до звільнення, притягнутий до дисциплінарної відповідальності, підданий іншим негативним заходам впливу або загрозі таких заходів впливу у зв’язку з Повідомленням.</w:t>
      </w:r>
    </w:p>
    <w:p w14:paraId="3EFBCDD2" w14:textId="36BFAA50" w:rsidR="00951253" w:rsidRPr="0081254C" w:rsidRDefault="0080766E"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17" w:name="n419"/>
      <w:bookmarkEnd w:id="417"/>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осадові особи, Уповноважений </w:t>
      </w:r>
      <w:r w:rsidR="005554DE"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межах своїх повноважень забезпечують умови для захисту викривачів.</w:t>
      </w:r>
    </w:p>
    <w:p w14:paraId="5995B77B" w14:textId="6DFEA919" w:rsidR="00951253" w:rsidRPr="0081254C" w:rsidRDefault="00951253" w:rsidP="0081254C">
      <w:pPr>
        <w:pStyle w:val="ae"/>
        <w:numPr>
          <w:ilvl w:val="1"/>
          <w:numId w:val="8"/>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418" w:name="n420"/>
      <w:bookmarkStart w:id="419" w:name="n421"/>
      <w:bookmarkStart w:id="420" w:name="_Toc136531885"/>
      <w:bookmarkEnd w:id="418"/>
      <w:bookmarkEnd w:id="419"/>
      <w:r w:rsidRPr="0081254C">
        <w:rPr>
          <w:rFonts w:ascii="Times New Roman" w:hAnsi="Times New Roman" w:cs="Times New Roman"/>
          <w:b/>
          <w:bCs/>
          <w:sz w:val="24"/>
          <w:szCs w:val="24"/>
          <w:lang w:eastAsia="uk-UA"/>
        </w:rPr>
        <w:t>Повідомлення про можливі факти порушень цієї Програми</w:t>
      </w:r>
      <w:bookmarkEnd w:id="420"/>
    </w:p>
    <w:p w14:paraId="5FACCE63" w14:textId="032D46B8"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21" w:name="n422"/>
      <w:bookmarkEnd w:id="421"/>
      <w:r w:rsidRPr="0081254C">
        <w:rPr>
          <w:rFonts w:ascii="Times New Roman" w:eastAsia="Times New Roman" w:hAnsi="Times New Roman" w:cs="Times New Roman"/>
          <w:sz w:val="24"/>
          <w:szCs w:val="24"/>
          <w:lang w:eastAsia="uk-UA"/>
        </w:rPr>
        <w:t xml:space="preserve">Працівники або </w:t>
      </w:r>
      <w:r w:rsidR="000319B4" w:rsidRPr="0081254C">
        <w:rPr>
          <w:rFonts w:ascii="Times New Roman" w:eastAsia="Times New Roman" w:hAnsi="Times New Roman" w:cs="Times New Roman"/>
          <w:sz w:val="24"/>
          <w:szCs w:val="24"/>
          <w:lang w:eastAsia="uk-UA"/>
        </w:rPr>
        <w:t xml:space="preserve">особи, </w:t>
      </w:r>
      <w:r w:rsidR="005554DE" w:rsidRPr="0081254C">
        <w:rPr>
          <w:rFonts w:ascii="Times New Roman" w:eastAsia="Times New Roman" w:hAnsi="Times New Roman" w:cs="Times New Roman"/>
          <w:sz w:val="24"/>
          <w:szCs w:val="24"/>
          <w:lang w:eastAsia="uk-UA"/>
        </w:rPr>
        <w:t>які</w:t>
      </w:r>
      <w:r w:rsidR="000319B4"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виконують певну роботу, представники, а також ділові партнери </w:t>
      </w:r>
      <w:r w:rsidR="005F7250" w:rsidRPr="0081254C">
        <w:rPr>
          <w:rFonts w:ascii="Times New Roman" w:eastAsia="Times New Roman" w:hAnsi="Times New Roman" w:cs="Times New Roman"/>
          <w:sz w:val="24"/>
          <w:szCs w:val="24"/>
          <w:lang w:eastAsia="uk-UA"/>
        </w:rPr>
        <w:t>Товариства</w:t>
      </w:r>
      <w:r w:rsidR="00C71DB1" w:rsidRPr="0081254C" w:rsidDel="00C71DB1">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можуть повідомити про виявлені ознаки порушень цієї Програми, факти п</w:t>
      </w:r>
      <w:r w:rsidR="000319B4" w:rsidRPr="0081254C">
        <w:rPr>
          <w:rFonts w:ascii="Times New Roman" w:eastAsia="Times New Roman" w:hAnsi="Times New Roman" w:cs="Times New Roman"/>
          <w:sz w:val="24"/>
          <w:szCs w:val="24"/>
          <w:lang w:eastAsia="uk-UA"/>
        </w:rPr>
        <w:t>ідбурення працівників, керівників</w:t>
      </w:r>
      <w:r w:rsidRPr="0081254C">
        <w:rPr>
          <w:rFonts w:ascii="Times New Roman" w:eastAsia="Times New Roman" w:hAnsi="Times New Roman" w:cs="Times New Roman"/>
          <w:sz w:val="24"/>
          <w:szCs w:val="24"/>
          <w:lang w:eastAsia="uk-UA"/>
        </w:rPr>
        <w:t xml:space="preserve">, посадових осіб усіх рівнів, членів органів </w:t>
      </w:r>
      <w:r w:rsidR="005F7250" w:rsidRPr="0081254C">
        <w:rPr>
          <w:rFonts w:ascii="Times New Roman" w:eastAsia="Times New Roman" w:hAnsi="Times New Roman" w:cs="Times New Roman"/>
          <w:sz w:val="24"/>
          <w:szCs w:val="24"/>
          <w:lang w:eastAsia="uk-UA"/>
        </w:rPr>
        <w:t>Товариства</w:t>
      </w:r>
      <w:r w:rsidR="00C71DB1" w:rsidRPr="0081254C" w:rsidDel="00C71DB1">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до вчинення корупційних або пов’язаних із корупцією порушень, </w:t>
      </w:r>
      <w:r w:rsidR="008E203C" w:rsidRPr="0081254C">
        <w:rPr>
          <w:rFonts w:ascii="Times New Roman" w:eastAsia="Times New Roman" w:hAnsi="Times New Roman" w:cs="Times New Roman"/>
          <w:sz w:val="24"/>
          <w:szCs w:val="24"/>
          <w:lang w:eastAsia="uk-UA"/>
        </w:rPr>
        <w:t xml:space="preserve">звернувшись на </w:t>
      </w:r>
      <w:r w:rsidR="00DC4D39" w:rsidRPr="0081254C">
        <w:rPr>
          <w:rFonts w:ascii="Times New Roman" w:eastAsia="Times New Roman" w:hAnsi="Times New Roman" w:cs="Times New Roman"/>
          <w:sz w:val="24"/>
          <w:szCs w:val="24"/>
          <w:lang w:eastAsia="uk-UA"/>
        </w:rPr>
        <w:t xml:space="preserve">запроваджені в </w:t>
      </w:r>
      <w:r w:rsidR="005F7250" w:rsidRPr="0081254C">
        <w:rPr>
          <w:rFonts w:ascii="Times New Roman" w:eastAsia="Times New Roman" w:hAnsi="Times New Roman" w:cs="Times New Roman"/>
          <w:sz w:val="24"/>
          <w:szCs w:val="24"/>
          <w:lang w:eastAsia="uk-UA"/>
        </w:rPr>
        <w:t>Товариства</w:t>
      </w:r>
      <w:r w:rsidR="00DC4D39" w:rsidRPr="0081254C">
        <w:rPr>
          <w:rFonts w:ascii="Times New Roman" w:eastAsia="Times New Roman" w:hAnsi="Times New Roman" w:cs="Times New Roman"/>
          <w:sz w:val="24"/>
          <w:szCs w:val="24"/>
          <w:lang w:eastAsia="uk-UA"/>
        </w:rPr>
        <w:t xml:space="preserve"> внутрішні канали повідомлень про корупцію, та/або </w:t>
      </w:r>
      <w:r w:rsidR="008E203C" w:rsidRPr="0081254C">
        <w:rPr>
          <w:rFonts w:ascii="Times New Roman" w:eastAsia="Times New Roman" w:hAnsi="Times New Roman" w:cs="Times New Roman"/>
          <w:sz w:val="24"/>
          <w:szCs w:val="24"/>
          <w:lang w:eastAsia="uk-UA"/>
        </w:rPr>
        <w:t xml:space="preserve">Лінію довіри </w:t>
      </w:r>
      <w:r w:rsidR="005F7250" w:rsidRPr="0081254C">
        <w:rPr>
          <w:rFonts w:ascii="Times New Roman" w:eastAsia="Times New Roman" w:hAnsi="Times New Roman" w:cs="Times New Roman"/>
          <w:sz w:val="24"/>
          <w:szCs w:val="24"/>
          <w:lang w:eastAsia="uk-UA"/>
        </w:rPr>
        <w:t>Товариства</w:t>
      </w:r>
      <w:r w:rsidR="00DC4D39" w:rsidRPr="0081254C">
        <w:rPr>
          <w:rFonts w:ascii="Times New Roman" w:eastAsia="Times New Roman" w:hAnsi="Times New Roman" w:cs="Times New Roman"/>
          <w:sz w:val="24"/>
          <w:szCs w:val="24"/>
          <w:lang w:eastAsia="uk-UA"/>
        </w:rPr>
        <w:t>, та/або</w:t>
      </w:r>
      <w:r w:rsidR="00C71DB1" w:rsidRPr="0081254C" w:rsidDel="00C71DB1">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безпосередньо</w:t>
      </w:r>
      <w:r w:rsidR="008E203C" w:rsidRPr="0081254C">
        <w:rPr>
          <w:rFonts w:ascii="Times New Roman" w:eastAsia="Times New Roman" w:hAnsi="Times New Roman" w:cs="Times New Roman"/>
          <w:sz w:val="24"/>
          <w:szCs w:val="24"/>
          <w:lang w:eastAsia="uk-UA"/>
        </w:rPr>
        <w:t xml:space="preserve"> до Уповноваженого. </w:t>
      </w:r>
      <w:r w:rsidR="00C71DB1" w:rsidRPr="0081254C">
        <w:rPr>
          <w:rFonts w:ascii="Times New Roman" w:eastAsia="Times New Roman" w:hAnsi="Times New Roman" w:cs="Times New Roman"/>
          <w:sz w:val="24"/>
          <w:szCs w:val="24"/>
          <w:lang w:eastAsia="uk-UA"/>
        </w:rPr>
        <w:t xml:space="preserve"> </w:t>
      </w:r>
    </w:p>
    <w:p w14:paraId="03768A9A" w14:textId="472E7AA6"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22" w:name="n423"/>
      <w:bookmarkEnd w:id="422"/>
      <w:r w:rsidRPr="0081254C">
        <w:rPr>
          <w:rFonts w:ascii="Times New Roman" w:eastAsia="Times New Roman" w:hAnsi="Times New Roman" w:cs="Times New Roman"/>
          <w:sz w:val="24"/>
          <w:szCs w:val="24"/>
          <w:lang w:eastAsia="uk-UA"/>
        </w:rPr>
        <w:t xml:space="preserve">Порядок розгляду таких повідомлень, взаємодії із заявником, гарантії забезпечення конфіденційності інформації про заявника та захисту його прав визначаються внутрішнім документом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75AFF93A" w14:textId="6D333654" w:rsidR="00951253" w:rsidRPr="0081254C" w:rsidRDefault="00951253" w:rsidP="0081254C">
      <w:pPr>
        <w:pStyle w:val="ae"/>
        <w:numPr>
          <w:ilvl w:val="1"/>
          <w:numId w:val="8"/>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423" w:name="n424"/>
      <w:bookmarkStart w:id="424" w:name="_Toc136531886"/>
      <w:bookmarkEnd w:id="423"/>
      <w:r w:rsidRPr="0081254C">
        <w:rPr>
          <w:rFonts w:ascii="Times New Roman" w:hAnsi="Times New Roman" w:cs="Times New Roman"/>
          <w:b/>
          <w:bCs/>
          <w:sz w:val="24"/>
          <w:szCs w:val="24"/>
          <w:lang w:eastAsia="uk-UA"/>
        </w:rPr>
        <w:t>Проведення внутрішніх розслідувань</w:t>
      </w:r>
      <w:bookmarkEnd w:id="424"/>
    </w:p>
    <w:p w14:paraId="7AF92A9D" w14:textId="0FFFD0EB" w:rsidR="00951253" w:rsidRPr="00177BE1"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25" w:name="n425"/>
      <w:bookmarkEnd w:id="425"/>
      <w:r w:rsidRPr="0081254C">
        <w:rPr>
          <w:rFonts w:ascii="Times New Roman" w:eastAsia="Times New Roman" w:hAnsi="Times New Roman" w:cs="Times New Roman"/>
          <w:sz w:val="24"/>
          <w:szCs w:val="24"/>
          <w:lang w:eastAsia="uk-UA"/>
        </w:rPr>
        <w:t xml:space="preserve">У разі надходження Повідомлення або виявлення ознак вчинення членом органу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посадовою особою, працівником або представником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корупційного чи пов’язаного з корупцією правопорушення, </w:t>
      </w:r>
      <w:r w:rsidRPr="00177BE1">
        <w:rPr>
          <w:rFonts w:ascii="Times New Roman" w:eastAsia="Times New Roman" w:hAnsi="Times New Roman" w:cs="Times New Roman"/>
          <w:sz w:val="24"/>
          <w:szCs w:val="24"/>
          <w:lang w:eastAsia="uk-UA"/>
        </w:rPr>
        <w:t xml:space="preserve">іншого порушення  цієї Програми Уповноважений здійснює попередню перевірку отриманої (виявленої) інформації відповідно до вимог внутрішніх документів </w:t>
      </w:r>
      <w:r w:rsidR="005F7250" w:rsidRPr="00177BE1">
        <w:rPr>
          <w:rFonts w:ascii="Times New Roman" w:eastAsia="Times New Roman" w:hAnsi="Times New Roman" w:cs="Times New Roman"/>
          <w:sz w:val="24"/>
          <w:szCs w:val="24"/>
          <w:lang w:eastAsia="uk-UA"/>
        </w:rPr>
        <w:t>Товариства</w:t>
      </w:r>
      <w:r w:rsidRPr="00177BE1">
        <w:rPr>
          <w:rFonts w:ascii="Times New Roman" w:eastAsia="Times New Roman" w:hAnsi="Times New Roman" w:cs="Times New Roman"/>
          <w:sz w:val="24"/>
          <w:szCs w:val="24"/>
          <w:lang w:eastAsia="uk-UA"/>
        </w:rPr>
        <w:t>.</w:t>
      </w:r>
    </w:p>
    <w:p w14:paraId="3CE62570" w14:textId="4D20D2F5" w:rsidR="00951253" w:rsidRPr="009B0544" w:rsidRDefault="00951253" w:rsidP="009B0544">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26" w:name="n426"/>
      <w:bookmarkEnd w:id="426"/>
      <w:r w:rsidRPr="0081254C">
        <w:rPr>
          <w:rFonts w:ascii="Times New Roman" w:eastAsia="Times New Roman" w:hAnsi="Times New Roman" w:cs="Times New Roman"/>
          <w:sz w:val="24"/>
          <w:szCs w:val="24"/>
          <w:lang w:eastAsia="uk-UA"/>
        </w:rPr>
        <w:t>У разі якщо отримана (виявлена) інформація про вчинення корупційного чи пов’язан</w:t>
      </w:r>
      <w:r w:rsidR="00F77D03">
        <w:rPr>
          <w:rFonts w:ascii="Times New Roman" w:eastAsia="Times New Roman" w:hAnsi="Times New Roman" w:cs="Times New Roman"/>
          <w:sz w:val="24"/>
          <w:szCs w:val="24"/>
          <w:lang w:eastAsia="uk-UA"/>
        </w:rPr>
        <w:t xml:space="preserve">ого з корупцією правопорушення </w:t>
      </w:r>
      <w:r w:rsidRPr="0081254C">
        <w:rPr>
          <w:rFonts w:ascii="Times New Roman" w:eastAsia="Times New Roman" w:hAnsi="Times New Roman" w:cs="Times New Roman"/>
          <w:sz w:val="24"/>
          <w:szCs w:val="24"/>
          <w:lang w:eastAsia="uk-UA"/>
        </w:rPr>
        <w:t xml:space="preserve">стосується дій або бездіяльності керівника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таку інформацію без проведення попередньої перевірки Уповноважений </w:t>
      </w:r>
      <w:r w:rsidR="00F77D03">
        <w:rPr>
          <w:rFonts w:ascii="Times New Roman" w:eastAsia="Times New Roman" w:hAnsi="Times New Roman" w:cs="Times New Roman"/>
          <w:sz w:val="24"/>
          <w:szCs w:val="24"/>
          <w:lang w:eastAsia="uk-UA"/>
        </w:rPr>
        <w:t xml:space="preserve">надсилає </w:t>
      </w:r>
      <w:r w:rsidRPr="0081254C">
        <w:rPr>
          <w:rFonts w:ascii="Times New Roman" w:eastAsia="Times New Roman" w:hAnsi="Times New Roman" w:cs="Times New Roman"/>
          <w:sz w:val="24"/>
          <w:szCs w:val="24"/>
          <w:lang w:eastAsia="uk-UA"/>
        </w:rPr>
        <w:t xml:space="preserve">суб’єкту, </w:t>
      </w:r>
      <w:bookmarkStart w:id="427" w:name="_Hlk135740911"/>
      <w:r w:rsidRPr="009B0544">
        <w:rPr>
          <w:rFonts w:ascii="Times New Roman" w:eastAsia="Times New Roman" w:hAnsi="Times New Roman" w:cs="Times New Roman"/>
          <w:sz w:val="24"/>
          <w:szCs w:val="24"/>
          <w:lang w:eastAsia="uk-UA"/>
        </w:rPr>
        <w:t xml:space="preserve">до повноважень якого належить призначення (обрання) та звільнення з посади керівника </w:t>
      </w:r>
      <w:r w:rsidR="005F7250" w:rsidRPr="009B0544">
        <w:rPr>
          <w:rFonts w:ascii="Times New Roman" w:eastAsia="Times New Roman" w:hAnsi="Times New Roman" w:cs="Times New Roman"/>
          <w:sz w:val="24"/>
          <w:szCs w:val="24"/>
          <w:lang w:eastAsia="uk-UA"/>
        </w:rPr>
        <w:t>Товариства</w:t>
      </w:r>
      <w:r w:rsidRPr="009B0544">
        <w:rPr>
          <w:rFonts w:ascii="Times New Roman" w:eastAsia="Times New Roman" w:hAnsi="Times New Roman" w:cs="Times New Roman"/>
          <w:sz w:val="24"/>
          <w:szCs w:val="24"/>
          <w:lang w:eastAsia="uk-UA"/>
        </w:rPr>
        <w:t>.</w:t>
      </w:r>
    </w:p>
    <w:p w14:paraId="6437207D" w14:textId="52F4F399"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28" w:name="n428"/>
      <w:bookmarkEnd w:id="427"/>
      <w:bookmarkEnd w:id="428"/>
      <w:r w:rsidRPr="0081254C">
        <w:rPr>
          <w:rFonts w:ascii="Times New Roman" w:eastAsia="Times New Roman" w:hAnsi="Times New Roman" w:cs="Times New Roman"/>
          <w:sz w:val="24"/>
          <w:szCs w:val="24"/>
          <w:lang w:eastAsia="uk-UA"/>
        </w:rPr>
        <w:t>У разі надходження Повідомлення або виявлення ознак вчинення Уповноваженим корупційного чи пов’язаного з корупцією правопорушення, іншого</w:t>
      </w:r>
      <w:r w:rsidR="00224A82">
        <w:rPr>
          <w:rFonts w:ascii="Times New Roman" w:eastAsia="Times New Roman" w:hAnsi="Times New Roman" w:cs="Times New Roman"/>
          <w:sz w:val="24"/>
          <w:szCs w:val="24"/>
          <w:lang w:eastAsia="uk-UA"/>
        </w:rPr>
        <w:t xml:space="preserve"> порушення</w:t>
      </w:r>
      <w:r w:rsidRPr="0081254C">
        <w:rPr>
          <w:rFonts w:ascii="Times New Roman" w:eastAsia="Times New Roman" w:hAnsi="Times New Roman" w:cs="Times New Roman"/>
          <w:sz w:val="24"/>
          <w:szCs w:val="24"/>
          <w:lang w:eastAsia="uk-UA"/>
        </w:rPr>
        <w:t xml:space="preserve"> цієї </w:t>
      </w:r>
      <w:r w:rsidRPr="0081254C">
        <w:rPr>
          <w:rFonts w:ascii="Times New Roman" w:eastAsia="Times New Roman" w:hAnsi="Times New Roman" w:cs="Times New Roman"/>
          <w:sz w:val="24"/>
          <w:szCs w:val="24"/>
          <w:lang w:eastAsia="uk-UA"/>
        </w:rPr>
        <w:lastRenderedPageBreak/>
        <w:t xml:space="preserve">Програми попередня перевірка такої інформації </w:t>
      </w:r>
      <w:r w:rsidR="00E94C16" w:rsidRPr="0081254C">
        <w:rPr>
          <w:rFonts w:ascii="Times New Roman" w:eastAsia="Times New Roman" w:hAnsi="Times New Roman" w:cs="Times New Roman"/>
          <w:sz w:val="24"/>
          <w:szCs w:val="24"/>
          <w:lang w:eastAsia="uk-UA"/>
        </w:rPr>
        <w:t xml:space="preserve">може </w:t>
      </w:r>
      <w:r w:rsidR="00FF06F7" w:rsidRPr="0081254C">
        <w:rPr>
          <w:rFonts w:ascii="Times New Roman" w:eastAsia="Times New Roman" w:hAnsi="Times New Roman" w:cs="Times New Roman"/>
          <w:sz w:val="24"/>
          <w:szCs w:val="24"/>
          <w:lang w:eastAsia="uk-UA"/>
        </w:rPr>
        <w:t>здійснюватися</w:t>
      </w:r>
      <w:r w:rsidRPr="0081254C">
        <w:rPr>
          <w:rFonts w:ascii="Times New Roman" w:eastAsia="Times New Roman" w:hAnsi="Times New Roman" w:cs="Times New Roman"/>
          <w:sz w:val="24"/>
          <w:szCs w:val="24"/>
          <w:lang w:eastAsia="uk-UA"/>
        </w:rPr>
        <w:t xml:space="preserve"> відповідно до внутрішніх документів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31E63D58" w14:textId="76EFD716"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29" w:name="n429"/>
      <w:bookmarkEnd w:id="429"/>
      <w:r w:rsidRPr="0081254C">
        <w:rPr>
          <w:rFonts w:ascii="Times New Roman" w:eastAsia="Times New Roman" w:hAnsi="Times New Roman" w:cs="Times New Roman"/>
          <w:sz w:val="24"/>
          <w:szCs w:val="24"/>
          <w:lang w:eastAsia="uk-UA"/>
        </w:rPr>
        <w:t>За результатами попередньої перевірки приймається</w:t>
      </w:r>
      <w:r w:rsidR="005554DE" w:rsidRPr="0081254C">
        <w:rPr>
          <w:rFonts w:ascii="Times New Roman" w:eastAsia="Times New Roman" w:hAnsi="Times New Roman" w:cs="Times New Roman"/>
          <w:sz w:val="24"/>
          <w:szCs w:val="24"/>
          <w:lang w:eastAsia="uk-UA"/>
        </w:rPr>
        <w:t xml:space="preserve"> (приймаються)</w:t>
      </w:r>
      <w:r w:rsidRPr="0081254C">
        <w:rPr>
          <w:rFonts w:ascii="Times New Roman" w:eastAsia="Times New Roman" w:hAnsi="Times New Roman" w:cs="Times New Roman"/>
          <w:sz w:val="24"/>
          <w:szCs w:val="24"/>
          <w:lang w:eastAsia="uk-UA"/>
        </w:rPr>
        <w:t xml:space="preserve"> таке (такі) рішення:</w:t>
      </w:r>
    </w:p>
    <w:p w14:paraId="68CC1BF4" w14:textId="40343B17" w:rsidR="00951253" w:rsidRPr="0081254C" w:rsidRDefault="005554DE"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0" w:name="n430"/>
      <w:bookmarkEnd w:id="430"/>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жити заходів щодо припинення виявленого порушення</w:t>
      </w:r>
      <w:r w:rsidRPr="0081254C">
        <w:rPr>
          <w:rFonts w:ascii="Times New Roman" w:eastAsia="Times New Roman" w:hAnsi="Times New Roman" w:cs="Times New Roman"/>
          <w:sz w:val="24"/>
          <w:szCs w:val="24"/>
          <w:lang w:eastAsia="uk-UA"/>
        </w:rPr>
        <w:t>.</w:t>
      </w:r>
    </w:p>
    <w:p w14:paraId="79594850" w14:textId="719A3A0B" w:rsidR="00951253" w:rsidRPr="0081254C" w:rsidRDefault="005554DE"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1" w:name="n431"/>
      <w:bookmarkEnd w:id="431"/>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ризначити проведення внутрішнього розслідування у разі підтвердження викладених у Повідомленні (виявлених) фактів або необхідності подальшого з’ясування їх достовірності</w:t>
      </w:r>
      <w:r w:rsidRPr="0081254C">
        <w:rPr>
          <w:rFonts w:ascii="Times New Roman" w:eastAsia="Times New Roman" w:hAnsi="Times New Roman" w:cs="Times New Roman"/>
          <w:sz w:val="24"/>
          <w:szCs w:val="24"/>
          <w:lang w:eastAsia="uk-UA"/>
        </w:rPr>
        <w:t>.</w:t>
      </w:r>
    </w:p>
    <w:p w14:paraId="71381BBF" w14:textId="628A3745" w:rsidR="00951253" w:rsidRPr="0081254C" w:rsidRDefault="005554DE"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2" w:name="n432"/>
      <w:bookmarkEnd w:id="432"/>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разі виявлення ознак корупційного або пов’язаного з корупцією правопорушення негайно, протягом 24 годин, письмово повідомити про його вчинення спеціально уповноважений суб’єкт у сфері протидії корупції</w:t>
      </w:r>
      <w:r w:rsidRPr="0081254C">
        <w:rPr>
          <w:rFonts w:ascii="Times New Roman" w:eastAsia="Times New Roman" w:hAnsi="Times New Roman" w:cs="Times New Roman"/>
          <w:sz w:val="24"/>
          <w:szCs w:val="24"/>
          <w:lang w:eastAsia="uk-UA"/>
        </w:rPr>
        <w:t>.</w:t>
      </w:r>
    </w:p>
    <w:p w14:paraId="108D63CD" w14:textId="081AD17B" w:rsidR="00951253" w:rsidRPr="0081254C" w:rsidRDefault="005554DE"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3" w:name="n433"/>
      <w:bookmarkEnd w:id="433"/>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акрити </w:t>
      </w:r>
      <w:r w:rsidR="00C64E92" w:rsidRPr="0081254C">
        <w:rPr>
          <w:rFonts w:ascii="Times New Roman" w:eastAsia="Times New Roman" w:hAnsi="Times New Roman" w:cs="Times New Roman"/>
          <w:sz w:val="24"/>
          <w:szCs w:val="24"/>
          <w:lang w:eastAsia="uk-UA"/>
        </w:rPr>
        <w:t xml:space="preserve">процедуру проведення перевірки </w:t>
      </w:r>
      <w:r w:rsidR="00951253" w:rsidRPr="0081254C">
        <w:rPr>
          <w:rFonts w:ascii="Times New Roman" w:eastAsia="Times New Roman" w:hAnsi="Times New Roman" w:cs="Times New Roman"/>
          <w:sz w:val="24"/>
          <w:szCs w:val="24"/>
          <w:lang w:eastAsia="uk-UA"/>
        </w:rPr>
        <w:t xml:space="preserve"> у разі </w:t>
      </w:r>
      <w:r w:rsidR="00A03C75" w:rsidRPr="0081254C">
        <w:rPr>
          <w:rFonts w:ascii="Times New Roman" w:eastAsia="Times New Roman" w:hAnsi="Times New Roman" w:cs="Times New Roman"/>
          <w:sz w:val="24"/>
          <w:szCs w:val="24"/>
          <w:lang w:eastAsia="uk-UA"/>
        </w:rPr>
        <w:t>не підтвердження</w:t>
      </w:r>
      <w:r w:rsidR="00951253" w:rsidRPr="0081254C">
        <w:rPr>
          <w:rFonts w:ascii="Times New Roman" w:eastAsia="Times New Roman" w:hAnsi="Times New Roman" w:cs="Times New Roman"/>
          <w:sz w:val="24"/>
          <w:szCs w:val="24"/>
          <w:lang w:eastAsia="uk-UA"/>
        </w:rPr>
        <w:t xml:space="preserve"> викладених у Повідомленні (виявлених) фактів.</w:t>
      </w:r>
    </w:p>
    <w:p w14:paraId="1B3A7B3A" w14:textId="14557AA6" w:rsidR="00951253" w:rsidRPr="00C8013B"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4" w:name="n434"/>
      <w:bookmarkEnd w:id="434"/>
      <w:r w:rsidRPr="0081254C">
        <w:rPr>
          <w:rFonts w:ascii="Times New Roman" w:eastAsia="Times New Roman" w:hAnsi="Times New Roman" w:cs="Times New Roman"/>
          <w:sz w:val="24"/>
          <w:szCs w:val="24"/>
          <w:lang w:eastAsia="uk-UA"/>
        </w:rPr>
        <w:t xml:space="preserve">Метою внутрішнього розслідування є перевірка фактичних даних про можливе вчинення корупційного чи пов’язаного з корупцією правопорушення, </w:t>
      </w:r>
      <w:r w:rsidRPr="00C8013B">
        <w:rPr>
          <w:rFonts w:ascii="Times New Roman" w:eastAsia="Times New Roman" w:hAnsi="Times New Roman" w:cs="Times New Roman"/>
          <w:sz w:val="24"/>
          <w:szCs w:val="24"/>
          <w:lang w:eastAsia="uk-UA"/>
        </w:rPr>
        <w:t>іншого порушення або цієї Програми.</w:t>
      </w:r>
    </w:p>
    <w:p w14:paraId="2D962C0D" w14:textId="05D72371"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5" w:name="n435"/>
      <w:bookmarkEnd w:id="435"/>
      <w:r w:rsidRPr="0081254C">
        <w:rPr>
          <w:rFonts w:ascii="Times New Roman" w:eastAsia="Times New Roman" w:hAnsi="Times New Roman" w:cs="Times New Roman"/>
          <w:sz w:val="24"/>
          <w:szCs w:val="24"/>
          <w:lang w:eastAsia="uk-UA"/>
        </w:rPr>
        <w:t>Внутрішнє розслідування проводить комісія</w:t>
      </w:r>
      <w:r w:rsidR="00352E4A" w:rsidRPr="0081254C">
        <w:rPr>
          <w:rFonts w:ascii="Times New Roman" w:hAnsi="Times New Roman" w:cs="Times New Roman"/>
          <w:sz w:val="24"/>
          <w:szCs w:val="24"/>
        </w:rPr>
        <w:t xml:space="preserve"> </w:t>
      </w:r>
      <w:r w:rsidR="00352E4A" w:rsidRPr="0081254C">
        <w:rPr>
          <w:rFonts w:ascii="Times New Roman" w:eastAsia="Times New Roman" w:hAnsi="Times New Roman" w:cs="Times New Roman"/>
          <w:sz w:val="24"/>
          <w:szCs w:val="24"/>
          <w:lang w:eastAsia="uk-UA"/>
        </w:rPr>
        <w:t xml:space="preserve">відповідно до затверджених внутрішніх документів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7524A93D" w14:textId="4B7153A3"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6" w:name="n436"/>
      <w:bookmarkEnd w:id="436"/>
      <w:r w:rsidRPr="0081254C">
        <w:rPr>
          <w:rFonts w:ascii="Times New Roman" w:eastAsia="Times New Roman" w:hAnsi="Times New Roman" w:cs="Times New Roman"/>
          <w:sz w:val="24"/>
          <w:szCs w:val="24"/>
          <w:lang w:eastAsia="uk-UA"/>
        </w:rPr>
        <w:t xml:space="preserve">До складу комісії обов’язково включається Уповноважений, за винятком випадків, коли розслідування призначається за наслідками виявлення фактів чи отримання інформації про вчинення Уповноваженим корупційного або пов’язаного з корупцією правопорушення, </w:t>
      </w:r>
      <w:r w:rsidRPr="00C8013B">
        <w:rPr>
          <w:rFonts w:ascii="Times New Roman" w:eastAsia="Times New Roman" w:hAnsi="Times New Roman" w:cs="Times New Roman"/>
          <w:sz w:val="24"/>
          <w:szCs w:val="24"/>
          <w:lang w:eastAsia="uk-UA"/>
        </w:rPr>
        <w:t>іншого порушення </w:t>
      </w:r>
      <w:r w:rsidR="005554DE" w:rsidRPr="0081254C">
        <w:rPr>
          <w:rFonts w:ascii="Times New Roman" w:eastAsia="Times New Roman" w:hAnsi="Times New Roman" w:cs="Times New Roman"/>
          <w:sz w:val="24"/>
          <w:szCs w:val="24"/>
          <w:lang w:eastAsia="uk-UA"/>
        </w:rPr>
        <w:t>чи</w:t>
      </w:r>
      <w:r w:rsidRPr="0081254C">
        <w:rPr>
          <w:rFonts w:ascii="Times New Roman" w:eastAsia="Times New Roman" w:hAnsi="Times New Roman" w:cs="Times New Roman"/>
          <w:sz w:val="24"/>
          <w:szCs w:val="24"/>
          <w:lang w:eastAsia="uk-UA"/>
        </w:rPr>
        <w:t xml:space="preserve"> цієї Програми.</w:t>
      </w:r>
    </w:p>
    <w:p w14:paraId="1A7D840C" w14:textId="61F1CA61"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7" w:name="n437"/>
      <w:bookmarkEnd w:id="437"/>
      <w:r w:rsidRPr="0081254C">
        <w:rPr>
          <w:rFonts w:ascii="Times New Roman" w:eastAsia="Times New Roman" w:hAnsi="Times New Roman" w:cs="Times New Roman"/>
          <w:sz w:val="24"/>
          <w:szCs w:val="24"/>
          <w:lang w:eastAsia="uk-UA"/>
        </w:rPr>
        <w:t xml:space="preserve">Усі посадові особи та працівники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незалежно від займаної посади зобов’язані сприяти проведенню внутрішнього розслідування, а також надавати необхідні наявні документи та матеріали.</w:t>
      </w:r>
    </w:p>
    <w:p w14:paraId="5C3F6FA3" w14:textId="7B3ACBAF"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8" w:name="n438"/>
      <w:bookmarkEnd w:id="438"/>
      <w:r w:rsidRPr="0081254C">
        <w:rPr>
          <w:rFonts w:ascii="Times New Roman" w:eastAsia="Times New Roman" w:hAnsi="Times New Roman" w:cs="Times New Roman"/>
          <w:sz w:val="24"/>
          <w:szCs w:val="24"/>
          <w:lang w:eastAsia="uk-UA"/>
        </w:rPr>
        <w:t xml:space="preserve">Посадова особа або працівник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щодо якого проводиться внутрішнє розслідування, може бути тимчасово відсторонений від роботи (за наявності підстав, передбачених законодавством) або іншим чином обмежений </w:t>
      </w:r>
      <w:r w:rsidR="0081200C" w:rsidRPr="0081254C">
        <w:rPr>
          <w:rFonts w:ascii="Times New Roman" w:eastAsia="Times New Roman" w:hAnsi="Times New Roman" w:cs="Times New Roman"/>
          <w:sz w:val="24"/>
          <w:szCs w:val="24"/>
          <w:lang w:eastAsia="uk-UA"/>
        </w:rPr>
        <w:t>у</w:t>
      </w:r>
      <w:r w:rsidRPr="0081254C">
        <w:rPr>
          <w:rFonts w:ascii="Times New Roman" w:eastAsia="Times New Roman" w:hAnsi="Times New Roman" w:cs="Times New Roman"/>
          <w:sz w:val="24"/>
          <w:szCs w:val="24"/>
          <w:lang w:eastAsia="uk-UA"/>
        </w:rPr>
        <w:t xml:space="preserve"> доступі до матеріальних, інформаційних та інших ресурсів </w:t>
      </w:r>
      <w:r w:rsidR="005F7250" w:rsidRPr="0081254C">
        <w:rPr>
          <w:rFonts w:ascii="Times New Roman" w:eastAsia="Times New Roman" w:hAnsi="Times New Roman" w:cs="Times New Roman"/>
          <w:sz w:val="24"/>
          <w:szCs w:val="24"/>
          <w:lang w:eastAsia="uk-UA"/>
        </w:rPr>
        <w:t>Товариства</w:t>
      </w:r>
      <w:r w:rsidR="00C72E20" w:rsidRPr="0081254C">
        <w:rPr>
          <w:rFonts w:ascii="Times New Roman" w:eastAsia="Times New Roman" w:hAnsi="Times New Roman" w:cs="Times New Roman"/>
          <w:sz w:val="24"/>
          <w:szCs w:val="24"/>
          <w:lang w:eastAsia="uk-UA"/>
        </w:rPr>
        <w:t xml:space="preserve"> </w:t>
      </w:r>
      <w:r w:rsidR="00172536" w:rsidRPr="0081254C">
        <w:rPr>
          <w:rFonts w:ascii="Times New Roman" w:eastAsia="Times New Roman" w:hAnsi="Times New Roman" w:cs="Times New Roman"/>
          <w:sz w:val="24"/>
          <w:szCs w:val="24"/>
          <w:lang w:eastAsia="uk-UA"/>
        </w:rPr>
        <w:t>на</w:t>
      </w:r>
      <w:r w:rsidRPr="0081254C">
        <w:rPr>
          <w:rFonts w:ascii="Times New Roman" w:eastAsia="Times New Roman" w:hAnsi="Times New Roman" w:cs="Times New Roman"/>
          <w:sz w:val="24"/>
          <w:szCs w:val="24"/>
          <w:lang w:eastAsia="uk-UA"/>
        </w:rPr>
        <w:t xml:space="preserve"> час проведення внутрішнього розслідування на підставі рішення керівника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або, якщо розслідування стосується керівника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xml:space="preserve">, на підставі рішення </w:t>
      </w:r>
      <w:r w:rsidR="00596F2E" w:rsidRPr="0081254C">
        <w:rPr>
          <w:rFonts w:ascii="Times New Roman" w:eastAsia="Times New Roman" w:hAnsi="Times New Roman" w:cs="Times New Roman"/>
          <w:sz w:val="24"/>
          <w:szCs w:val="24"/>
          <w:lang w:eastAsia="uk-UA"/>
        </w:rPr>
        <w:t>суб’єкта, до повноважень якого належить призначення (обрання) керівника</w:t>
      </w:r>
      <w:r w:rsidR="00C61D40"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08AAB1A9" w14:textId="4D16479B"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39" w:name="n439"/>
      <w:bookmarkEnd w:id="439"/>
      <w:r w:rsidRPr="0081254C">
        <w:rPr>
          <w:rFonts w:ascii="Times New Roman" w:eastAsia="Times New Roman" w:hAnsi="Times New Roman" w:cs="Times New Roman"/>
          <w:sz w:val="24"/>
          <w:szCs w:val="24"/>
          <w:lang w:eastAsia="uk-UA"/>
        </w:rPr>
        <w:t>За результатами внутрішнього розслідування приймається</w:t>
      </w:r>
      <w:r w:rsidR="0081200C" w:rsidRPr="0081254C">
        <w:rPr>
          <w:rFonts w:ascii="Times New Roman" w:eastAsia="Times New Roman" w:hAnsi="Times New Roman" w:cs="Times New Roman"/>
          <w:sz w:val="24"/>
          <w:szCs w:val="24"/>
          <w:lang w:eastAsia="uk-UA"/>
        </w:rPr>
        <w:t xml:space="preserve"> (приймаються)</w:t>
      </w:r>
      <w:r w:rsidRPr="0081254C">
        <w:rPr>
          <w:rFonts w:ascii="Times New Roman" w:eastAsia="Times New Roman" w:hAnsi="Times New Roman" w:cs="Times New Roman"/>
          <w:sz w:val="24"/>
          <w:szCs w:val="24"/>
          <w:lang w:eastAsia="uk-UA"/>
        </w:rPr>
        <w:t xml:space="preserve"> таке (такі) рішення:</w:t>
      </w:r>
    </w:p>
    <w:p w14:paraId="176E5406" w14:textId="445B6745" w:rsidR="00951253" w:rsidRPr="0081254C" w:rsidRDefault="0081200C"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40" w:name="n440"/>
      <w:bookmarkEnd w:id="440"/>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жити заходів щодо припинення виявленого порушення</w:t>
      </w:r>
      <w:r w:rsidRPr="0081254C">
        <w:rPr>
          <w:rFonts w:ascii="Times New Roman" w:eastAsia="Times New Roman" w:hAnsi="Times New Roman" w:cs="Times New Roman"/>
          <w:sz w:val="24"/>
          <w:szCs w:val="24"/>
          <w:lang w:eastAsia="uk-UA"/>
        </w:rPr>
        <w:t>.</w:t>
      </w:r>
    </w:p>
    <w:p w14:paraId="7E9A236C" w14:textId="1AF19AAC" w:rsidR="00951253" w:rsidRPr="0081254C" w:rsidRDefault="0081200C"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41" w:name="n441"/>
      <w:bookmarkEnd w:id="441"/>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астосувати дисциплінарне стягнення до винних осіб</w:t>
      </w:r>
      <w:r w:rsidRPr="0081254C">
        <w:rPr>
          <w:rFonts w:ascii="Times New Roman" w:eastAsia="Times New Roman" w:hAnsi="Times New Roman" w:cs="Times New Roman"/>
          <w:sz w:val="24"/>
          <w:szCs w:val="24"/>
          <w:lang w:eastAsia="uk-UA"/>
        </w:rPr>
        <w:t>.</w:t>
      </w:r>
    </w:p>
    <w:p w14:paraId="7A4DDDBE" w14:textId="7EA1A1F2" w:rsidR="00951253" w:rsidRPr="0081254C" w:rsidRDefault="0081200C"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42" w:name="n442"/>
      <w:bookmarkEnd w:id="442"/>
      <w:r w:rsidRPr="0081254C">
        <w:rPr>
          <w:rFonts w:ascii="Times New Roman" w:eastAsia="Times New Roman" w:hAnsi="Times New Roman" w:cs="Times New Roman"/>
          <w:sz w:val="24"/>
          <w:szCs w:val="24"/>
          <w:lang w:eastAsia="uk-UA"/>
        </w:rPr>
        <w:t>В</w:t>
      </w:r>
      <w:r w:rsidR="00951253" w:rsidRPr="0081254C">
        <w:rPr>
          <w:rFonts w:ascii="Times New Roman" w:eastAsia="Times New Roman" w:hAnsi="Times New Roman" w:cs="Times New Roman"/>
          <w:sz w:val="24"/>
          <w:szCs w:val="24"/>
          <w:lang w:eastAsia="uk-UA"/>
        </w:rPr>
        <w:t>изначити способи усунення причин та умов вчинення порушення, спричинених ним</w:t>
      </w:r>
      <w:r w:rsidRPr="0081254C">
        <w:rPr>
          <w:rFonts w:ascii="Times New Roman" w:eastAsia="Times New Roman" w:hAnsi="Times New Roman" w:cs="Times New Roman"/>
          <w:sz w:val="24"/>
          <w:szCs w:val="24"/>
          <w:lang w:eastAsia="uk-UA"/>
        </w:rPr>
        <w:t>и</w:t>
      </w:r>
      <w:r w:rsidR="00951253" w:rsidRPr="0081254C">
        <w:rPr>
          <w:rFonts w:ascii="Times New Roman" w:eastAsia="Times New Roman" w:hAnsi="Times New Roman" w:cs="Times New Roman"/>
          <w:sz w:val="24"/>
          <w:szCs w:val="24"/>
          <w:lang w:eastAsia="uk-UA"/>
        </w:rPr>
        <w:t xml:space="preserve"> наслідків, здійснити заходи щодо запобігання таким порушенням у майбутньому</w:t>
      </w:r>
      <w:r w:rsidRPr="0081254C">
        <w:rPr>
          <w:rFonts w:ascii="Times New Roman" w:eastAsia="Times New Roman" w:hAnsi="Times New Roman" w:cs="Times New Roman"/>
          <w:sz w:val="24"/>
          <w:szCs w:val="24"/>
          <w:lang w:eastAsia="uk-UA"/>
        </w:rPr>
        <w:t>.</w:t>
      </w:r>
    </w:p>
    <w:p w14:paraId="1840B770" w14:textId="3F6BFC3B" w:rsidR="00951253" w:rsidRPr="0081254C" w:rsidRDefault="0081200C"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43" w:name="n443"/>
      <w:bookmarkEnd w:id="443"/>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дійснити заходи щодо відновлення прав і законних інтересів осіб та відшкодування збитків, шкоди, завдан</w:t>
      </w:r>
      <w:r w:rsidRPr="0081254C">
        <w:rPr>
          <w:rFonts w:ascii="Times New Roman" w:eastAsia="Times New Roman" w:hAnsi="Times New Roman" w:cs="Times New Roman"/>
          <w:sz w:val="24"/>
          <w:szCs w:val="24"/>
          <w:lang w:eastAsia="uk-UA"/>
        </w:rPr>
        <w:t>их</w:t>
      </w:r>
      <w:r w:rsidR="00951253" w:rsidRPr="0081254C">
        <w:rPr>
          <w:rFonts w:ascii="Times New Roman" w:eastAsia="Times New Roman" w:hAnsi="Times New Roman" w:cs="Times New Roman"/>
          <w:sz w:val="24"/>
          <w:szCs w:val="24"/>
          <w:lang w:eastAsia="uk-UA"/>
        </w:rPr>
        <w:t xml:space="preserve"> фізичним та юридичним особам </w:t>
      </w:r>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наслідок допущених порушень</w:t>
      </w:r>
      <w:r w:rsidRPr="0081254C">
        <w:rPr>
          <w:rFonts w:ascii="Times New Roman" w:eastAsia="Times New Roman" w:hAnsi="Times New Roman" w:cs="Times New Roman"/>
          <w:sz w:val="24"/>
          <w:szCs w:val="24"/>
          <w:lang w:eastAsia="uk-UA"/>
        </w:rPr>
        <w:t>.</w:t>
      </w:r>
    </w:p>
    <w:p w14:paraId="05CA0F72" w14:textId="34248BD1" w:rsidR="00951253" w:rsidRPr="0081254C" w:rsidRDefault="0081200C" w:rsidP="0081254C">
      <w:pPr>
        <w:pStyle w:val="ae"/>
        <w:numPr>
          <w:ilvl w:val="3"/>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44" w:name="n444"/>
      <w:bookmarkEnd w:id="444"/>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14:paraId="33BF2E07" w14:textId="4C180DD8"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45" w:name="n445"/>
      <w:bookmarkEnd w:id="445"/>
      <w:r w:rsidRPr="0081254C">
        <w:rPr>
          <w:rFonts w:ascii="Times New Roman" w:eastAsia="Times New Roman" w:hAnsi="Times New Roman" w:cs="Times New Roman"/>
          <w:sz w:val="24"/>
          <w:szCs w:val="24"/>
          <w:lang w:eastAsia="uk-UA"/>
        </w:rPr>
        <w:lastRenderedPageBreak/>
        <w:t xml:space="preserve">Строк проведення внутрішнього розслідування не повинен перевищувати 30 (тридцять) календарних днів з дня завершення попередньої перевірки. Якщо у зазначений строк </w:t>
      </w:r>
      <w:r w:rsidR="00A03C75" w:rsidRPr="0081254C">
        <w:rPr>
          <w:rFonts w:ascii="Times New Roman" w:eastAsia="Times New Roman" w:hAnsi="Times New Roman" w:cs="Times New Roman"/>
          <w:sz w:val="24"/>
          <w:szCs w:val="24"/>
          <w:lang w:eastAsia="uk-UA"/>
        </w:rPr>
        <w:t xml:space="preserve">неможливо </w:t>
      </w:r>
      <w:r w:rsidRPr="0081254C">
        <w:rPr>
          <w:rFonts w:ascii="Times New Roman" w:eastAsia="Times New Roman" w:hAnsi="Times New Roman" w:cs="Times New Roman"/>
          <w:sz w:val="24"/>
          <w:szCs w:val="24"/>
          <w:lang w:eastAsia="uk-UA"/>
        </w:rPr>
        <w:t xml:space="preserve">перевірити повідомлену (виявлену) інформацію, керівник </w:t>
      </w:r>
      <w:r w:rsidR="005F7250" w:rsidRPr="0081254C">
        <w:rPr>
          <w:rFonts w:ascii="Times New Roman" w:eastAsia="Times New Roman" w:hAnsi="Times New Roman" w:cs="Times New Roman"/>
          <w:sz w:val="24"/>
          <w:szCs w:val="24"/>
          <w:lang w:eastAsia="uk-UA"/>
        </w:rPr>
        <w:t>Товариства</w:t>
      </w:r>
      <w:r w:rsidR="0002697F"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продовжує строк внутрішнього розслідування до 45 </w:t>
      </w:r>
      <w:r w:rsidR="0081200C" w:rsidRPr="0081254C">
        <w:rPr>
          <w:rFonts w:ascii="Times New Roman" w:eastAsia="Times New Roman" w:hAnsi="Times New Roman" w:cs="Times New Roman"/>
          <w:sz w:val="24"/>
          <w:szCs w:val="24"/>
          <w:lang w:eastAsia="uk-UA"/>
        </w:rPr>
        <w:t xml:space="preserve">(сорока п’яти) </w:t>
      </w:r>
      <w:r w:rsidRPr="0081254C">
        <w:rPr>
          <w:rFonts w:ascii="Times New Roman" w:eastAsia="Times New Roman" w:hAnsi="Times New Roman" w:cs="Times New Roman"/>
          <w:sz w:val="24"/>
          <w:szCs w:val="24"/>
          <w:lang w:eastAsia="uk-UA"/>
        </w:rPr>
        <w:t>днів</w:t>
      </w:r>
      <w:r w:rsidR="00C61D40" w:rsidRPr="0081254C">
        <w:rPr>
          <w:rFonts w:ascii="Times New Roman" w:eastAsia="Times New Roman" w:hAnsi="Times New Roman" w:cs="Times New Roman"/>
          <w:sz w:val="24"/>
          <w:szCs w:val="24"/>
          <w:lang w:eastAsia="uk-UA"/>
        </w:rPr>
        <w:t>, але не довше</w:t>
      </w:r>
      <w:r w:rsidR="00707E70" w:rsidRPr="0081254C">
        <w:rPr>
          <w:rFonts w:ascii="Times New Roman" w:eastAsia="Times New Roman" w:hAnsi="Times New Roman" w:cs="Times New Roman"/>
          <w:sz w:val="24"/>
          <w:szCs w:val="24"/>
          <w:lang w:eastAsia="uk-UA"/>
        </w:rPr>
        <w:t>,</w:t>
      </w:r>
      <w:r w:rsidR="00C61D40" w:rsidRPr="0081254C">
        <w:rPr>
          <w:rFonts w:ascii="Times New Roman" w:eastAsia="Times New Roman" w:hAnsi="Times New Roman" w:cs="Times New Roman"/>
          <w:sz w:val="24"/>
          <w:szCs w:val="24"/>
          <w:lang w:eastAsia="uk-UA"/>
        </w:rPr>
        <w:t xml:space="preserve"> ніж термін притягнення до дисциплінарної відповідальності</w:t>
      </w:r>
      <w:r w:rsidRPr="0081254C">
        <w:rPr>
          <w:rFonts w:ascii="Times New Roman" w:eastAsia="Times New Roman" w:hAnsi="Times New Roman" w:cs="Times New Roman"/>
          <w:sz w:val="24"/>
          <w:szCs w:val="24"/>
          <w:lang w:eastAsia="uk-UA"/>
        </w:rPr>
        <w:t>.</w:t>
      </w:r>
    </w:p>
    <w:p w14:paraId="4855A36D" w14:textId="7CD54C29"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46" w:name="n446"/>
      <w:bookmarkEnd w:id="446"/>
      <w:r w:rsidRPr="0081254C">
        <w:rPr>
          <w:rFonts w:ascii="Times New Roman" w:eastAsia="Times New Roman" w:hAnsi="Times New Roman" w:cs="Times New Roman"/>
          <w:sz w:val="24"/>
          <w:szCs w:val="24"/>
          <w:lang w:eastAsia="uk-UA"/>
        </w:rPr>
        <w:t>Порядок проведення внутрішніх розслідувань визначає</w:t>
      </w:r>
      <w:r w:rsidR="00FA24C9" w:rsidRPr="0081254C">
        <w:rPr>
          <w:rFonts w:ascii="Times New Roman" w:eastAsia="Times New Roman" w:hAnsi="Times New Roman" w:cs="Times New Roman"/>
          <w:sz w:val="24"/>
          <w:szCs w:val="24"/>
          <w:lang w:eastAsia="uk-UA"/>
        </w:rPr>
        <w:t>ться внутрішніми документа</w:t>
      </w:r>
      <w:r w:rsidR="00C61D40" w:rsidRPr="0081254C">
        <w:rPr>
          <w:rFonts w:ascii="Times New Roman" w:eastAsia="Times New Roman" w:hAnsi="Times New Roman" w:cs="Times New Roman"/>
          <w:sz w:val="24"/>
          <w:szCs w:val="24"/>
          <w:lang w:eastAsia="uk-UA"/>
        </w:rPr>
        <w:t xml:space="preserve">ми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186B611F" w14:textId="3EC83C7A"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47" w:name="n447"/>
      <w:bookmarkEnd w:id="447"/>
      <w:r w:rsidRPr="0081254C">
        <w:rPr>
          <w:rFonts w:ascii="Times New Roman" w:eastAsia="Times New Roman" w:hAnsi="Times New Roman" w:cs="Times New Roman"/>
          <w:sz w:val="24"/>
          <w:szCs w:val="24"/>
          <w:lang w:eastAsia="uk-UA"/>
        </w:rPr>
        <w:t xml:space="preserve">Уповноважений має доступ до матеріалів проведених внутрішніх розслідувань, які зберігаються не менше ніж </w:t>
      </w:r>
      <w:r w:rsidR="0081200C" w:rsidRPr="0081254C">
        <w:rPr>
          <w:rFonts w:ascii="Times New Roman" w:eastAsia="Times New Roman" w:hAnsi="Times New Roman" w:cs="Times New Roman"/>
          <w:sz w:val="24"/>
          <w:szCs w:val="24"/>
          <w:lang w:eastAsia="uk-UA"/>
        </w:rPr>
        <w:t>п’ять</w:t>
      </w:r>
      <w:r w:rsidRPr="0081254C">
        <w:rPr>
          <w:rFonts w:ascii="Times New Roman" w:eastAsia="Times New Roman" w:hAnsi="Times New Roman" w:cs="Times New Roman"/>
          <w:sz w:val="24"/>
          <w:szCs w:val="24"/>
          <w:lang w:eastAsia="uk-UA"/>
        </w:rPr>
        <w:t xml:space="preserve"> років.</w:t>
      </w:r>
    </w:p>
    <w:p w14:paraId="6A79918A" w14:textId="15CB8652" w:rsidR="00951253" w:rsidRPr="0081254C" w:rsidRDefault="00951253" w:rsidP="0081254C">
      <w:pPr>
        <w:pStyle w:val="ae"/>
        <w:numPr>
          <w:ilvl w:val="1"/>
          <w:numId w:val="8"/>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448" w:name="n448"/>
      <w:bookmarkStart w:id="449" w:name="_Toc136531887"/>
      <w:bookmarkEnd w:id="448"/>
      <w:r w:rsidRPr="0081254C">
        <w:rPr>
          <w:rFonts w:ascii="Times New Roman" w:hAnsi="Times New Roman" w:cs="Times New Roman"/>
          <w:b/>
          <w:bCs/>
          <w:sz w:val="24"/>
          <w:szCs w:val="24"/>
          <w:lang w:eastAsia="uk-UA"/>
        </w:rPr>
        <w:t>Дисциплінарна відповідальність за порушення цієї Програми</w:t>
      </w:r>
      <w:bookmarkEnd w:id="449"/>
    </w:p>
    <w:p w14:paraId="54D14C93" w14:textId="3830004C" w:rsidR="00951253" w:rsidRPr="0081254C" w:rsidRDefault="00951253"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50" w:name="n449"/>
      <w:bookmarkEnd w:id="450"/>
      <w:r w:rsidRPr="0081254C">
        <w:rPr>
          <w:rFonts w:ascii="Times New Roman" w:eastAsia="Times New Roman" w:hAnsi="Times New Roman" w:cs="Times New Roman"/>
          <w:sz w:val="24"/>
          <w:szCs w:val="24"/>
          <w:lang w:eastAsia="uk-UA"/>
        </w:rPr>
        <w:t xml:space="preserve">За порушення положень цієї Програми до працівників </w:t>
      </w:r>
      <w:r w:rsidR="005F7250" w:rsidRPr="0081254C">
        <w:rPr>
          <w:rFonts w:ascii="Times New Roman" w:eastAsia="Times New Roman" w:hAnsi="Times New Roman" w:cs="Times New Roman"/>
          <w:sz w:val="24"/>
          <w:szCs w:val="24"/>
          <w:lang w:eastAsia="uk-UA"/>
        </w:rPr>
        <w:t>Товариства</w:t>
      </w:r>
      <w:r w:rsidR="00FA1A4E" w:rsidRPr="0081254C" w:rsidDel="00FA1A4E">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застосовуються заходи дисциплінарної відповідальності згідно </w:t>
      </w:r>
      <w:r w:rsidR="0081200C" w:rsidRPr="0081254C">
        <w:rPr>
          <w:rFonts w:ascii="Times New Roman" w:eastAsia="Times New Roman" w:hAnsi="Times New Roman" w:cs="Times New Roman"/>
          <w:sz w:val="24"/>
          <w:szCs w:val="24"/>
          <w:lang w:eastAsia="uk-UA"/>
        </w:rPr>
        <w:t>і</w:t>
      </w:r>
      <w:r w:rsidRPr="0081254C">
        <w:rPr>
          <w:rFonts w:ascii="Times New Roman" w:eastAsia="Times New Roman" w:hAnsi="Times New Roman" w:cs="Times New Roman"/>
          <w:sz w:val="24"/>
          <w:szCs w:val="24"/>
          <w:lang w:eastAsia="uk-UA"/>
        </w:rPr>
        <w:t xml:space="preserve">з законодавством, правилами внутрішнього трудового розпорядку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положеннями трудових договорів.</w:t>
      </w:r>
    </w:p>
    <w:p w14:paraId="759E44EF" w14:textId="353DFFEC" w:rsidR="00951253" w:rsidRPr="0081254C" w:rsidRDefault="00846D8B" w:rsidP="0081254C">
      <w:pPr>
        <w:pStyle w:val="ae"/>
        <w:numPr>
          <w:ilvl w:val="2"/>
          <w:numId w:val="8"/>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51" w:name="n450"/>
      <w:bookmarkStart w:id="452" w:name="n451"/>
      <w:bookmarkEnd w:id="451"/>
      <w:bookmarkEnd w:id="452"/>
      <w:r w:rsidRPr="0081254C">
        <w:rPr>
          <w:rFonts w:ascii="Times New Roman" w:eastAsia="Times New Roman" w:hAnsi="Times New Roman" w:cs="Times New Roman"/>
          <w:sz w:val="24"/>
          <w:szCs w:val="24"/>
          <w:lang w:eastAsia="uk-UA"/>
        </w:rPr>
        <w:t xml:space="preserve">Керівник </w:t>
      </w:r>
      <w:r w:rsidR="005F7250" w:rsidRPr="0081254C">
        <w:rPr>
          <w:rFonts w:ascii="Times New Roman" w:eastAsia="Times New Roman" w:hAnsi="Times New Roman" w:cs="Times New Roman"/>
          <w:sz w:val="24"/>
          <w:szCs w:val="24"/>
          <w:lang w:eastAsia="uk-UA"/>
        </w:rPr>
        <w:t>Товариства</w:t>
      </w:r>
      <w:r w:rsidR="00016400" w:rsidRPr="0081254C">
        <w:rPr>
          <w:rFonts w:ascii="Times New Roman" w:eastAsia="Times New Roman" w:hAnsi="Times New Roman" w:cs="Times New Roman"/>
          <w:sz w:val="24"/>
          <w:szCs w:val="24"/>
          <w:lang w:eastAsia="uk-UA"/>
        </w:rPr>
        <w:t xml:space="preserve">, органи </w:t>
      </w:r>
      <w:r w:rsidR="005F7250" w:rsidRPr="0081254C">
        <w:rPr>
          <w:rFonts w:ascii="Times New Roman" w:eastAsia="Times New Roman" w:hAnsi="Times New Roman" w:cs="Times New Roman"/>
          <w:sz w:val="24"/>
          <w:szCs w:val="24"/>
          <w:lang w:eastAsia="uk-UA"/>
        </w:rPr>
        <w:t>Товариства</w:t>
      </w:r>
      <w:r w:rsidR="00016400" w:rsidRPr="0081254C">
        <w:rPr>
          <w:rFonts w:ascii="Times New Roman" w:eastAsia="Times New Roman" w:hAnsi="Times New Roman" w:cs="Times New Roman"/>
          <w:sz w:val="24"/>
          <w:szCs w:val="24"/>
          <w:lang w:eastAsia="uk-UA"/>
        </w:rPr>
        <w:t>, Уповноважений</w:t>
      </w:r>
      <w:r w:rsidR="00BF4B75" w:rsidRPr="0081254C">
        <w:rPr>
          <w:rFonts w:ascii="Times New Roman" w:eastAsia="Times New Roman" w:hAnsi="Times New Roman" w:cs="Times New Roman"/>
          <w:sz w:val="24"/>
          <w:szCs w:val="24"/>
          <w:lang w:eastAsia="uk-UA"/>
        </w:rPr>
        <w:t xml:space="preserve"> </w:t>
      </w:r>
      <w:r w:rsidR="00951253" w:rsidRPr="0081254C">
        <w:rPr>
          <w:rFonts w:ascii="Times New Roman" w:eastAsia="Times New Roman" w:hAnsi="Times New Roman" w:cs="Times New Roman"/>
          <w:sz w:val="24"/>
          <w:szCs w:val="24"/>
          <w:lang w:eastAsia="uk-UA"/>
        </w:rPr>
        <w:t>забезпечу</w:t>
      </w:r>
      <w:r w:rsidR="00016400" w:rsidRPr="0081254C">
        <w:rPr>
          <w:rFonts w:ascii="Times New Roman" w:eastAsia="Times New Roman" w:hAnsi="Times New Roman" w:cs="Times New Roman"/>
          <w:sz w:val="24"/>
          <w:szCs w:val="24"/>
          <w:lang w:eastAsia="uk-UA"/>
        </w:rPr>
        <w:t>ють</w:t>
      </w:r>
      <w:r w:rsidR="00951253" w:rsidRPr="0081254C">
        <w:rPr>
          <w:rFonts w:ascii="Times New Roman" w:eastAsia="Times New Roman" w:hAnsi="Times New Roman" w:cs="Times New Roman"/>
          <w:sz w:val="24"/>
          <w:szCs w:val="24"/>
          <w:lang w:eastAsia="uk-UA"/>
        </w:rPr>
        <w:t xml:space="preserve"> </w:t>
      </w:r>
      <w:r w:rsidR="0081200C" w:rsidRPr="0081254C">
        <w:rPr>
          <w:rFonts w:ascii="Times New Roman" w:eastAsia="Times New Roman" w:hAnsi="Times New Roman" w:cs="Times New Roman"/>
          <w:sz w:val="24"/>
          <w:szCs w:val="24"/>
          <w:lang w:eastAsia="uk-UA"/>
        </w:rPr>
        <w:t>у</w:t>
      </w:r>
      <w:r w:rsidR="00016400" w:rsidRPr="0081254C">
        <w:rPr>
          <w:rFonts w:ascii="Times New Roman" w:eastAsia="Times New Roman" w:hAnsi="Times New Roman" w:cs="Times New Roman"/>
          <w:sz w:val="24"/>
          <w:szCs w:val="24"/>
          <w:lang w:eastAsia="uk-UA"/>
        </w:rPr>
        <w:t xml:space="preserve"> межах повноважень </w:t>
      </w:r>
      <w:r w:rsidR="00951253" w:rsidRPr="0081254C">
        <w:rPr>
          <w:rFonts w:ascii="Times New Roman" w:eastAsia="Times New Roman" w:hAnsi="Times New Roman" w:cs="Times New Roman"/>
          <w:sz w:val="24"/>
          <w:szCs w:val="24"/>
          <w:lang w:eastAsia="uk-UA"/>
        </w:rPr>
        <w:t>вжиття заходів за вчинення корупційного або пов’язаного з корупцією правопорушення.</w:t>
      </w:r>
    </w:p>
    <w:p w14:paraId="53C77C55" w14:textId="57303219" w:rsidR="00951253" w:rsidRPr="0081254C" w:rsidRDefault="00951253" w:rsidP="0081254C">
      <w:pPr>
        <w:tabs>
          <w:tab w:val="left" w:pos="851"/>
        </w:tabs>
        <w:spacing w:before="120" w:after="120" w:line="240" w:lineRule="auto"/>
        <w:jc w:val="center"/>
        <w:outlineLvl w:val="0"/>
        <w:rPr>
          <w:rFonts w:ascii="Times New Roman" w:hAnsi="Times New Roman" w:cs="Times New Roman"/>
          <w:b/>
          <w:bCs/>
          <w:sz w:val="24"/>
          <w:szCs w:val="24"/>
          <w:lang w:eastAsia="uk-UA"/>
        </w:rPr>
      </w:pPr>
      <w:bookmarkStart w:id="453" w:name="n452"/>
      <w:bookmarkStart w:id="454" w:name="_Toc136531888"/>
      <w:bookmarkEnd w:id="453"/>
      <w:r w:rsidRPr="0081254C">
        <w:rPr>
          <w:rFonts w:ascii="Times New Roman" w:hAnsi="Times New Roman" w:cs="Times New Roman"/>
          <w:b/>
          <w:bCs/>
          <w:sz w:val="24"/>
          <w:szCs w:val="24"/>
          <w:lang w:eastAsia="uk-UA"/>
        </w:rPr>
        <w:t xml:space="preserve">VIII. Нагляд, контроль, </w:t>
      </w:r>
      <w:r w:rsidR="00945BD7" w:rsidRPr="0081254C">
        <w:rPr>
          <w:rFonts w:ascii="Times New Roman" w:hAnsi="Times New Roman" w:cs="Times New Roman"/>
          <w:b/>
          <w:bCs/>
          <w:sz w:val="24"/>
          <w:szCs w:val="24"/>
          <w:lang w:eastAsia="uk-UA"/>
        </w:rPr>
        <w:t>у</w:t>
      </w:r>
      <w:r w:rsidRPr="0081254C">
        <w:rPr>
          <w:rFonts w:ascii="Times New Roman" w:hAnsi="Times New Roman" w:cs="Times New Roman"/>
          <w:b/>
          <w:bCs/>
          <w:sz w:val="24"/>
          <w:szCs w:val="24"/>
          <w:lang w:eastAsia="uk-UA"/>
        </w:rPr>
        <w:t>несення змін до цієї Програми</w:t>
      </w:r>
      <w:bookmarkEnd w:id="454"/>
    </w:p>
    <w:p w14:paraId="2D462B89" w14:textId="77777777" w:rsidR="00945BD7" w:rsidRPr="0081254C" w:rsidRDefault="00951253" w:rsidP="0081254C">
      <w:pPr>
        <w:pStyle w:val="ae"/>
        <w:numPr>
          <w:ilvl w:val="1"/>
          <w:numId w:val="9"/>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455" w:name="n453"/>
      <w:bookmarkStart w:id="456" w:name="_Toc136531889"/>
      <w:bookmarkEnd w:id="455"/>
      <w:r w:rsidRPr="0081254C">
        <w:rPr>
          <w:rFonts w:ascii="Times New Roman" w:hAnsi="Times New Roman" w:cs="Times New Roman"/>
          <w:b/>
          <w:bCs/>
          <w:sz w:val="24"/>
          <w:szCs w:val="24"/>
          <w:lang w:eastAsia="uk-UA"/>
        </w:rPr>
        <w:t>Нагляд і контроль</w:t>
      </w:r>
      <w:bookmarkStart w:id="457" w:name="n454"/>
      <w:bookmarkEnd w:id="456"/>
      <w:bookmarkEnd w:id="457"/>
    </w:p>
    <w:p w14:paraId="56060EEC" w14:textId="73BBF95F" w:rsidR="00951253" w:rsidRPr="0081254C" w:rsidRDefault="00951253" w:rsidP="0081254C">
      <w:pPr>
        <w:pStyle w:val="ae"/>
        <w:numPr>
          <w:ilvl w:val="2"/>
          <w:numId w:val="9"/>
        </w:numPr>
        <w:tabs>
          <w:tab w:val="left" w:pos="851"/>
        </w:tabs>
        <w:spacing w:before="120" w:after="120" w:line="240" w:lineRule="auto"/>
        <w:ind w:left="0" w:firstLine="0"/>
        <w:contextualSpacing w:val="0"/>
        <w:jc w:val="both"/>
        <w:rPr>
          <w:rFonts w:ascii="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Уповноважений здійснює нагляд і постійний контроль за дот</w:t>
      </w:r>
      <w:r w:rsidR="00FA24C9" w:rsidRPr="0081254C">
        <w:rPr>
          <w:rFonts w:ascii="Times New Roman" w:eastAsia="Times New Roman" w:hAnsi="Times New Roman" w:cs="Times New Roman"/>
          <w:sz w:val="24"/>
          <w:szCs w:val="24"/>
          <w:lang w:eastAsia="uk-UA"/>
        </w:rPr>
        <w:t>риманням цієї Програми</w:t>
      </w:r>
      <w:r w:rsidR="009A4F41"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посадовими особами, працівниками та представниками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41775F1B" w14:textId="62AA01C2" w:rsidR="00951253" w:rsidRPr="0081254C" w:rsidRDefault="00951253" w:rsidP="0081254C">
      <w:pPr>
        <w:pStyle w:val="ae"/>
        <w:numPr>
          <w:ilvl w:val="2"/>
          <w:numId w:val="1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58" w:name="n455"/>
      <w:bookmarkEnd w:id="458"/>
      <w:r w:rsidRPr="0081254C">
        <w:rPr>
          <w:rFonts w:ascii="Times New Roman" w:eastAsia="Times New Roman" w:hAnsi="Times New Roman" w:cs="Times New Roman"/>
          <w:sz w:val="24"/>
          <w:szCs w:val="24"/>
          <w:lang w:eastAsia="uk-UA"/>
        </w:rPr>
        <w:t>Нагляд і контроль за дотриманням цієї Програми Уповноважений здійснює шляхом:</w:t>
      </w:r>
    </w:p>
    <w:p w14:paraId="1B8873D1" w14:textId="5E958F57" w:rsidR="00951253" w:rsidRPr="0081254C" w:rsidRDefault="0081200C" w:rsidP="0081254C">
      <w:pPr>
        <w:pStyle w:val="ae"/>
        <w:numPr>
          <w:ilvl w:val="3"/>
          <w:numId w:val="1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59" w:name="n456"/>
      <w:bookmarkEnd w:id="459"/>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озгляду і реагування на Повідомлення</w:t>
      </w:r>
      <w:r w:rsidRPr="0081254C">
        <w:rPr>
          <w:rFonts w:ascii="Times New Roman" w:eastAsia="Times New Roman" w:hAnsi="Times New Roman" w:cs="Times New Roman"/>
          <w:sz w:val="24"/>
          <w:szCs w:val="24"/>
          <w:lang w:eastAsia="uk-UA"/>
        </w:rPr>
        <w:t>.</w:t>
      </w:r>
    </w:p>
    <w:p w14:paraId="5CCFC6B5" w14:textId="68302FF4" w:rsidR="00951253" w:rsidRPr="0081254C" w:rsidRDefault="0081200C" w:rsidP="0081254C">
      <w:pPr>
        <w:pStyle w:val="ae"/>
        <w:numPr>
          <w:ilvl w:val="3"/>
          <w:numId w:val="1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0" w:name="n457"/>
      <w:bookmarkEnd w:id="460"/>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 xml:space="preserve">дійснення перевірок діяльності працівників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щодо виконання (реалізації) цієї Програми</w:t>
      </w:r>
      <w:r w:rsidRPr="0081254C">
        <w:rPr>
          <w:rFonts w:ascii="Times New Roman" w:eastAsia="Times New Roman" w:hAnsi="Times New Roman" w:cs="Times New Roman"/>
          <w:sz w:val="24"/>
          <w:szCs w:val="24"/>
          <w:lang w:eastAsia="uk-UA"/>
        </w:rPr>
        <w:t>.</w:t>
      </w:r>
    </w:p>
    <w:p w14:paraId="2A06E6EC" w14:textId="4B657D5D" w:rsidR="00951253" w:rsidRPr="0081254C" w:rsidRDefault="0081200C" w:rsidP="0081254C">
      <w:pPr>
        <w:pStyle w:val="ae"/>
        <w:numPr>
          <w:ilvl w:val="3"/>
          <w:numId w:val="1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1" w:name="n458"/>
      <w:bookmarkEnd w:id="461"/>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роведення перевірок розпорядчих документів</w:t>
      </w:r>
      <w:r w:rsidR="00675688"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правочинів, інших документів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передбачених цією Програмою, а також їх </w:t>
      </w:r>
      <w:r w:rsidR="00A924B9" w:rsidRPr="0081254C">
        <w:rPr>
          <w:rFonts w:ascii="Times New Roman" w:eastAsia="Times New Roman" w:hAnsi="Times New Roman" w:cs="Times New Roman"/>
          <w:sz w:val="24"/>
          <w:szCs w:val="24"/>
          <w:lang w:eastAsia="uk-UA"/>
        </w:rPr>
        <w:t>проектів</w:t>
      </w:r>
      <w:r w:rsidR="00951253" w:rsidRPr="0081254C">
        <w:rPr>
          <w:rFonts w:ascii="Times New Roman" w:eastAsia="Times New Roman" w:hAnsi="Times New Roman" w:cs="Times New Roman"/>
          <w:sz w:val="24"/>
          <w:szCs w:val="24"/>
          <w:lang w:eastAsia="uk-UA"/>
        </w:rPr>
        <w:t xml:space="preserve"> на наявність корупційних ризиків</w:t>
      </w:r>
      <w:r w:rsidRPr="0081254C">
        <w:rPr>
          <w:rFonts w:ascii="Times New Roman" w:eastAsia="Times New Roman" w:hAnsi="Times New Roman" w:cs="Times New Roman"/>
          <w:sz w:val="24"/>
          <w:szCs w:val="24"/>
          <w:lang w:eastAsia="uk-UA"/>
        </w:rPr>
        <w:t>.</w:t>
      </w:r>
    </w:p>
    <w:p w14:paraId="65D5A50D" w14:textId="35DC6FF8" w:rsidR="00951253" w:rsidRPr="0081254C" w:rsidRDefault="0081200C" w:rsidP="0081254C">
      <w:pPr>
        <w:pStyle w:val="ae"/>
        <w:numPr>
          <w:ilvl w:val="3"/>
          <w:numId w:val="11"/>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2" w:name="n459"/>
      <w:bookmarkEnd w:id="462"/>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дійснення періодичного моніторингу виконання цієї Програми.</w:t>
      </w:r>
    </w:p>
    <w:p w14:paraId="5029E233" w14:textId="088ED1D1" w:rsidR="00951253" w:rsidRPr="0081254C" w:rsidRDefault="00A924B9"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 xml:space="preserve">орядок здійснення планових та позапланових перевірок діяльності працівників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порядок проведення перевірок документів, а також додаткові форми нагляду і контролю за дотриманням цієї Програми, </w:t>
      </w:r>
      <w:r w:rsidR="0081200C" w:rsidRPr="0081254C">
        <w:rPr>
          <w:rFonts w:ascii="Times New Roman" w:eastAsia="Times New Roman" w:hAnsi="Times New Roman" w:cs="Times New Roman"/>
          <w:sz w:val="24"/>
          <w:szCs w:val="24"/>
          <w:lang w:eastAsia="uk-UA"/>
        </w:rPr>
        <w:t>у</w:t>
      </w:r>
      <w:r w:rsidRPr="0081254C">
        <w:rPr>
          <w:rFonts w:ascii="Times New Roman" w:eastAsia="Times New Roman" w:hAnsi="Times New Roman" w:cs="Times New Roman"/>
          <w:sz w:val="24"/>
          <w:szCs w:val="24"/>
          <w:lang w:eastAsia="uk-UA"/>
        </w:rPr>
        <w:t xml:space="preserve">становлюються внутрішніми документами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w:t>
      </w:r>
    </w:p>
    <w:p w14:paraId="71D7AFBE" w14:textId="26BB6039"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3" w:name="n461"/>
      <w:bookmarkEnd w:id="463"/>
      <w:r w:rsidRPr="0081254C">
        <w:rPr>
          <w:rFonts w:ascii="Times New Roman" w:eastAsia="Times New Roman" w:hAnsi="Times New Roman" w:cs="Times New Roman"/>
          <w:sz w:val="24"/>
          <w:szCs w:val="24"/>
          <w:lang w:eastAsia="uk-UA"/>
        </w:rPr>
        <w:t xml:space="preserve">Якщо під час здійснення нагляду або контролю за дотриманням цієї Програми Уповноважений виявить ознаки вчинення корупційного або пов’язаного з корупцією правопорушення, він ініціює перед керівником </w:t>
      </w:r>
      <w:r w:rsidR="005F7250" w:rsidRPr="0081254C">
        <w:rPr>
          <w:rFonts w:ascii="Times New Roman" w:eastAsia="Times New Roman" w:hAnsi="Times New Roman" w:cs="Times New Roman"/>
          <w:sz w:val="24"/>
          <w:szCs w:val="24"/>
          <w:lang w:eastAsia="uk-UA"/>
        </w:rPr>
        <w:t>Товариства</w:t>
      </w:r>
      <w:r w:rsidR="00C82919"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проведення внутрішнього розслідування у порядку, передбаченому цією Програмою та внутрішніми документами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7A7DF778" w14:textId="65780AE1"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4" w:name="n462"/>
      <w:bookmarkEnd w:id="464"/>
      <w:r w:rsidRPr="0081254C">
        <w:rPr>
          <w:rFonts w:ascii="Times New Roman" w:eastAsia="Times New Roman" w:hAnsi="Times New Roman" w:cs="Times New Roman"/>
          <w:sz w:val="24"/>
          <w:szCs w:val="24"/>
          <w:lang w:eastAsia="uk-UA"/>
        </w:rPr>
        <w:t xml:space="preserve">Уповноважений </w:t>
      </w:r>
      <w:r w:rsidR="006001C0">
        <w:rPr>
          <w:rFonts w:ascii="Times New Roman" w:eastAsia="Times New Roman" w:hAnsi="Times New Roman" w:cs="Times New Roman"/>
          <w:sz w:val="24"/>
          <w:szCs w:val="24"/>
          <w:lang w:eastAsia="uk-UA"/>
        </w:rPr>
        <w:t xml:space="preserve">один раз на рік </w:t>
      </w:r>
      <w:r w:rsidRPr="0081254C">
        <w:rPr>
          <w:rFonts w:ascii="Times New Roman" w:eastAsia="Times New Roman" w:hAnsi="Times New Roman" w:cs="Times New Roman"/>
          <w:sz w:val="24"/>
          <w:szCs w:val="24"/>
          <w:lang w:eastAsia="uk-UA"/>
        </w:rPr>
        <w:t xml:space="preserve">готує звіт за результатами моніторингу виконання цієї Програми (далі </w:t>
      </w:r>
      <w:r w:rsidR="0081200C" w:rsidRPr="0081254C">
        <w:rPr>
          <w:rFonts w:ascii="Times New Roman" w:eastAsia="Times New Roman" w:hAnsi="Times New Roman" w:cs="Times New Roman"/>
          <w:sz w:val="24"/>
          <w:szCs w:val="24"/>
          <w:lang w:eastAsia="uk-UA"/>
        </w:rPr>
        <w:t>–</w:t>
      </w:r>
      <w:r w:rsidRPr="0081254C">
        <w:rPr>
          <w:rFonts w:ascii="Times New Roman" w:eastAsia="Times New Roman" w:hAnsi="Times New Roman" w:cs="Times New Roman"/>
          <w:sz w:val="24"/>
          <w:szCs w:val="24"/>
          <w:lang w:eastAsia="uk-UA"/>
        </w:rPr>
        <w:t xml:space="preserve"> Звіт)</w:t>
      </w:r>
      <w:r w:rsidR="00172536"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До такого звіту прирівнюється щорічна оцінка результатів впровадження заходів, передбачених цією Програмою.</w:t>
      </w:r>
    </w:p>
    <w:p w14:paraId="4AFBB438" w14:textId="44408EAE"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Звіт повинен включати інформацію щодо:</w:t>
      </w:r>
    </w:p>
    <w:p w14:paraId="353DA123" w14:textId="21EFC69D" w:rsidR="00951253" w:rsidRPr="0081254C" w:rsidRDefault="00172536" w:rsidP="0081254C">
      <w:pPr>
        <w:shd w:val="clear" w:color="auto" w:fill="FFFFFF"/>
        <w:tabs>
          <w:tab w:val="left" w:pos="851"/>
        </w:tabs>
        <w:spacing w:before="120" w:after="120" w:line="240" w:lineRule="auto"/>
        <w:jc w:val="both"/>
        <w:rPr>
          <w:rFonts w:ascii="Times New Roman" w:eastAsia="Times New Roman" w:hAnsi="Times New Roman" w:cs="Times New Roman"/>
          <w:sz w:val="24"/>
          <w:szCs w:val="24"/>
          <w:lang w:eastAsia="uk-UA"/>
        </w:rPr>
      </w:pPr>
      <w:bookmarkStart w:id="465" w:name="n465"/>
      <w:bookmarkEnd w:id="465"/>
      <w:r w:rsidRPr="0081254C">
        <w:rPr>
          <w:rFonts w:ascii="Times New Roman" w:eastAsia="Times New Roman" w:hAnsi="Times New Roman" w:cs="Times New Roman"/>
          <w:sz w:val="24"/>
          <w:szCs w:val="24"/>
          <w:lang w:eastAsia="uk-UA"/>
        </w:rPr>
        <w:t>8.1.4.1.</w:t>
      </w:r>
      <w:r w:rsidR="00A4487F" w:rsidRPr="0081254C">
        <w:rPr>
          <w:rFonts w:ascii="Times New Roman" w:eastAsia="Times New Roman" w:hAnsi="Times New Roman" w:cs="Times New Roman"/>
          <w:sz w:val="24"/>
          <w:szCs w:val="24"/>
          <w:lang w:eastAsia="uk-UA"/>
        </w:rPr>
        <w:t xml:space="preserve"> </w:t>
      </w:r>
      <w:r w:rsidR="0081200C" w:rsidRPr="0081254C">
        <w:rPr>
          <w:rFonts w:ascii="Times New Roman" w:eastAsia="Times New Roman" w:hAnsi="Times New Roman" w:cs="Times New Roman"/>
          <w:sz w:val="24"/>
          <w:szCs w:val="24"/>
          <w:lang w:val="ru-RU" w:eastAsia="uk-UA"/>
        </w:rPr>
        <w:t>С</w:t>
      </w:r>
      <w:r w:rsidR="00951253" w:rsidRPr="0081254C">
        <w:rPr>
          <w:rFonts w:ascii="Times New Roman" w:eastAsia="Times New Roman" w:hAnsi="Times New Roman" w:cs="Times New Roman"/>
          <w:sz w:val="24"/>
          <w:szCs w:val="24"/>
          <w:lang w:eastAsia="uk-UA"/>
        </w:rPr>
        <w:t xml:space="preserve">тану </w:t>
      </w:r>
      <w:r w:rsidR="0081200C" w:rsidRPr="0081254C">
        <w:rPr>
          <w:rFonts w:ascii="Times New Roman" w:eastAsia="Times New Roman" w:hAnsi="Times New Roman" w:cs="Times New Roman"/>
          <w:sz w:val="24"/>
          <w:szCs w:val="24"/>
          <w:lang w:eastAsia="uk-UA"/>
        </w:rPr>
        <w:t xml:space="preserve">здійснення </w:t>
      </w:r>
      <w:r w:rsidR="00951253" w:rsidRPr="0081254C">
        <w:rPr>
          <w:rFonts w:ascii="Times New Roman" w:eastAsia="Times New Roman" w:hAnsi="Times New Roman" w:cs="Times New Roman"/>
          <w:sz w:val="24"/>
          <w:szCs w:val="24"/>
          <w:lang w:eastAsia="uk-UA"/>
        </w:rPr>
        <w:t>заходів, визначених цією Програмою</w:t>
      </w:r>
      <w:r w:rsidR="0081200C" w:rsidRPr="0081254C">
        <w:rPr>
          <w:rFonts w:ascii="Times New Roman" w:eastAsia="Times New Roman" w:hAnsi="Times New Roman" w:cs="Times New Roman"/>
          <w:sz w:val="24"/>
          <w:szCs w:val="24"/>
          <w:lang w:eastAsia="uk-UA"/>
        </w:rPr>
        <w:t>.</w:t>
      </w:r>
    </w:p>
    <w:p w14:paraId="185B8406" w14:textId="6B24C89C"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6" w:name="n466"/>
      <w:bookmarkEnd w:id="466"/>
      <w:r w:rsidRPr="0081254C">
        <w:rPr>
          <w:rFonts w:ascii="Times New Roman" w:eastAsia="Times New Roman" w:hAnsi="Times New Roman" w:cs="Times New Roman"/>
          <w:sz w:val="24"/>
          <w:szCs w:val="24"/>
          <w:lang w:eastAsia="uk-UA"/>
        </w:rPr>
        <w:t>Р</w:t>
      </w:r>
      <w:r w:rsidR="00951253" w:rsidRPr="0081254C">
        <w:rPr>
          <w:rFonts w:ascii="Times New Roman" w:eastAsia="Times New Roman" w:hAnsi="Times New Roman" w:cs="Times New Roman"/>
          <w:sz w:val="24"/>
          <w:szCs w:val="24"/>
          <w:lang w:eastAsia="uk-UA"/>
        </w:rPr>
        <w:t>езультатів впровадження заходів, визначених цією Програмою</w:t>
      </w:r>
      <w:r w:rsidRPr="0081254C">
        <w:rPr>
          <w:rFonts w:ascii="Times New Roman" w:eastAsia="Times New Roman" w:hAnsi="Times New Roman" w:cs="Times New Roman"/>
          <w:sz w:val="24"/>
          <w:szCs w:val="24"/>
          <w:lang w:eastAsia="uk-UA"/>
        </w:rPr>
        <w:t>.</w:t>
      </w:r>
    </w:p>
    <w:p w14:paraId="09E49886" w14:textId="78B68D65"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7" w:name="n467"/>
      <w:bookmarkEnd w:id="467"/>
      <w:r w:rsidRPr="0081254C">
        <w:rPr>
          <w:rFonts w:ascii="Times New Roman" w:eastAsia="Times New Roman" w:hAnsi="Times New Roman" w:cs="Times New Roman"/>
          <w:sz w:val="24"/>
          <w:szCs w:val="24"/>
          <w:lang w:eastAsia="uk-UA"/>
        </w:rPr>
        <w:lastRenderedPageBreak/>
        <w:t>В</w:t>
      </w:r>
      <w:r w:rsidR="00951253" w:rsidRPr="0081254C">
        <w:rPr>
          <w:rFonts w:ascii="Times New Roman" w:eastAsia="Times New Roman" w:hAnsi="Times New Roman" w:cs="Times New Roman"/>
          <w:sz w:val="24"/>
          <w:szCs w:val="24"/>
          <w:lang w:eastAsia="uk-UA"/>
        </w:rPr>
        <w:t>иявлених порушень вимог цієї Програми, заходів, вжитих для усунення таких порушень та запобігання їх вчиненню у майбутньому</w:t>
      </w:r>
      <w:r w:rsidRPr="0081254C">
        <w:rPr>
          <w:rFonts w:ascii="Times New Roman" w:eastAsia="Times New Roman" w:hAnsi="Times New Roman" w:cs="Times New Roman"/>
          <w:sz w:val="24"/>
          <w:szCs w:val="24"/>
          <w:lang w:eastAsia="uk-UA"/>
        </w:rPr>
        <w:t>.</w:t>
      </w:r>
    </w:p>
    <w:p w14:paraId="21BC04F4" w14:textId="7BB0A387"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8" w:name="n468"/>
      <w:bookmarkEnd w:id="468"/>
      <w:r w:rsidRPr="0081254C">
        <w:rPr>
          <w:rFonts w:ascii="Times New Roman" w:eastAsia="Times New Roman" w:hAnsi="Times New Roman" w:cs="Times New Roman"/>
          <w:sz w:val="24"/>
          <w:szCs w:val="24"/>
          <w:lang w:eastAsia="uk-UA"/>
        </w:rPr>
        <w:t>К</w:t>
      </w:r>
      <w:r w:rsidR="00951253" w:rsidRPr="0081254C">
        <w:rPr>
          <w:rFonts w:ascii="Times New Roman" w:eastAsia="Times New Roman" w:hAnsi="Times New Roman" w:cs="Times New Roman"/>
          <w:sz w:val="24"/>
          <w:szCs w:val="24"/>
          <w:lang w:eastAsia="uk-UA"/>
        </w:rPr>
        <w:t>ількості проведених перевірок, внутрішніх розслідувань, їх результатів</w:t>
      </w:r>
      <w:r w:rsidRPr="0081254C">
        <w:rPr>
          <w:rFonts w:ascii="Times New Roman" w:eastAsia="Times New Roman" w:hAnsi="Times New Roman" w:cs="Times New Roman"/>
          <w:sz w:val="24"/>
          <w:szCs w:val="24"/>
          <w:lang w:eastAsia="uk-UA"/>
        </w:rPr>
        <w:t>.</w:t>
      </w:r>
    </w:p>
    <w:p w14:paraId="4516C7ED" w14:textId="5DBC01D1"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69" w:name="n469"/>
      <w:bookmarkEnd w:id="469"/>
      <w:r w:rsidRPr="0081254C">
        <w:rPr>
          <w:rFonts w:ascii="Times New Roman" w:eastAsia="Times New Roman" w:hAnsi="Times New Roman" w:cs="Times New Roman"/>
          <w:sz w:val="24"/>
          <w:szCs w:val="24"/>
          <w:lang w:eastAsia="uk-UA"/>
        </w:rPr>
        <w:t>Ф</w:t>
      </w:r>
      <w:r w:rsidR="00951253" w:rsidRPr="0081254C">
        <w:rPr>
          <w:rFonts w:ascii="Times New Roman" w:eastAsia="Times New Roman" w:hAnsi="Times New Roman" w:cs="Times New Roman"/>
          <w:sz w:val="24"/>
          <w:szCs w:val="24"/>
          <w:lang w:eastAsia="uk-UA"/>
        </w:rPr>
        <w:t>актів порушення гарантій незалежності Уповноваженого</w:t>
      </w:r>
      <w:r w:rsidRPr="0081254C">
        <w:rPr>
          <w:rFonts w:ascii="Times New Roman" w:eastAsia="Times New Roman" w:hAnsi="Times New Roman" w:cs="Times New Roman"/>
          <w:sz w:val="24"/>
          <w:szCs w:val="24"/>
          <w:lang w:eastAsia="uk-UA"/>
        </w:rPr>
        <w:t>.</w:t>
      </w:r>
    </w:p>
    <w:p w14:paraId="1600AD49" w14:textId="0D81F068"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0" w:name="n470"/>
      <w:bookmarkEnd w:id="470"/>
      <w:r w:rsidRPr="0081254C">
        <w:rPr>
          <w:rFonts w:ascii="Times New Roman" w:eastAsia="Times New Roman" w:hAnsi="Times New Roman" w:cs="Times New Roman"/>
          <w:sz w:val="24"/>
          <w:szCs w:val="24"/>
          <w:lang w:eastAsia="uk-UA"/>
        </w:rPr>
        <w:t>С</w:t>
      </w:r>
      <w:r w:rsidR="00951253" w:rsidRPr="0081254C">
        <w:rPr>
          <w:rFonts w:ascii="Times New Roman" w:eastAsia="Times New Roman" w:hAnsi="Times New Roman" w:cs="Times New Roman"/>
          <w:sz w:val="24"/>
          <w:szCs w:val="24"/>
          <w:lang w:eastAsia="uk-UA"/>
        </w:rPr>
        <w:t xml:space="preserve">тану </w:t>
      </w:r>
      <w:r w:rsidRPr="0081254C">
        <w:rPr>
          <w:rFonts w:ascii="Times New Roman" w:eastAsia="Times New Roman" w:hAnsi="Times New Roman" w:cs="Times New Roman"/>
          <w:sz w:val="24"/>
          <w:szCs w:val="24"/>
          <w:lang w:eastAsia="uk-UA"/>
        </w:rPr>
        <w:t>здійснення з</w:t>
      </w:r>
      <w:r w:rsidR="00951253" w:rsidRPr="0081254C">
        <w:rPr>
          <w:rFonts w:ascii="Times New Roman" w:eastAsia="Times New Roman" w:hAnsi="Times New Roman" w:cs="Times New Roman"/>
          <w:sz w:val="24"/>
          <w:szCs w:val="24"/>
          <w:lang w:eastAsia="uk-UA"/>
        </w:rPr>
        <w:t>аходів, спрямованих на усунення або мінімізацію корупційних ризиків</w:t>
      </w:r>
      <w:r w:rsidRPr="0081254C">
        <w:rPr>
          <w:rFonts w:ascii="Times New Roman" w:eastAsia="Times New Roman" w:hAnsi="Times New Roman" w:cs="Times New Roman"/>
          <w:sz w:val="24"/>
          <w:szCs w:val="24"/>
          <w:lang w:eastAsia="uk-UA"/>
        </w:rPr>
        <w:t>.</w:t>
      </w:r>
    </w:p>
    <w:p w14:paraId="3304895C" w14:textId="0970B614"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1" w:name="n471"/>
      <w:bookmarkEnd w:id="471"/>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роведених навчальних заходів з питань запобігання та виявлення корупції та стану засвоєння отриманих знань</w:t>
      </w:r>
      <w:r w:rsidRPr="0081254C">
        <w:rPr>
          <w:rFonts w:ascii="Times New Roman" w:eastAsia="Times New Roman" w:hAnsi="Times New Roman" w:cs="Times New Roman"/>
          <w:sz w:val="24"/>
          <w:szCs w:val="24"/>
          <w:lang w:eastAsia="uk-UA"/>
        </w:rPr>
        <w:t>.</w:t>
      </w:r>
    </w:p>
    <w:p w14:paraId="50165EF8" w14:textId="53986221"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2" w:name="n472"/>
      <w:bookmarkEnd w:id="472"/>
      <w:r w:rsidRPr="0081254C">
        <w:rPr>
          <w:rFonts w:ascii="Times New Roman" w:eastAsia="Times New Roman" w:hAnsi="Times New Roman" w:cs="Times New Roman"/>
          <w:sz w:val="24"/>
          <w:szCs w:val="24"/>
          <w:lang w:eastAsia="uk-UA"/>
        </w:rPr>
        <w:t>С</w:t>
      </w:r>
      <w:r w:rsidR="00951253" w:rsidRPr="0081254C">
        <w:rPr>
          <w:rFonts w:ascii="Times New Roman" w:eastAsia="Times New Roman" w:hAnsi="Times New Roman" w:cs="Times New Roman"/>
          <w:sz w:val="24"/>
          <w:szCs w:val="24"/>
          <w:lang w:eastAsia="uk-UA"/>
        </w:rPr>
        <w:t>півпраці з викривачами</w:t>
      </w:r>
      <w:r w:rsidRPr="0081254C">
        <w:rPr>
          <w:rFonts w:ascii="Times New Roman" w:eastAsia="Times New Roman" w:hAnsi="Times New Roman" w:cs="Times New Roman"/>
          <w:sz w:val="24"/>
          <w:szCs w:val="24"/>
          <w:lang w:eastAsia="uk-UA"/>
        </w:rPr>
        <w:t>.</w:t>
      </w:r>
    </w:p>
    <w:p w14:paraId="0546340D" w14:textId="7B265731"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3" w:name="n473"/>
      <w:bookmarkEnd w:id="473"/>
      <w:r w:rsidRPr="0081254C">
        <w:rPr>
          <w:rFonts w:ascii="Times New Roman" w:eastAsia="Times New Roman" w:hAnsi="Times New Roman" w:cs="Times New Roman"/>
          <w:sz w:val="24"/>
          <w:szCs w:val="24"/>
          <w:lang w:eastAsia="uk-UA"/>
        </w:rPr>
        <w:t>Н</w:t>
      </w:r>
      <w:r w:rsidR="00951253" w:rsidRPr="0081254C">
        <w:rPr>
          <w:rFonts w:ascii="Times New Roman" w:eastAsia="Times New Roman" w:hAnsi="Times New Roman" w:cs="Times New Roman"/>
          <w:sz w:val="24"/>
          <w:szCs w:val="24"/>
          <w:lang w:eastAsia="uk-UA"/>
        </w:rPr>
        <w:t>ововиявлених корупційних ризиків</w:t>
      </w:r>
      <w:r w:rsidRPr="0081254C">
        <w:rPr>
          <w:rFonts w:ascii="Times New Roman" w:eastAsia="Times New Roman" w:hAnsi="Times New Roman" w:cs="Times New Roman"/>
          <w:sz w:val="24"/>
          <w:szCs w:val="24"/>
          <w:lang w:eastAsia="uk-UA"/>
        </w:rPr>
        <w:t>.</w:t>
      </w:r>
    </w:p>
    <w:p w14:paraId="71479609" w14:textId="5B276987"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4" w:name="n474"/>
      <w:bookmarkEnd w:id="474"/>
      <w:r w:rsidRPr="0081254C">
        <w:rPr>
          <w:rFonts w:ascii="Times New Roman" w:eastAsia="Times New Roman" w:hAnsi="Times New Roman" w:cs="Times New Roman"/>
          <w:sz w:val="24"/>
          <w:szCs w:val="24"/>
          <w:lang w:eastAsia="uk-UA"/>
        </w:rPr>
        <w:t>П</w:t>
      </w:r>
      <w:r w:rsidR="00951253" w:rsidRPr="0081254C">
        <w:rPr>
          <w:rFonts w:ascii="Times New Roman" w:eastAsia="Times New Roman" w:hAnsi="Times New Roman" w:cs="Times New Roman"/>
          <w:sz w:val="24"/>
          <w:szCs w:val="24"/>
          <w:lang w:eastAsia="uk-UA"/>
        </w:rPr>
        <w:t>ропозицій і рекомендацій.</w:t>
      </w:r>
    </w:p>
    <w:p w14:paraId="6253C3C4" w14:textId="67211828"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5" w:name="n475"/>
      <w:bookmarkEnd w:id="475"/>
      <w:r w:rsidRPr="0081254C">
        <w:rPr>
          <w:rFonts w:ascii="Times New Roman" w:eastAsia="Times New Roman" w:hAnsi="Times New Roman" w:cs="Times New Roman"/>
          <w:sz w:val="24"/>
          <w:szCs w:val="24"/>
          <w:lang w:eastAsia="uk-UA"/>
        </w:rPr>
        <w:t>Звіт може містити іншу інформацію, що стосується реалізації цієї Програми.</w:t>
      </w:r>
    </w:p>
    <w:p w14:paraId="428A10A4" w14:textId="0780DC23"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6" w:name="n476"/>
      <w:bookmarkEnd w:id="476"/>
      <w:r w:rsidRPr="0081254C">
        <w:rPr>
          <w:rFonts w:ascii="Times New Roman" w:eastAsia="Times New Roman" w:hAnsi="Times New Roman" w:cs="Times New Roman"/>
          <w:sz w:val="24"/>
          <w:szCs w:val="24"/>
          <w:lang w:eastAsia="uk-UA"/>
        </w:rPr>
        <w:t>Узагальнені результати моніторингу виконання цієї Програми розміщуються у загальному відкритому д</w:t>
      </w:r>
      <w:r w:rsidR="00A924B9" w:rsidRPr="0081254C">
        <w:rPr>
          <w:rFonts w:ascii="Times New Roman" w:eastAsia="Times New Roman" w:hAnsi="Times New Roman" w:cs="Times New Roman"/>
          <w:sz w:val="24"/>
          <w:szCs w:val="24"/>
          <w:lang w:eastAsia="uk-UA"/>
        </w:rPr>
        <w:t xml:space="preserve">оступі для працівників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45AD46A2" w14:textId="1E9607FB"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7" w:name="n477"/>
      <w:bookmarkEnd w:id="477"/>
      <w:r w:rsidRPr="0081254C">
        <w:rPr>
          <w:rFonts w:ascii="Times New Roman" w:eastAsia="Times New Roman" w:hAnsi="Times New Roman" w:cs="Times New Roman"/>
          <w:sz w:val="24"/>
          <w:szCs w:val="24"/>
          <w:lang w:eastAsia="uk-UA"/>
        </w:rPr>
        <w:t>Уповноважений забезпечує не рідше ніж один раз на рік організацію здійснення оцінки результатів впровадження заходів, передбачених цією Програмою.</w:t>
      </w:r>
    </w:p>
    <w:p w14:paraId="237B93A3" w14:textId="5EBCCB96"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8" w:name="n478"/>
      <w:bookmarkEnd w:id="478"/>
      <w:r w:rsidRPr="0081254C">
        <w:rPr>
          <w:rFonts w:ascii="Times New Roman" w:eastAsia="Times New Roman" w:hAnsi="Times New Roman" w:cs="Times New Roman"/>
          <w:sz w:val="24"/>
          <w:szCs w:val="24"/>
          <w:lang w:eastAsia="uk-UA"/>
        </w:rPr>
        <w:t>Результати оцінки узагальнюються Уповноваженим у письмовому звіті, який він передає керівнику</w:t>
      </w:r>
      <w:r w:rsidR="00FA0022"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946085">
        <w:rPr>
          <w:rFonts w:ascii="Times New Roman" w:eastAsia="Times New Roman" w:hAnsi="Times New Roman" w:cs="Times New Roman"/>
          <w:sz w:val="24"/>
          <w:szCs w:val="24"/>
          <w:lang w:eastAsia="uk-UA"/>
        </w:rPr>
        <w:t>.</w:t>
      </w:r>
    </w:p>
    <w:p w14:paraId="56DBA570" w14:textId="5C42A997"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79" w:name="n479"/>
      <w:bookmarkEnd w:id="479"/>
      <w:r w:rsidRPr="0081254C">
        <w:rPr>
          <w:rFonts w:ascii="Times New Roman" w:eastAsia="Times New Roman" w:hAnsi="Times New Roman" w:cs="Times New Roman"/>
          <w:sz w:val="24"/>
          <w:szCs w:val="24"/>
          <w:lang w:eastAsia="uk-UA"/>
        </w:rPr>
        <w:t>Оцінка результатів впровадження заходів, передбачених цією Програмою, проводиться за критеріями, визначеними Уповноваженим, та має містити інформацію в обсязі не меншому, ніж передбачений для Звіту.</w:t>
      </w:r>
    </w:p>
    <w:p w14:paraId="43668FA1" w14:textId="635FC03C" w:rsidR="00951253" w:rsidRPr="0081254C" w:rsidRDefault="00A03C75" w:rsidP="0081254C">
      <w:pPr>
        <w:pStyle w:val="ae"/>
        <w:numPr>
          <w:ilvl w:val="1"/>
          <w:numId w:val="12"/>
        </w:numPr>
        <w:tabs>
          <w:tab w:val="left" w:pos="851"/>
        </w:tabs>
        <w:spacing w:before="120" w:after="120" w:line="240" w:lineRule="auto"/>
        <w:ind w:left="0" w:firstLine="0"/>
        <w:contextualSpacing w:val="0"/>
        <w:outlineLvl w:val="0"/>
        <w:rPr>
          <w:rFonts w:ascii="Times New Roman" w:hAnsi="Times New Roman" w:cs="Times New Roman"/>
          <w:b/>
          <w:bCs/>
          <w:sz w:val="24"/>
          <w:szCs w:val="24"/>
          <w:lang w:eastAsia="uk-UA"/>
        </w:rPr>
      </w:pPr>
      <w:bookmarkStart w:id="480" w:name="n480"/>
      <w:bookmarkStart w:id="481" w:name="_Toc136531890"/>
      <w:bookmarkEnd w:id="480"/>
      <w:r>
        <w:rPr>
          <w:rFonts w:ascii="Times New Roman" w:hAnsi="Times New Roman" w:cs="Times New Roman"/>
          <w:b/>
          <w:bCs/>
          <w:sz w:val="24"/>
          <w:szCs w:val="24"/>
          <w:lang w:eastAsia="uk-UA"/>
        </w:rPr>
        <w:t>В</w:t>
      </w:r>
      <w:r w:rsidR="00951253" w:rsidRPr="0081254C">
        <w:rPr>
          <w:rFonts w:ascii="Times New Roman" w:hAnsi="Times New Roman" w:cs="Times New Roman"/>
          <w:b/>
          <w:bCs/>
          <w:sz w:val="24"/>
          <w:szCs w:val="24"/>
          <w:lang w:eastAsia="uk-UA"/>
        </w:rPr>
        <w:t>несення змін до цієї Програми</w:t>
      </w:r>
      <w:bookmarkEnd w:id="481"/>
    </w:p>
    <w:p w14:paraId="50A0FA70" w14:textId="5CF0EBD9"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82" w:name="n481"/>
      <w:bookmarkEnd w:id="482"/>
      <w:r w:rsidRPr="0081254C">
        <w:rPr>
          <w:rFonts w:ascii="Times New Roman" w:eastAsia="Times New Roman" w:hAnsi="Times New Roman" w:cs="Times New Roman"/>
          <w:sz w:val="24"/>
          <w:szCs w:val="24"/>
          <w:lang w:eastAsia="uk-UA"/>
        </w:rPr>
        <w:t xml:space="preserve">Керівник </w:t>
      </w:r>
      <w:r w:rsidR="005F7250" w:rsidRPr="0081254C">
        <w:rPr>
          <w:rFonts w:ascii="Times New Roman" w:eastAsia="Times New Roman" w:hAnsi="Times New Roman" w:cs="Times New Roman"/>
          <w:sz w:val="24"/>
          <w:szCs w:val="24"/>
          <w:lang w:eastAsia="uk-UA"/>
        </w:rPr>
        <w:t>Товариства</w:t>
      </w:r>
      <w:r w:rsidR="00C82919"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забезпечує організацію механізмів зворотного зв’язку та інші внутрішні процеси, спрямовані на підтримку та постійне вдосконалення цієї Програми.</w:t>
      </w:r>
    </w:p>
    <w:p w14:paraId="4AB48A8E" w14:textId="52C34739"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val="ru-RU" w:eastAsia="uk-UA"/>
        </w:rPr>
      </w:pPr>
      <w:bookmarkStart w:id="483" w:name="n482"/>
      <w:bookmarkEnd w:id="483"/>
      <w:r w:rsidRPr="0081254C">
        <w:rPr>
          <w:rFonts w:ascii="Times New Roman" w:eastAsia="Times New Roman" w:hAnsi="Times New Roman" w:cs="Times New Roman"/>
          <w:sz w:val="24"/>
          <w:szCs w:val="24"/>
          <w:lang w:eastAsia="uk-UA"/>
        </w:rPr>
        <w:t>Ця Програма переглядається у таких випадках:</w:t>
      </w:r>
    </w:p>
    <w:p w14:paraId="0B344AB2" w14:textId="1589C6FD"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84" w:name="n483"/>
      <w:bookmarkEnd w:id="484"/>
      <w:r w:rsidRPr="0081254C">
        <w:rPr>
          <w:rFonts w:ascii="Times New Roman" w:eastAsia="Times New Roman" w:hAnsi="Times New Roman" w:cs="Times New Roman"/>
          <w:sz w:val="24"/>
          <w:szCs w:val="24"/>
          <w:lang w:eastAsia="uk-UA"/>
        </w:rPr>
        <w:t>З</w:t>
      </w:r>
      <w:r w:rsidR="00951253" w:rsidRPr="0081254C">
        <w:rPr>
          <w:rFonts w:ascii="Times New Roman" w:eastAsia="Times New Roman" w:hAnsi="Times New Roman" w:cs="Times New Roman"/>
          <w:sz w:val="24"/>
          <w:szCs w:val="24"/>
          <w:lang w:eastAsia="uk-UA"/>
        </w:rPr>
        <w:t>а результатами:</w:t>
      </w:r>
    </w:p>
    <w:p w14:paraId="702251B9" w14:textId="26FD591D" w:rsidR="00951253" w:rsidRDefault="00951253" w:rsidP="00A03C75">
      <w:pPr>
        <w:pStyle w:val="ae"/>
        <w:numPr>
          <w:ilvl w:val="0"/>
          <w:numId w:val="20"/>
        </w:numPr>
        <w:shd w:val="clear" w:color="auto" w:fill="FFFFFF"/>
        <w:tabs>
          <w:tab w:val="left" w:pos="851"/>
        </w:tabs>
        <w:spacing w:before="120" w:after="120" w:line="240" w:lineRule="auto"/>
        <w:contextualSpacing w:val="0"/>
        <w:jc w:val="both"/>
        <w:rPr>
          <w:rFonts w:ascii="Times New Roman" w:eastAsia="Times New Roman" w:hAnsi="Times New Roman" w:cs="Times New Roman"/>
          <w:sz w:val="24"/>
          <w:szCs w:val="24"/>
          <w:lang w:eastAsia="uk-UA"/>
        </w:rPr>
      </w:pPr>
      <w:bookmarkStart w:id="485" w:name="n484"/>
      <w:bookmarkEnd w:id="485"/>
      <w:r w:rsidRPr="0081254C">
        <w:rPr>
          <w:rFonts w:ascii="Times New Roman" w:eastAsia="Times New Roman" w:hAnsi="Times New Roman" w:cs="Times New Roman"/>
          <w:sz w:val="24"/>
          <w:szCs w:val="24"/>
          <w:lang w:eastAsia="uk-UA"/>
        </w:rPr>
        <w:t xml:space="preserve">оцінювання корупційних ризиків у діяльності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6FA615D9" w14:textId="5DC79CDD" w:rsidR="00951253" w:rsidRPr="00A03C75" w:rsidRDefault="00951253" w:rsidP="00A03C75">
      <w:pPr>
        <w:pStyle w:val="ae"/>
        <w:numPr>
          <w:ilvl w:val="0"/>
          <w:numId w:val="20"/>
        </w:numPr>
        <w:shd w:val="clear" w:color="auto" w:fill="FFFFFF"/>
        <w:tabs>
          <w:tab w:val="left" w:pos="851"/>
        </w:tabs>
        <w:spacing w:before="120" w:after="120" w:line="240" w:lineRule="auto"/>
        <w:contextualSpacing w:val="0"/>
        <w:jc w:val="both"/>
        <w:rPr>
          <w:rFonts w:ascii="Times New Roman" w:eastAsia="Times New Roman" w:hAnsi="Times New Roman" w:cs="Times New Roman"/>
          <w:sz w:val="24"/>
          <w:szCs w:val="24"/>
          <w:lang w:eastAsia="uk-UA"/>
        </w:rPr>
      </w:pPr>
      <w:bookmarkStart w:id="486" w:name="n485"/>
      <w:bookmarkEnd w:id="486"/>
      <w:r w:rsidRPr="00A03C75">
        <w:rPr>
          <w:rFonts w:ascii="Times New Roman" w:eastAsia="Times New Roman" w:hAnsi="Times New Roman" w:cs="Times New Roman"/>
          <w:sz w:val="24"/>
          <w:szCs w:val="24"/>
          <w:lang w:eastAsia="uk-UA"/>
        </w:rPr>
        <w:t>здійснення нагляду і контролю за дотриманням цієї Програми, а також оцінки результатів впровадження передбачених нею заходів</w:t>
      </w:r>
      <w:r w:rsidR="0081200C" w:rsidRPr="00A03C75">
        <w:rPr>
          <w:rFonts w:ascii="Times New Roman" w:eastAsia="Times New Roman" w:hAnsi="Times New Roman" w:cs="Times New Roman"/>
          <w:sz w:val="24"/>
          <w:szCs w:val="24"/>
          <w:lang w:eastAsia="uk-UA"/>
        </w:rPr>
        <w:t>.</w:t>
      </w:r>
    </w:p>
    <w:p w14:paraId="51A1188C" w14:textId="512483CB"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87" w:name="n486"/>
      <w:bookmarkEnd w:id="487"/>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разі внесення до законодавства, в тому числі антикорупційного, змін, які впливають на діяльність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2C37904C" w14:textId="4E4A2EDA" w:rsidR="00951253" w:rsidRPr="0081254C" w:rsidRDefault="0081200C" w:rsidP="0081254C">
      <w:pPr>
        <w:pStyle w:val="ae"/>
        <w:numPr>
          <w:ilvl w:val="3"/>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88" w:name="n487"/>
      <w:bookmarkEnd w:id="488"/>
      <w:r w:rsidRPr="0081254C">
        <w:rPr>
          <w:rFonts w:ascii="Times New Roman" w:eastAsia="Times New Roman" w:hAnsi="Times New Roman" w:cs="Times New Roman"/>
          <w:sz w:val="24"/>
          <w:szCs w:val="24"/>
          <w:lang w:eastAsia="uk-UA"/>
        </w:rPr>
        <w:t>У</w:t>
      </w:r>
      <w:r w:rsidR="00951253" w:rsidRPr="0081254C">
        <w:rPr>
          <w:rFonts w:ascii="Times New Roman" w:eastAsia="Times New Roman" w:hAnsi="Times New Roman" w:cs="Times New Roman"/>
          <w:sz w:val="24"/>
          <w:szCs w:val="24"/>
          <w:lang w:eastAsia="uk-UA"/>
        </w:rPr>
        <w:t xml:space="preserve"> разі змін в організаційній структурі та бізнес-процесах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xml:space="preserve"> (за необхідності).</w:t>
      </w:r>
    </w:p>
    <w:p w14:paraId="6AA77A7D" w14:textId="5AA5C99F"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89" w:name="n488"/>
      <w:bookmarkEnd w:id="489"/>
      <w:r w:rsidRPr="0081254C">
        <w:rPr>
          <w:rFonts w:ascii="Times New Roman" w:eastAsia="Times New Roman" w:hAnsi="Times New Roman" w:cs="Times New Roman"/>
          <w:sz w:val="24"/>
          <w:szCs w:val="24"/>
          <w:lang w:eastAsia="uk-UA"/>
        </w:rPr>
        <w:t xml:space="preserve">Ініціатором </w:t>
      </w:r>
      <w:r w:rsidR="00A03C75">
        <w:rPr>
          <w:rFonts w:ascii="Times New Roman" w:eastAsia="Times New Roman" w:hAnsi="Times New Roman" w:cs="Times New Roman"/>
          <w:sz w:val="24"/>
          <w:szCs w:val="24"/>
          <w:lang w:eastAsia="uk-UA"/>
        </w:rPr>
        <w:t>в</w:t>
      </w:r>
      <w:r w:rsidRPr="0081254C">
        <w:rPr>
          <w:rFonts w:ascii="Times New Roman" w:eastAsia="Times New Roman" w:hAnsi="Times New Roman" w:cs="Times New Roman"/>
          <w:sz w:val="24"/>
          <w:szCs w:val="24"/>
          <w:lang w:eastAsia="uk-UA"/>
        </w:rPr>
        <w:t xml:space="preserve">несення змін до цієї Програми може бути Уповноважений, а також посадові особи, працівники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w:t>
      </w:r>
    </w:p>
    <w:p w14:paraId="3613072B" w14:textId="62A537A8"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90" w:name="n489"/>
      <w:bookmarkEnd w:id="490"/>
      <w:r w:rsidRPr="0081254C">
        <w:rPr>
          <w:rFonts w:ascii="Times New Roman" w:eastAsia="Times New Roman" w:hAnsi="Times New Roman" w:cs="Times New Roman"/>
          <w:sz w:val="24"/>
          <w:szCs w:val="24"/>
          <w:lang w:eastAsia="uk-UA"/>
        </w:rPr>
        <w:t>Пропозиції щодо внесення змін до цієї Програми подаються Уповноваженому, який їх вивчає та систематизує.</w:t>
      </w:r>
    </w:p>
    <w:p w14:paraId="1306DCD5" w14:textId="35C9AF87"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91" w:name="n490"/>
      <w:bookmarkEnd w:id="491"/>
      <w:r w:rsidRPr="0081254C">
        <w:rPr>
          <w:rFonts w:ascii="Times New Roman" w:eastAsia="Times New Roman" w:hAnsi="Times New Roman" w:cs="Times New Roman"/>
          <w:sz w:val="24"/>
          <w:szCs w:val="24"/>
          <w:lang w:eastAsia="uk-UA"/>
        </w:rPr>
        <w:t xml:space="preserve">Уповноважений надає керівнику </w:t>
      </w:r>
      <w:r w:rsidR="005F7250" w:rsidRPr="0081254C">
        <w:rPr>
          <w:rFonts w:ascii="Times New Roman" w:eastAsia="Times New Roman" w:hAnsi="Times New Roman" w:cs="Times New Roman"/>
          <w:sz w:val="24"/>
          <w:szCs w:val="24"/>
          <w:lang w:eastAsia="uk-UA"/>
        </w:rPr>
        <w:t>Товариства</w:t>
      </w:r>
      <w:r w:rsidR="00C82919"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 xml:space="preserve">узагальнення пропозицій щодо внесення змін до цієї Програми та свої рекомендації щодо їх </w:t>
      </w:r>
      <w:r w:rsidR="0081200C" w:rsidRPr="0081254C">
        <w:rPr>
          <w:rFonts w:ascii="Times New Roman" w:eastAsia="Times New Roman" w:hAnsi="Times New Roman" w:cs="Times New Roman"/>
          <w:sz w:val="24"/>
          <w:szCs w:val="24"/>
          <w:lang w:eastAsia="uk-UA"/>
        </w:rPr>
        <w:t>у</w:t>
      </w:r>
      <w:r w:rsidRPr="0081254C">
        <w:rPr>
          <w:rFonts w:ascii="Times New Roman" w:eastAsia="Times New Roman" w:hAnsi="Times New Roman" w:cs="Times New Roman"/>
          <w:sz w:val="24"/>
          <w:szCs w:val="24"/>
          <w:lang w:eastAsia="uk-UA"/>
        </w:rPr>
        <w:t>рахування або відхилення.</w:t>
      </w:r>
    </w:p>
    <w:p w14:paraId="0952938D" w14:textId="150D73C8" w:rsidR="00951253" w:rsidRPr="0081254C" w:rsidRDefault="00ED3FCF"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92" w:name="n491"/>
      <w:bookmarkEnd w:id="492"/>
      <w:r w:rsidRPr="0081254C">
        <w:rPr>
          <w:rFonts w:ascii="Times New Roman" w:eastAsia="Times New Roman" w:hAnsi="Times New Roman" w:cs="Times New Roman"/>
          <w:sz w:val="24"/>
          <w:szCs w:val="24"/>
          <w:lang w:eastAsia="uk-UA"/>
        </w:rPr>
        <w:lastRenderedPageBreak/>
        <w:t>Керівник</w:t>
      </w:r>
      <w:r w:rsidR="002E5DF3"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951253" w:rsidRPr="0081254C">
        <w:rPr>
          <w:rFonts w:ascii="Times New Roman" w:eastAsia="Times New Roman" w:hAnsi="Times New Roman" w:cs="Times New Roman"/>
          <w:sz w:val="24"/>
          <w:szCs w:val="24"/>
          <w:lang w:eastAsia="uk-UA"/>
        </w:rPr>
        <w:t>, отримавши від Уповноваженого узагальнення пропозицій щодо внесення змін до цієї Програми, ініцію</w:t>
      </w:r>
      <w:r w:rsidRPr="0081254C">
        <w:rPr>
          <w:rFonts w:ascii="Times New Roman" w:eastAsia="Times New Roman" w:hAnsi="Times New Roman" w:cs="Times New Roman"/>
          <w:sz w:val="24"/>
          <w:szCs w:val="24"/>
          <w:lang w:eastAsia="uk-UA"/>
        </w:rPr>
        <w:t>є</w:t>
      </w:r>
      <w:r w:rsidR="00951253" w:rsidRPr="0081254C">
        <w:rPr>
          <w:rFonts w:ascii="Times New Roman" w:eastAsia="Times New Roman" w:hAnsi="Times New Roman" w:cs="Times New Roman"/>
          <w:sz w:val="24"/>
          <w:szCs w:val="24"/>
          <w:lang w:eastAsia="uk-UA"/>
        </w:rPr>
        <w:t xml:space="preserve"> проведення їх відкритого обговорення працівниками (трудовим колективом)</w:t>
      </w:r>
      <w:r w:rsidR="00671F75" w:rsidRPr="0081254C">
        <w:rPr>
          <w:rFonts w:ascii="Times New Roman" w:eastAsia="Times New Roman" w:hAnsi="Times New Roman" w:cs="Times New Roman"/>
          <w:sz w:val="24"/>
          <w:szCs w:val="24"/>
          <w:lang w:eastAsia="uk-UA"/>
        </w:rPr>
        <w:t xml:space="preserve"> </w:t>
      </w:r>
      <w:r w:rsidR="005F7250" w:rsidRPr="0081254C">
        <w:rPr>
          <w:rFonts w:ascii="Times New Roman" w:eastAsia="Times New Roman" w:hAnsi="Times New Roman" w:cs="Times New Roman"/>
          <w:sz w:val="24"/>
          <w:szCs w:val="24"/>
          <w:lang w:eastAsia="uk-UA"/>
        </w:rPr>
        <w:t>Товариства</w:t>
      </w:r>
      <w:r w:rsidR="00670B65" w:rsidRPr="0081254C">
        <w:rPr>
          <w:rFonts w:ascii="Times New Roman" w:eastAsia="Times New Roman" w:hAnsi="Times New Roman" w:cs="Times New Roman"/>
          <w:sz w:val="24"/>
          <w:szCs w:val="24"/>
          <w:lang w:eastAsia="uk-UA"/>
        </w:rPr>
        <w:t>.</w:t>
      </w:r>
    </w:p>
    <w:p w14:paraId="3FF3363B" w14:textId="7540E6BF" w:rsidR="00951253" w:rsidRPr="0081254C" w:rsidRDefault="00951253" w:rsidP="0081254C">
      <w:pPr>
        <w:pStyle w:val="ae"/>
        <w:numPr>
          <w:ilvl w:val="2"/>
          <w:numId w:val="12"/>
        </w:numPr>
        <w:shd w:val="clear" w:color="auto" w:fill="FFFFFF"/>
        <w:tabs>
          <w:tab w:val="left" w:pos="851"/>
        </w:tabs>
        <w:spacing w:before="120" w:after="120" w:line="240" w:lineRule="auto"/>
        <w:ind w:left="0" w:firstLine="0"/>
        <w:contextualSpacing w:val="0"/>
        <w:jc w:val="both"/>
        <w:rPr>
          <w:rFonts w:ascii="Times New Roman" w:eastAsia="Times New Roman" w:hAnsi="Times New Roman" w:cs="Times New Roman"/>
          <w:sz w:val="24"/>
          <w:szCs w:val="24"/>
          <w:lang w:eastAsia="uk-UA"/>
        </w:rPr>
      </w:pPr>
      <w:bookmarkStart w:id="493" w:name="n492"/>
      <w:bookmarkEnd w:id="493"/>
      <w:r w:rsidRPr="0081254C">
        <w:rPr>
          <w:rFonts w:ascii="Times New Roman" w:eastAsia="Times New Roman" w:hAnsi="Times New Roman" w:cs="Times New Roman"/>
          <w:sz w:val="24"/>
          <w:szCs w:val="24"/>
          <w:lang w:eastAsia="uk-UA"/>
        </w:rPr>
        <w:t xml:space="preserve">У випадках, коли </w:t>
      </w:r>
      <w:r w:rsidR="00A03C75">
        <w:rPr>
          <w:rFonts w:ascii="Times New Roman" w:eastAsia="Times New Roman" w:hAnsi="Times New Roman" w:cs="Times New Roman"/>
          <w:sz w:val="24"/>
          <w:szCs w:val="24"/>
          <w:lang w:eastAsia="uk-UA"/>
        </w:rPr>
        <w:t>А</w:t>
      </w:r>
      <w:r w:rsidR="00FB5089">
        <w:rPr>
          <w:rFonts w:ascii="Times New Roman" w:eastAsia="Times New Roman" w:hAnsi="Times New Roman" w:cs="Times New Roman"/>
          <w:sz w:val="24"/>
          <w:szCs w:val="24"/>
          <w:lang w:eastAsia="uk-UA"/>
        </w:rPr>
        <w:t xml:space="preserve">кціонер </w:t>
      </w:r>
      <w:r w:rsidR="00ED3FCF" w:rsidRPr="0081254C">
        <w:rPr>
          <w:rFonts w:ascii="Times New Roman" w:eastAsia="Times New Roman" w:hAnsi="Times New Roman" w:cs="Times New Roman"/>
          <w:sz w:val="24"/>
          <w:szCs w:val="24"/>
          <w:lang w:eastAsia="uk-UA"/>
        </w:rPr>
        <w:t xml:space="preserve">або Уповноважений </w:t>
      </w:r>
      <w:r w:rsidRPr="0081254C">
        <w:rPr>
          <w:rFonts w:ascii="Times New Roman" w:eastAsia="Times New Roman" w:hAnsi="Times New Roman" w:cs="Times New Roman"/>
          <w:sz w:val="24"/>
          <w:szCs w:val="24"/>
          <w:lang w:eastAsia="uk-UA"/>
        </w:rPr>
        <w:t>наполягають на терміновому внесенні певних змін до цієї Програми</w:t>
      </w:r>
      <w:r w:rsidR="00A868A2" w:rsidRPr="0081254C">
        <w:rPr>
          <w:rFonts w:ascii="Times New Roman" w:eastAsia="Times New Roman" w:hAnsi="Times New Roman" w:cs="Times New Roman"/>
          <w:sz w:val="24"/>
          <w:szCs w:val="24"/>
          <w:lang w:eastAsia="uk-UA"/>
        </w:rPr>
        <w:t>,</w:t>
      </w:r>
      <w:r w:rsidR="00A31FDE" w:rsidRPr="0081254C">
        <w:rPr>
          <w:rFonts w:ascii="Times New Roman" w:eastAsia="Times New Roman" w:hAnsi="Times New Roman" w:cs="Times New Roman"/>
          <w:sz w:val="24"/>
          <w:szCs w:val="24"/>
          <w:lang w:eastAsia="uk-UA"/>
        </w:rPr>
        <w:t xml:space="preserve"> керівник </w:t>
      </w:r>
      <w:r w:rsidR="005F7250" w:rsidRPr="0081254C">
        <w:rPr>
          <w:rFonts w:ascii="Times New Roman" w:eastAsia="Times New Roman" w:hAnsi="Times New Roman" w:cs="Times New Roman"/>
          <w:sz w:val="24"/>
          <w:szCs w:val="24"/>
          <w:lang w:eastAsia="uk-UA"/>
        </w:rPr>
        <w:t>Товариства</w:t>
      </w:r>
      <w:r w:rsidR="00A868A2" w:rsidRPr="0081254C">
        <w:rPr>
          <w:rFonts w:ascii="Times New Roman" w:eastAsia="Times New Roman" w:hAnsi="Times New Roman" w:cs="Times New Roman"/>
          <w:sz w:val="24"/>
          <w:szCs w:val="24"/>
          <w:lang w:eastAsia="uk-UA"/>
        </w:rPr>
        <w:t xml:space="preserve"> у найкоротший строк, але не пізніше десяти</w:t>
      </w:r>
      <w:r w:rsidR="00524349"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t>днів з дня надходження таких пропозицій ініцію</w:t>
      </w:r>
      <w:r w:rsidR="0085193B" w:rsidRPr="0081254C">
        <w:rPr>
          <w:rFonts w:ascii="Times New Roman" w:eastAsia="Times New Roman" w:hAnsi="Times New Roman" w:cs="Times New Roman"/>
          <w:sz w:val="24"/>
          <w:szCs w:val="24"/>
          <w:lang w:eastAsia="uk-UA"/>
        </w:rPr>
        <w:t>є</w:t>
      </w:r>
      <w:r w:rsidRPr="0081254C">
        <w:rPr>
          <w:rFonts w:ascii="Times New Roman" w:eastAsia="Times New Roman" w:hAnsi="Times New Roman" w:cs="Times New Roman"/>
          <w:sz w:val="24"/>
          <w:szCs w:val="24"/>
          <w:lang w:eastAsia="uk-UA"/>
        </w:rPr>
        <w:t xml:space="preserve"> проведення відповідного обговорення.</w:t>
      </w:r>
    </w:p>
    <w:p w14:paraId="541EA8D8" w14:textId="77777777" w:rsidR="000451DE" w:rsidRPr="0081254C" w:rsidRDefault="008F47E8" w:rsidP="0081254C">
      <w:pPr>
        <w:pStyle w:val="ae"/>
        <w:numPr>
          <w:ilvl w:val="2"/>
          <w:numId w:val="13"/>
        </w:numPr>
        <w:tabs>
          <w:tab w:val="left" w:pos="851"/>
        </w:tabs>
        <w:spacing w:before="120" w:after="120" w:line="240" w:lineRule="auto"/>
        <w:ind w:firstLine="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 xml:space="preserve">У разі схвалення пропозицій щодо внесення змін до цієї Програми  працівниками (трудовим колективом) </w:t>
      </w:r>
      <w:r w:rsidR="005F7250" w:rsidRPr="0081254C">
        <w:rPr>
          <w:rFonts w:ascii="Times New Roman" w:eastAsia="Times New Roman" w:hAnsi="Times New Roman" w:cs="Times New Roman"/>
          <w:sz w:val="24"/>
          <w:szCs w:val="24"/>
          <w:lang w:eastAsia="uk-UA"/>
        </w:rPr>
        <w:t>Товариства</w:t>
      </w:r>
      <w:r w:rsidR="006A3D8A" w:rsidRPr="0081254C">
        <w:rPr>
          <w:rFonts w:ascii="Times New Roman" w:eastAsia="Times New Roman" w:hAnsi="Times New Roman" w:cs="Times New Roman"/>
          <w:sz w:val="24"/>
          <w:szCs w:val="24"/>
          <w:lang w:eastAsia="uk-UA"/>
        </w:rPr>
        <w:t xml:space="preserve"> зміни </w:t>
      </w:r>
      <w:r w:rsidRPr="0081254C">
        <w:rPr>
          <w:rFonts w:ascii="Times New Roman" w:eastAsia="Times New Roman" w:hAnsi="Times New Roman" w:cs="Times New Roman"/>
          <w:sz w:val="24"/>
          <w:szCs w:val="24"/>
          <w:lang w:eastAsia="uk-UA"/>
        </w:rPr>
        <w:t>затверджу</w:t>
      </w:r>
      <w:r w:rsidR="006A3D8A" w:rsidRPr="0081254C">
        <w:rPr>
          <w:rFonts w:ascii="Times New Roman" w:eastAsia="Times New Roman" w:hAnsi="Times New Roman" w:cs="Times New Roman"/>
          <w:sz w:val="24"/>
          <w:szCs w:val="24"/>
          <w:lang w:eastAsia="uk-UA"/>
        </w:rPr>
        <w:t>ю</w:t>
      </w:r>
      <w:r w:rsidRPr="0081254C">
        <w:rPr>
          <w:rFonts w:ascii="Times New Roman" w:eastAsia="Times New Roman" w:hAnsi="Times New Roman" w:cs="Times New Roman"/>
          <w:sz w:val="24"/>
          <w:szCs w:val="24"/>
          <w:lang w:eastAsia="uk-UA"/>
        </w:rPr>
        <w:t xml:space="preserve">ться відповідно до законодавства та </w:t>
      </w:r>
      <w:r w:rsidR="0081200C" w:rsidRPr="0081254C">
        <w:rPr>
          <w:rFonts w:ascii="Times New Roman" w:eastAsia="Times New Roman" w:hAnsi="Times New Roman" w:cs="Times New Roman"/>
          <w:sz w:val="24"/>
          <w:szCs w:val="24"/>
          <w:lang w:eastAsia="uk-UA"/>
        </w:rPr>
        <w:t>С</w:t>
      </w:r>
      <w:r w:rsidRPr="0081254C">
        <w:rPr>
          <w:rFonts w:ascii="Times New Roman" w:eastAsia="Times New Roman" w:hAnsi="Times New Roman" w:cs="Times New Roman"/>
          <w:sz w:val="24"/>
          <w:szCs w:val="24"/>
          <w:lang w:eastAsia="uk-UA"/>
        </w:rPr>
        <w:t xml:space="preserve">татуту </w:t>
      </w:r>
      <w:r w:rsidR="005F7250" w:rsidRPr="0081254C">
        <w:rPr>
          <w:rFonts w:ascii="Times New Roman" w:eastAsia="Times New Roman" w:hAnsi="Times New Roman" w:cs="Times New Roman"/>
          <w:sz w:val="24"/>
          <w:szCs w:val="24"/>
          <w:lang w:eastAsia="uk-UA"/>
        </w:rPr>
        <w:t>Товариства</w:t>
      </w:r>
      <w:r w:rsidRPr="0081254C">
        <w:rPr>
          <w:rFonts w:ascii="Times New Roman" w:eastAsia="Times New Roman" w:hAnsi="Times New Roman" w:cs="Times New Roman"/>
          <w:sz w:val="24"/>
          <w:szCs w:val="24"/>
          <w:lang w:eastAsia="uk-UA"/>
        </w:rPr>
        <w:t>. Зміни є невід’ємною частиною цієї Програми.</w:t>
      </w:r>
    </w:p>
    <w:p w14:paraId="47C8F8DF" w14:textId="20FDB9A9" w:rsidR="0081254C" w:rsidRPr="0081254C" w:rsidRDefault="0081254C" w:rsidP="0081254C">
      <w:pPr>
        <w:spacing w:before="120" w:after="120" w:line="240" w:lineRule="auto"/>
        <w:rPr>
          <w:rFonts w:ascii="Times New Roman" w:eastAsia="Times New Roman" w:hAnsi="Times New Roman" w:cs="Times New Roman"/>
          <w:color w:val="00B050"/>
          <w:sz w:val="24"/>
          <w:szCs w:val="24"/>
          <w:lang w:eastAsia="uk-UA"/>
        </w:rPr>
      </w:pPr>
      <w:r w:rsidRPr="0081254C">
        <w:rPr>
          <w:rFonts w:ascii="Times New Roman" w:eastAsia="Times New Roman" w:hAnsi="Times New Roman" w:cs="Times New Roman"/>
          <w:color w:val="00B050"/>
          <w:sz w:val="24"/>
          <w:szCs w:val="24"/>
          <w:lang w:eastAsia="uk-UA"/>
        </w:rPr>
        <w:br w:type="page"/>
      </w:r>
    </w:p>
    <w:p w14:paraId="48AA1C03" w14:textId="77777777" w:rsidR="0081254C" w:rsidRPr="0081254C" w:rsidRDefault="0081254C" w:rsidP="0081254C">
      <w:pPr>
        <w:widowControl w:val="0"/>
        <w:spacing w:before="120" w:after="120" w:line="240" w:lineRule="auto"/>
        <w:ind w:left="5670"/>
        <w:rPr>
          <w:rFonts w:ascii="Times New Roman" w:hAnsi="Times New Roman" w:cs="Times New Roman"/>
          <w:b/>
          <w:sz w:val="24"/>
          <w:szCs w:val="24"/>
          <w:lang w:eastAsia="uk-UA"/>
        </w:rPr>
      </w:pPr>
      <w:r w:rsidRPr="0081254C">
        <w:rPr>
          <w:rFonts w:ascii="Times New Roman" w:hAnsi="Times New Roman" w:cs="Times New Roman"/>
          <w:b/>
          <w:sz w:val="24"/>
          <w:szCs w:val="24"/>
          <w:lang w:eastAsia="uk-UA"/>
        </w:rPr>
        <w:lastRenderedPageBreak/>
        <w:t>Додаток</w:t>
      </w:r>
    </w:p>
    <w:p w14:paraId="410169DE" w14:textId="77777777" w:rsidR="0081254C" w:rsidRPr="0081254C" w:rsidRDefault="0081254C" w:rsidP="0081254C">
      <w:pPr>
        <w:widowControl w:val="0"/>
        <w:spacing w:before="120" w:after="120" w:line="240" w:lineRule="auto"/>
        <w:ind w:left="5670"/>
        <w:rPr>
          <w:rFonts w:ascii="Times New Roman" w:hAnsi="Times New Roman" w:cs="Times New Roman"/>
          <w:sz w:val="24"/>
          <w:szCs w:val="24"/>
        </w:rPr>
      </w:pPr>
      <w:r w:rsidRPr="0081254C">
        <w:rPr>
          <w:rFonts w:ascii="Times New Roman" w:hAnsi="Times New Roman" w:cs="Times New Roman"/>
          <w:sz w:val="24"/>
          <w:szCs w:val="24"/>
          <w:lang w:eastAsia="uk-UA"/>
        </w:rPr>
        <w:t>до</w:t>
      </w:r>
      <w:r w:rsidRPr="0081254C">
        <w:rPr>
          <w:rFonts w:ascii="Times New Roman" w:hAnsi="Times New Roman" w:cs="Times New Roman"/>
          <w:b/>
          <w:i/>
          <w:sz w:val="24"/>
          <w:szCs w:val="24"/>
          <w:lang w:eastAsia="uk-UA"/>
        </w:rPr>
        <w:t xml:space="preserve"> </w:t>
      </w:r>
      <w:r w:rsidRPr="0081254C">
        <w:rPr>
          <w:rFonts w:ascii="Times New Roman" w:hAnsi="Times New Roman" w:cs="Times New Roman"/>
          <w:sz w:val="24"/>
          <w:szCs w:val="24"/>
        </w:rPr>
        <w:t>Антикорупційної програми</w:t>
      </w:r>
    </w:p>
    <w:p w14:paraId="6E474E20" w14:textId="31584816" w:rsidR="0081254C" w:rsidRPr="0081254C" w:rsidRDefault="005D5D58" w:rsidP="0081254C">
      <w:pPr>
        <w:widowControl w:val="0"/>
        <w:spacing w:before="120" w:after="120" w:line="240" w:lineRule="auto"/>
        <w:ind w:left="5670"/>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lang w:val="ru-RU"/>
        </w:rPr>
        <w:t>Т</w:t>
      </w:r>
      <w:bookmarkStart w:id="494" w:name="_GoBack"/>
      <w:bookmarkEnd w:id="494"/>
      <w:r w:rsidR="0081254C" w:rsidRPr="0081254C">
        <w:rPr>
          <w:rFonts w:ascii="Times New Roman" w:hAnsi="Times New Roman" w:cs="Times New Roman"/>
          <w:sz w:val="24"/>
          <w:szCs w:val="24"/>
        </w:rPr>
        <w:t xml:space="preserve"> “Укрспецтрансгаз”</w:t>
      </w:r>
    </w:p>
    <w:p w14:paraId="408D11B8" w14:textId="77777777" w:rsidR="0081254C" w:rsidRPr="0081254C" w:rsidRDefault="0081254C" w:rsidP="0081254C">
      <w:pPr>
        <w:widowControl w:val="0"/>
        <w:spacing w:before="120" w:after="120" w:line="240" w:lineRule="auto"/>
        <w:ind w:left="5387"/>
        <w:rPr>
          <w:rFonts w:ascii="Times New Roman" w:hAnsi="Times New Roman" w:cs="Times New Roman"/>
          <w:sz w:val="24"/>
          <w:szCs w:val="24"/>
        </w:rPr>
      </w:pPr>
    </w:p>
    <w:p w14:paraId="7EED8F7D" w14:textId="77777777" w:rsidR="0081254C" w:rsidRPr="0081254C" w:rsidRDefault="0081254C" w:rsidP="0081254C">
      <w:pPr>
        <w:spacing w:before="120" w:after="120" w:line="240" w:lineRule="auto"/>
        <w:jc w:val="center"/>
        <w:rPr>
          <w:rFonts w:ascii="Times New Roman" w:hAnsi="Times New Roman" w:cs="Times New Roman"/>
          <w:b/>
          <w:bCs/>
          <w:sz w:val="24"/>
          <w:szCs w:val="24"/>
        </w:rPr>
      </w:pPr>
      <w:r w:rsidRPr="0081254C">
        <w:rPr>
          <w:rFonts w:ascii="Times New Roman" w:hAnsi="Times New Roman" w:cs="Times New Roman"/>
          <w:b/>
          <w:bCs/>
          <w:sz w:val="24"/>
          <w:szCs w:val="24"/>
        </w:rPr>
        <w:t xml:space="preserve">ПРАВИЛА </w:t>
      </w:r>
    </w:p>
    <w:p w14:paraId="7AA6B1D5" w14:textId="77777777" w:rsidR="0081254C" w:rsidRPr="0081254C" w:rsidRDefault="0081254C" w:rsidP="0081254C">
      <w:pPr>
        <w:spacing w:before="120" w:after="120" w:line="240" w:lineRule="auto"/>
        <w:jc w:val="center"/>
        <w:textAlignment w:val="baseline"/>
        <w:rPr>
          <w:rFonts w:ascii="Times New Roman" w:hAnsi="Times New Roman" w:cs="Times New Roman"/>
          <w:b/>
          <w:sz w:val="24"/>
          <w:szCs w:val="24"/>
        </w:rPr>
      </w:pPr>
      <w:r w:rsidRPr="0081254C">
        <w:rPr>
          <w:rFonts w:ascii="Times New Roman" w:hAnsi="Times New Roman" w:cs="Times New Roman"/>
          <w:b/>
          <w:bCs/>
          <w:sz w:val="24"/>
          <w:szCs w:val="24"/>
          <w:lang w:eastAsia="uk-UA"/>
        </w:rPr>
        <w:t xml:space="preserve">управління корупційними ризиками в </w:t>
      </w:r>
      <w:r w:rsidRPr="0081254C">
        <w:rPr>
          <w:rFonts w:ascii="Times New Roman" w:hAnsi="Times New Roman" w:cs="Times New Roman"/>
          <w:b/>
          <w:sz w:val="24"/>
          <w:szCs w:val="24"/>
        </w:rPr>
        <w:t>НАК “Нафтогаз України”</w:t>
      </w:r>
    </w:p>
    <w:p w14:paraId="6801294B" w14:textId="77777777" w:rsidR="0081254C" w:rsidRPr="0081254C" w:rsidRDefault="0081254C" w:rsidP="0081254C">
      <w:pPr>
        <w:spacing w:before="120" w:after="120" w:line="240" w:lineRule="auto"/>
        <w:jc w:val="center"/>
        <w:textAlignment w:val="baseline"/>
        <w:rPr>
          <w:rStyle w:val="rvts23"/>
          <w:rFonts w:ascii="Times New Roman" w:hAnsi="Times New Roman" w:cs="Times New Roman"/>
          <w:b/>
          <w:bCs/>
          <w:sz w:val="24"/>
          <w:szCs w:val="24"/>
        </w:rPr>
      </w:pPr>
    </w:p>
    <w:p w14:paraId="0F9A1843" w14:textId="77777777" w:rsidR="0081254C" w:rsidRPr="0081254C" w:rsidRDefault="0081254C" w:rsidP="0081254C">
      <w:pPr>
        <w:pStyle w:val="rvps7"/>
        <w:shd w:val="clear" w:color="auto" w:fill="FFFFFF"/>
        <w:spacing w:before="120" w:beforeAutospacing="0" w:after="120" w:afterAutospacing="0"/>
        <w:jc w:val="center"/>
        <w:outlineLvl w:val="0"/>
      </w:pPr>
      <w:bookmarkStart w:id="495" w:name="_Toc135748833"/>
      <w:r w:rsidRPr="0081254C">
        <w:rPr>
          <w:rStyle w:val="rvts15"/>
          <w:b/>
          <w:bCs/>
        </w:rPr>
        <w:t>I. Загальні положення</w:t>
      </w:r>
      <w:bookmarkEnd w:id="495"/>
    </w:p>
    <w:p w14:paraId="25A1790A" w14:textId="77777777" w:rsidR="0081254C" w:rsidRPr="0081254C" w:rsidRDefault="0081254C" w:rsidP="0081254C">
      <w:pPr>
        <w:pStyle w:val="rvps2"/>
        <w:numPr>
          <w:ilvl w:val="1"/>
          <w:numId w:val="14"/>
        </w:numPr>
        <w:shd w:val="clear" w:color="auto" w:fill="FFFFFF"/>
        <w:spacing w:before="120" w:beforeAutospacing="0" w:after="120" w:afterAutospacing="0"/>
        <w:ind w:left="0" w:firstLine="0"/>
        <w:jc w:val="both"/>
      </w:pPr>
      <w:bookmarkStart w:id="496" w:name="_Hlk133509815"/>
      <w:r w:rsidRPr="0081254C">
        <w:t xml:space="preserve">Правила управління корупційними ризиками в АТ “Укрспецтрансгаз” (далі </w:t>
      </w:r>
      <w:bookmarkStart w:id="497" w:name="_Hlk136349858"/>
      <w:r w:rsidRPr="0081254C">
        <w:t>–</w:t>
      </w:r>
      <w:bookmarkEnd w:id="497"/>
      <w:r w:rsidRPr="0081254C">
        <w:t xml:space="preserve"> Правила) визначають принципи, завдання учасників процесу управління корупційними ризиками в АТ “Укрспецтрансгаз” (далі </w:t>
      </w:r>
      <w:r w:rsidRPr="0081254C">
        <w:rPr>
          <w:iCs/>
          <w:lang w:eastAsia="en-US"/>
        </w:rPr>
        <w:t>також – Товариство)</w:t>
      </w:r>
      <w:r w:rsidRPr="0081254C">
        <w:t>, які включають порядок проведення періодичної оцінки корупційних ризиків, механізми оцінювання корупційних ризиків, визначення заходів впливу на корупційні ризики, оцінки виконання та підстав для перегляду Антикорупційної програми АТ “Укрспецтрансгаз”.</w:t>
      </w:r>
      <w:bookmarkEnd w:id="496"/>
    </w:p>
    <w:p w14:paraId="3EAD3F09" w14:textId="77777777" w:rsidR="0081254C" w:rsidRPr="0081254C" w:rsidRDefault="0081254C" w:rsidP="0081254C">
      <w:pPr>
        <w:pStyle w:val="rvps2"/>
        <w:numPr>
          <w:ilvl w:val="1"/>
          <w:numId w:val="14"/>
        </w:numPr>
        <w:shd w:val="clear" w:color="auto" w:fill="FFFFFF"/>
        <w:spacing w:before="120" w:beforeAutospacing="0" w:after="120" w:afterAutospacing="0"/>
        <w:ind w:left="0" w:firstLine="0"/>
        <w:jc w:val="both"/>
      </w:pPr>
      <w:r w:rsidRPr="0081254C">
        <w:t>Принципами управління корупційними ризиками є:</w:t>
      </w:r>
    </w:p>
    <w:p w14:paraId="17582446" w14:textId="77777777" w:rsidR="0081254C" w:rsidRPr="0081254C" w:rsidRDefault="0081254C" w:rsidP="0081254C">
      <w:pPr>
        <w:pStyle w:val="rvps2"/>
        <w:shd w:val="clear" w:color="auto" w:fill="FFFFFF"/>
        <w:spacing w:before="120" w:beforeAutospacing="0" w:after="120" w:afterAutospacing="0"/>
        <w:ind w:firstLine="708"/>
        <w:jc w:val="both"/>
      </w:pPr>
      <w:r w:rsidRPr="0081254C">
        <w:t xml:space="preserve">інтегрованість – невід’ємність управління корупційними ризиками в діяльності Товариства, його впровадження у загальну систему управління Товариства; урахування потреби у ресурсах, необхідних для здійснення заходів впливу на корупційні ризики, під час планування та управління фінансовими ресурсами Товариства; урахування положень антикорупційної програми під час прийняття рішень та взяття участі у підготовці проектів внутрішніх документів Товариства, що регулюють діяльність Товариства; </w:t>
      </w:r>
    </w:p>
    <w:p w14:paraId="2B744967" w14:textId="60BC15F7" w:rsidR="0081254C" w:rsidRPr="0081254C" w:rsidRDefault="00A03C75" w:rsidP="0081254C">
      <w:pPr>
        <w:shd w:val="clear" w:color="auto" w:fill="FFFFFF"/>
        <w:spacing w:before="120" w:after="12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w:t>
      </w:r>
      <w:r w:rsidR="0081254C" w:rsidRPr="0081254C">
        <w:rPr>
          <w:rFonts w:ascii="Times New Roman" w:eastAsia="Times New Roman" w:hAnsi="Times New Roman" w:cs="Times New Roman"/>
          <w:sz w:val="24"/>
          <w:szCs w:val="24"/>
          <w:lang w:eastAsia="uk-UA"/>
        </w:rPr>
        <w:t>сео</w:t>
      </w:r>
      <w:r>
        <w:rPr>
          <w:rFonts w:ascii="Times New Roman" w:eastAsia="Times New Roman" w:hAnsi="Times New Roman" w:cs="Times New Roman"/>
          <w:sz w:val="24"/>
          <w:szCs w:val="24"/>
          <w:lang w:eastAsia="uk-UA"/>
        </w:rPr>
        <w:t>сяжність</w:t>
      </w:r>
      <w:r w:rsidR="0081254C" w:rsidRPr="0081254C">
        <w:rPr>
          <w:rFonts w:ascii="Times New Roman" w:eastAsia="Times New Roman" w:hAnsi="Times New Roman" w:cs="Times New Roman"/>
          <w:sz w:val="24"/>
          <w:szCs w:val="24"/>
          <w:lang w:eastAsia="uk-UA"/>
        </w:rPr>
        <w:t xml:space="preserve"> – здійснення управління корупційними ризиками щодо кожного напряму діяльності  Товариства з урахуванням її структури та розподілу повноважень між працівниками/самостійними структурними підрозділами Товариства (далі – учасники бізнес-процесів), взаємозв’язків між різними напрямами діяльності  Товариства;</w:t>
      </w:r>
    </w:p>
    <w:p w14:paraId="2730C232" w14:textId="77777777" w:rsidR="0081254C" w:rsidRPr="0081254C" w:rsidRDefault="0081254C" w:rsidP="0081254C">
      <w:pPr>
        <w:shd w:val="clear" w:color="auto" w:fill="FFFFFF"/>
        <w:spacing w:before="120" w:after="120" w:line="240" w:lineRule="auto"/>
        <w:ind w:firstLine="708"/>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адаптованість – урахування особливостей середовища Товариства під час управління корупційними ризиками Товариства;</w:t>
      </w:r>
    </w:p>
    <w:p w14:paraId="1496C079" w14:textId="77777777" w:rsidR="0081254C" w:rsidRPr="0081254C" w:rsidRDefault="0081254C" w:rsidP="0081254C">
      <w:pPr>
        <w:shd w:val="clear" w:color="auto" w:fill="FFFFFF"/>
        <w:spacing w:before="120" w:after="120" w:line="240" w:lineRule="auto"/>
        <w:ind w:firstLine="708"/>
        <w:jc w:val="both"/>
        <w:rPr>
          <w:rFonts w:ascii="Times New Roman" w:eastAsia="Times New Roman" w:hAnsi="Times New Roman" w:cs="Times New Roman"/>
          <w:sz w:val="24"/>
          <w:szCs w:val="24"/>
          <w:lang w:eastAsia="uk-UA"/>
        </w:rPr>
      </w:pPr>
      <w:proofErr w:type="spellStart"/>
      <w:r w:rsidRPr="0081254C">
        <w:rPr>
          <w:rFonts w:ascii="Times New Roman" w:eastAsia="Times New Roman" w:hAnsi="Times New Roman" w:cs="Times New Roman"/>
          <w:sz w:val="24"/>
          <w:szCs w:val="24"/>
          <w:lang w:eastAsia="uk-UA"/>
        </w:rPr>
        <w:t>інклюзивність</w:t>
      </w:r>
      <w:proofErr w:type="spellEnd"/>
      <w:r w:rsidRPr="0081254C">
        <w:rPr>
          <w:rFonts w:ascii="Times New Roman" w:eastAsia="Times New Roman" w:hAnsi="Times New Roman" w:cs="Times New Roman"/>
          <w:sz w:val="24"/>
          <w:szCs w:val="24"/>
          <w:lang w:eastAsia="uk-UA"/>
        </w:rPr>
        <w:t xml:space="preserve"> – належне і своєчасне залучення до всіх складових процесу управління корупційними ризиками зовнішніх та внутрішніх заінтересованих сторін з метою обміну інформацією та проведення консультацій;</w:t>
      </w:r>
    </w:p>
    <w:p w14:paraId="7662A04B" w14:textId="77777777" w:rsidR="0081254C" w:rsidRPr="0081254C" w:rsidRDefault="0081254C" w:rsidP="0081254C">
      <w:pPr>
        <w:shd w:val="clear" w:color="auto" w:fill="FFFFFF"/>
        <w:spacing w:before="120" w:after="120" w:line="240" w:lineRule="auto"/>
        <w:ind w:firstLine="708"/>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динамічність – здійснення управління корупційними ризиками на системній та регулярній основі, урахування змін у середовищі Товариства, реагування на нові корупційні ризики та своєчасне й ефективне коригування заходів впливу на корупційні ризики, у тому числі шляхом унесення змін до антикорупційної програми;</w:t>
      </w:r>
    </w:p>
    <w:p w14:paraId="40AC623E" w14:textId="77777777" w:rsidR="0081254C" w:rsidRPr="0081254C" w:rsidRDefault="0081254C" w:rsidP="0081254C">
      <w:pPr>
        <w:shd w:val="clear" w:color="auto" w:fill="FFFFFF"/>
        <w:spacing w:before="120" w:after="120" w:line="240" w:lineRule="auto"/>
        <w:ind w:firstLine="708"/>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достатність інформації – здійснення управління корупційними ризиками на підставі всієї інформації, наявної в Товариства;</w:t>
      </w:r>
    </w:p>
    <w:p w14:paraId="3041CE40" w14:textId="77777777" w:rsidR="0081254C" w:rsidRPr="0081254C" w:rsidRDefault="0081254C" w:rsidP="0081254C">
      <w:pPr>
        <w:shd w:val="clear" w:color="auto" w:fill="FFFFFF"/>
        <w:spacing w:before="120" w:after="120" w:line="240" w:lineRule="auto"/>
        <w:ind w:firstLine="708"/>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постійне вдосконалення – покращення процесу управління корупційними ризиками завдяки набутим знанням та практичному досвіду з усунення, мінімізації корупційних ризиків з метою поступового зниження кількості таких ризиків або їх рівнів у діяльності Товариства.</w:t>
      </w:r>
    </w:p>
    <w:p w14:paraId="67922C0A" w14:textId="77777777" w:rsidR="0081254C" w:rsidRPr="0081254C" w:rsidRDefault="0081254C" w:rsidP="0081254C">
      <w:pPr>
        <w:pStyle w:val="af6"/>
        <w:rPr>
          <w:rFonts w:ascii="Times New Roman" w:hAnsi="Times New Roman" w:cs="Times New Roman"/>
        </w:rPr>
      </w:pPr>
      <w:bookmarkStart w:id="498" w:name="_Toc135748834"/>
      <w:r w:rsidRPr="0081254C">
        <w:rPr>
          <w:rFonts w:ascii="Times New Roman" w:hAnsi="Times New Roman" w:cs="Times New Roman"/>
        </w:rPr>
        <w:t>II. </w:t>
      </w:r>
      <w:proofErr w:type="spellStart"/>
      <w:r w:rsidRPr="0081254C">
        <w:rPr>
          <w:rFonts w:ascii="Times New Roman" w:hAnsi="Times New Roman" w:cs="Times New Roman"/>
        </w:rPr>
        <w:t>Визначення</w:t>
      </w:r>
      <w:proofErr w:type="spellEnd"/>
      <w:r w:rsidRPr="0081254C">
        <w:rPr>
          <w:rFonts w:ascii="Times New Roman" w:hAnsi="Times New Roman" w:cs="Times New Roman"/>
        </w:rPr>
        <w:t xml:space="preserve"> </w:t>
      </w:r>
      <w:proofErr w:type="spellStart"/>
      <w:r w:rsidRPr="0081254C">
        <w:rPr>
          <w:rFonts w:ascii="Times New Roman" w:hAnsi="Times New Roman" w:cs="Times New Roman"/>
        </w:rPr>
        <w:t>термінів</w:t>
      </w:r>
      <w:proofErr w:type="spellEnd"/>
      <w:r w:rsidRPr="0081254C">
        <w:rPr>
          <w:rFonts w:ascii="Times New Roman" w:hAnsi="Times New Roman" w:cs="Times New Roman"/>
        </w:rPr>
        <w:t xml:space="preserve"> та </w:t>
      </w:r>
      <w:proofErr w:type="spellStart"/>
      <w:r w:rsidRPr="0081254C">
        <w:rPr>
          <w:rFonts w:ascii="Times New Roman" w:hAnsi="Times New Roman" w:cs="Times New Roman"/>
        </w:rPr>
        <w:t>скорочень</w:t>
      </w:r>
      <w:bookmarkEnd w:id="498"/>
      <w:proofErr w:type="spellEnd"/>
    </w:p>
    <w:p w14:paraId="6DB05DB6" w14:textId="22393225" w:rsidR="0081254C" w:rsidRPr="0081254C" w:rsidRDefault="0081254C" w:rsidP="0081254C">
      <w:pPr>
        <w:pStyle w:val="rvps2"/>
        <w:numPr>
          <w:ilvl w:val="1"/>
          <w:numId w:val="15"/>
        </w:numPr>
        <w:shd w:val="clear" w:color="auto" w:fill="FFFFFF"/>
        <w:tabs>
          <w:tab w:val="left" w:pos="426"/>
        </w:tabs>
        <w:spacing w:before="120" w:beforeAutospacing="0" w:after="120" w:afterAutospacing="0"/>
        <w:ind w:left="0" w:firstLine="0"/>
        <w:jc w:val="both"/>
      </w:pPr>
      <w:r w:rsidRPr="0081254C">
        <w:rPr>
          <w:b/>
          <w:bCs/>
        </w:rPr>
        <w:t xml:space="preserve">Внутрішні </w:t>
      </w:r>
      <w:r w:rsidRPr="00761374">
        <w:rPr>
          <w:b/>
          <w:bCs/>
        </w:rPr>
        <w:t>сторони</w:t>
      </w:r>
      <w:r w:rsidRPr="00761374">
        <w:t xml:space="preserve"> </w:t>
      </w:r>
      <w:r w:rsidRPr="0081254C">
        <w:t>– керівник та інші працівники Товариства, особи, які  проходять стажування в Товариств</w:t>
      </w:r>
      <w:r w:rsidR="00137202">
        <w:t>і</w:t>
      </w:r>
      <w:r w:rsidRPr="0081254C">
        <w:t>; інші органи, які утворюються в Товариств</w:t>
      </w:r>
      <w:r w:rsidR="00137202">
        <w:t>і</w:t>
      </w:r>
      <w:r w:rsidRPr="0081254C">
        <w:t xml:space="preserve"> згідно зі Статутом і законодавством, та члени таких органів.</w:t>
      </w:r>
    </w:p>
    <w:p w14:paraId="22080668" w14:textId="77777777" w:rsidR="0081254C" w:rsidRPr="0081254C" w:rsidRDefault="0081254C" w:rsidP="0081254C">
      <w:pPr>
        <w:pStyle w:val="rvps2"/>
        <w:numPr>
          <w:ilvl w:val="1"/>
          <w:numId w:val="15"/>
        </w:numPr>
        <w:shd w:val="clear" w:color="auto" w:fill="FFFFFF"/>
        <w:tabs>
          <w:tab w:val="left" w:pos="426"/>
        </w:tabs>
        <w:spacing w:before="120" w:beforeAutospacing="0" w:after="120" w:afterAutospacing="0"/>
        <w:ind w:left="0" w:firstLine="0"/>
        <w:jc w:val="both"/>
      </w:pPr>
      <w:r w:rsidRPr="0081254C">
        <w:rPr>
          <w:b/>
          <w:bCs/>
        </w:rPr>
        <w:lastRenderedPageBreak/>
        <w:t>Джерело корупційного ризику</w:t>
      </w:r>
      <w:r w:rsidRPr="0081254C">
        <w:t xml:space="preserve"> – обставина або їх сукупність, що може спричинити або допустити виникнення корупційного ризику.</w:t>
      </w:r>
    </w:p>
    <w:p w14:paraId="28EA7DDA" w14:textId="77777777" w:rsidR="0081254C" w:rsidRPr="0081254C" w:rsidRDefault="0081254C" w:rsidP="0081254C">
      <w:pPr>
        <w:pStyle w:val="rvps2"/>
        <w:numPr>
          <w:ilvl w:val="1"/>
          <w:numId w:val="15"/>
        </w:numPr>
        <w:shd w:val="clear" w:color="auto" w:fill="FFFFFF"/>
        <w:tabs>
          <w:tab w:val="left" w:pos="426"/>
        </w:tabs>
        <w:spacing w:before="120" w:beforeAutospacing="0" w:after="120" w:afterAutospacing="0"/>
        <w:ind w:left="0" w:firstLine="0"/>
        <w:jc w:val="both"/>
      </w:pPr>
      <w:r w:rsidRPr="0081254C">
        <w:rPr>
          <w:b/>
          <w:bCs/>
        </w:rPr>
        <w:t>Захід впливу на корупційний ризик</w:t>
      </w:r>
      <w:r w:rsidRPr="0081254C">
        <w:t xml:space="preserve"> – дія/захід, спрямований на усунення, мінімізацію корупційного ризику.</w:t>
      </w:r>
    </w:p>
    <w:p w14:paraId="46EAE545" w14:textId="5AA89242" w:rsidR="0081254C" w:rsidRPr="0081254C" w:rsidRDefault="0081254C" w:rsidP="0081254C">
      <w:pPr>
        <w:pStyle w:val="rvps2"/>
        <w:numPr>
          <w:ilvl w:val="1"/>
          <w:numId w:val="15"/>
        </w:numPr>
        <w:shd w:val="clear" w:color="auto" w:fill="FFFFFF"/>
        <w:tabs>
          <w:tab w:val="left" w:pos="426"/>
        </w:tabs>
        <w:spacing w:before="120" w:beforeAutospacing="0" w:after="120" w:afterAutospacing="0"/>
        <w:ind w:left="0" w:firstLine="0"/>
        <w:jc w:val="both"/>
      </w:pPr>
      <w:r w:rsidRPr="0081254C">
        <w:rPr>
          <w:b/>
          <w:bCs/>
        </w:rPr>
        <w:t>Зовнішні сторони</w:t>
      </w:r>
      <w:r w:rsidRPr="0081254C">
        <w:t xml:space="preserve"> – фізичні та/або юридичні особи, їх об’єднання, інші суб’єкти, які не є внутрішніми сторонами, з якими Товариство взаємодіє або може взаємодіяти в процесі виконання своїх функцій.</w:t>
      </w:r>
    </w:p>
    <w:p w14:paraId="3C6A5013" w14:textId="77777777" w:rsidR="0081254C" w:rsidRPr="0081254C" w:rsidRDefault="0081254C" w:rsidP="0081254C">
      <w:pPr>
        <w:pStyle w:val="rvps2"/>
        <w:numPr>
          <w:ilvl w:val="1"/>
          <w:numId w:val="15"/>
        </w:numPr>
        <w:shd w:val="clear" w:color="auto" w:fill="FFFFFF"/>
        <w:tabs>
          <w:tab w:val="left" w:pos="426"/>
        </w:tabs>
        <w:spacing w:before="120" w:beforeAutospacing="0" w:after="120" w:afterAutospacing="0"/>
        <w:ind w:left="0" w:firstLine="0"/>
        <w:jc w:val="both"/>
      </w:pPr>
      <w:r w:rsidRPr="0081254C">
        <w:rPr>
          <w:b/>
          <w:bCs/>
        </w:rPr>
        <w:t>Обсяг оцінювання корупційних ризиків</w:t>
      </w:r>
      <w:r w:rsidRPr="0081254C">
        <w:t xml:space="preserve"> – сукупність потенційно вразливих до корупції бізнес-процесів у діяльності Товариства.</w:t>
      </w:r>
    </w:p>
    <w:p w14:paraId="558EB1BB" w14:textId="77777777" w:rsidR="0081254C" w:rsidRPr="0081254C" w:rsidRDefault="0081254C" w:rsidP="0081254C">
      <w:pPr>
        <w:pStyle w:val="rvps2"/>
        <w:numPr>
          <w:ilvl w:val="1"/>
          <w:numId w:val="15"/>
        </w:numPr>
        <w:shd w:val="clear" w:color="auto" w:fill="FFFFFF"/>
        <w:tabs>
          <w:tab w:val="left" w:pos="426"/>
        </w:tabs>
        <w:spacing w:before="120" w:beforeAutospacing="0" w:after="120" w:afterAutospacing="0"/>
        <w:ind w:left="0" w:firstLine="0"/>
        <w:jc w:val="both"/>
      </w:pPr>
      <w:r w:rsidRPr="0081254C">
        <w:rPr>
          <w:b/>
          <w:bCs/>
        </w:rPr>
        <w:t>Робоча група</w:t>
      </w:r>
      <w:r w:rsidRPr="0081254C">
        <w:t xml:space="preserve"> </w:t>
      </w:r>
      <w:r w:rsidRPr="0081254C">
        <w:rPr>
          <w:b/>
          <w:bCs/>
        </w:rPr>
        <w:t>з оцінювання корупційних ризиків (робоча група)</w:t>
      </w:r>
      <w:r w:rsidRPr="0081254C">
        <w:t xml:space="preserve"> – робоча група, яка утворюється за відповідним рішенням керівника Товариства на час проведення оцінки з надання рекомендацій  щодо ідентифікації, аналізу, визначення рівнів корупційних ризиків у діяльності Товариства та розробки заходів впливу на них</w:t>
      </w:r>
      <w:r w:rsidRPr="0081254C">
        <w:rPr>
          <w:color w:val="293A55"/>
          <w:shd w:val="clear" w:color="auto" w:fill="FFFFFF"/>
        </w:rPr>
        <w:t xml:space="preserve"> </w:t>
      </w:r>
      <w:r w:rsidRPr="0081254C">
        <w:t xml:space="preserve">у разі прийняття рішення про проведення оцінювання корупційних ризиків у форматі </w:t>
      </w:r>
      <w:proofErr w:type="spellStart"/>
      <w:r w:rsidRPr="0081254C">
        <w:t>самооцінювання</w:t>
      </w:r>
      <w:proofErr w:type="spellEnd"/>
      <w:r w:rsidRPr="0081254C">
        <w:t>.</w:t>
      </w:r>
    </w:p>
    <w:p w14:paraId="5E45420D" w14:textId="77777777" w:rsidR="0081254C" w:rsidRPr="0081254C" w:rsidRDefault="0081254C" w:rsidP="0081254C">
      <w:pPr>
        <w:pStyle w:val="rvps2"/>
        <w:numPr>
          <w:ilvl w:val="1"/>
          <w:numId w:val="15"/>
        </w:numPr>
        <w:shd w:val="clear" w:color="auto" w:fill="FFFFFF"/>
        <w:tabs>
          <w:tab w:val="left" w:pos="426"/>
        </w:tabs>
        <w:spacing w:before="120" w:beforeAutospacing="0" w:after="120" w:afterAutospacing="0"/>
        <w:ind w:left="0" w:firstLine="0"/>
        <w:jc w:val="both"/>
      </w:pPr>
      <w:r w:rsidRPr="0081254C">
        <w:rPr>
          <w:b/>
          <w:bCs/>
        </w:rPr>
        <w:t>Середовище Товариства</w:t>
      </w:r>
      <w:r w:rsidRPr="0081254C">
        <w:t xml:space="preserve"> – це сукупність внутрішніх та зовнішніх факторів, що характеризують діяльність Товариства та мають або можуть мати вплив на досягнення мети її діяльності.</w:t>
      </w:r>
    </w:p>
    <w:p w14:paraId="2203D4E0" w14:textId="77777777" w:rsidR="0081254C" w:rsidRPr="0081254C" w:rsidRDefault="0081254C" w:rsidP="0081254C">
      <w:pPr>
        <w:pStyle w:val="rvps2"/>
        <w:numPr>
          <w:ilvl w:val="1"/>
          <w:numId w:val="15"/>
        </w:numPr>
        <w:shd w:val="clear" w:color="auto" w:fill="FFFFFF"/>
        <w:tabs>
          <w:tab w:val="left" w:pos="426"/>
        </w:tabs>
        <w:spacing w:before="120" w:beforeAutospacing="0" w:after="120" w:afterAutospacing="0"/>
        <w:ind w:left="0" w:firstLine="0"/>
        <w:jc w:val="both"/>
      </w:pPr>
      <w:r w:rsidRPr="0081254C">
        <w:t xml:space="preserve"> </w:t>
      </w:r>
      <w:r w:rsidRPr="0081254C">
        <w:rPr>
          <w:b/>
          <w:bCs/>
        </w:rPr>
        <w:t>Управління корупційними ризиками</w:t>
      </w:r>
      <w:r w:rsidRPr="0081254C">
        <w:t xml:space="preserve"> – цілеспрямована, скоординована діяльність Товариства з виявлення, усунення, мінімізації корупційних ризиків у своїй діяльності. </w:t>
      </w:r>
    </w:p>
    <w:p w14:paraId="080A5B49" w14:textId="45852D4F" w:rsidR="0081254C" w:rsidRPr="0081254C" w:rsidRDefault="0081254C" w:rsidP="0081254C">
      <w:pPr>
        <w:pStyle w:val="ae"/>
        <w:tabs>
          <w:tab w:val="left" w:pos="567"/>
        </w:tabs>
        <w:spacing w:before="120" w:after="120" w:line="240" w:lineRule="auto"/>
        <w:ind w:left="0"/>
        <w:contextualSpacing w:val="0"/>
        <w:jc w:val="both"/>
        <w:textAlignment w:val="baseline"/>
        <w:rPr>
          <w:rFonts w:ascii="Times New Roman" w:hAnsi="Times New Roman" w:cs="Times New Roman"/>
          <w:sz w:val="24"/>
          <w:szCs w:val="24"/>
        </w:rPr>
      </w:pPr>
      <w:r w:rsidRPr="0081254C">
        <w:rPr>
          <w:rFonts w:ascii="Times New Roman" w:hAnsi="Times New Roman" w:cs="Times New Roman"/>
          <w:sz w:val="24"/>
          <w:szCs w:val="24"/>
        </w:rPr>
        <w:t xml:space="preserve">Інші терміни та визначення в цих Правилах </w:t>
      </w:r>
      <w:r w:rsidRPr="00C65FA0">
        <w:rPr>
          <w:rFonts w:ascii="Times New Roman" w:hAnsi="Times New Roman" w:cs="Times New Roman"/>
          <w:sz w:val="24"/>
          <w:szCs w:val="24"/>
        </w:rPr>
        <w:t xml:space="preserve">уживаються </w:t>
      </w:r>
      <w:r w:rsidRPr="00C65FA0">
        <w:rPr>
          <w:rFonts w:ascii="Times New Roman" w:hAnsi="Times New Roman" w:cs="Times New Roman"/>
          <w:sz w:val="24"/>
          <w:szCs w:val="24"/>
          <w:lang w:eastAsia="uk-UA"/>
        </w:rPr>
        <w:t xml:space="preserve">у значеннях Закону України </w:t>
      </w:r>
      <w:r w:rsidRPr="00C65FA0">
        <w:rPr>
          <w:rFonts w:ascii="Times New Roman" w:hAnsi="Times New Roman" w:cs="Times New Roman"/>
          <w:iCs/>
          <w:sz w:val="24"/>
          <w:szCs w:val="24"/>
        </w:rPr>
        <w:t>“</w:t>
      </w:r>
      <w:r w:rsidRPr="00C65FA0">
        <w:rPr>
          <w:rFonts w:ascii="Times New Roman" w:hAnsi="Times New Roman" w:cs="Times New Roman"/>
          <w:sz w:val="24"/>
          <w:szCs w:val="24"/>
          <w:lang w:eastAsia="uk-UA"/>
        </w:rPr>
        <w:t>Про запобігання корупції</w:t>
      </w:r>
      <w:r w:rsidRPr="00C65FA0">
        <w:rPr>
          <w:rFonts w:ascii="Times New Roman" w:hAnsi="Times New Roman" w:cs="Times New Roman"/>
          <w:iCs/>
          <w:sz w:val="24"/>
          <w:szCs w:val="24"/>
        </w:rPr>
        <w:t>”</w:t>
      </w:r>
      <w:r w:rsidR="00E5505A" w:rsidRPr="00C65FA0">
        <w:rPr>
          <w:rFonts w:ascii="Times New Roman" w:hAnsi="Times New Roman" w:cs="Times New Roman"/>
          <w:sz w:val="24"/>
          <w:szCs w:val="24"/>
        </w:rPr>
        <w:t xml:space="preserve">, </w:t>
      </w:r>
      <w:r w:rsidRPr="00C65FA0">
        <w:rPr>
          <w:rFonts w:ascii="Times New Roman" w:hAnsi="Times New Roman" w:cs="Times New Roman"/>
          <w:sz w:val="24"/>
          <w:szCs w:val="24"/>
        </w:rPr>
        <w:t>Глосарії термінів Групи Нафтогаз</w:t>
      </w:r>
      <w:r w:rsidR="00E5505A" w:rsidRPr="00C65FA0">
        <w:rPr>
          <w:rFonts w:ascii="Times New Roman" w:hAnsi="Times New Roman" w:cs="Times New Roman"/>
          <w:sz w:val="24"/>
          <w:szCs w:val="24"/>
        </w:rPr>
        <w:t xml:space="preserve"> та Статуті </w:t>
      </w:r>
      <w:r w:rsidR="00E5505A">
        <w:rPr>
          <w:rFonts w:ascii="Times New Roman" w:hAnsi="Times New Roman" w:cs="Times New Roman"/>
          <w:sz w:val="24"/>
          <w:szCs w:val="24"/>
        </w:rPr>
        <w:t>Товариства</w:t>
      </w:r>
      <w:r w:rsidRPr="0081254C">
        <w:rPr>
          <w:rFonts w:ascii="Times New Roman" w:hAnsi="Times New Roman" w:cs="Times New Roman"/>
          <w:sz w:val="24"/>
          <w:szCs w:val="24"/>
        </w:rPr>
        <w:t>.</w:t>
      </w:r>
      <w:r w:rsidRPr="0081254C">
        <w:rPr>
          <w:rFonts w:ascii="Times New Roman" w:hAnsi="Times New Roman" w:cs="Times New Roman"/>
          <w:iCs/>
          <w:sz w:val="24"/>
          <w:szCs w:val="24"/>
        </w:rPr>
        <w:t xml:space="preserve"> </w:t>
      </w:r>
    </w:p>
    <w:p w14:paraId="105CC50E" w14:textId="77777777" w:rsidR="0081254C" w:rsidRPr="0081254C" w:rsidRDefault="0081254C" w:rsidP="0081254C">
      <w:pPr>
        <w:pStyle w:val="rvps7"/>
        <w:shd w:val="clear" w:color="auto" w:fill="FFFFFF"/>
        <w:spacing w:before="120" w:beforeAutospacing="0" w:after="120" w:afterAutospacing="0"/>
        <w:jc w:val="center"/>
        <w:outlineLvl w:val="0"/>
      </w:pPr>
      <w:bookmarkStart w:id="499" w:name="n44"/>
      <w:bookmarkStart w:id="500" w:name="_Toc135748835"/>
      <w:bookmarkEnd w:id="499"/>
      <w:r w:rsidRPr="0081254C">
        <w:rPr>
          <w:rStyle w:val="rvts15"/>
          <w:b/>
          <w:bCs/>
        </w:rPr>
        <w:t>IІI. Завдання керівника Товариства та інших осіб під час управління корупційними ризиками</w:t>
      </w:r>
      <w:bookmarkEnd w:id="500"/>
    </w:p>
    <w:p w14:paraId="52007324" w14:textId="77777777" w:rsidR="0081254C" w:rsidRPr="0081254C" w:rsidRDefault="0081254C" w:rsidP="0081254C">
      <w:pPr>
        <w:pStyle w:val="rvps2"/>
        <w:numPr>
          <w:ilvl w:val="1"/>
          <w:numId w:val="16"/>
        </w:numPr>
        <w:shd w:val="clear" w:color="auto" w:fill="FFFFFF"/>
        <w:spacing w:before="120" w:beforeAutospacing="0" w:after="120" w:afterAutospacing="0"/>
        <w:ind w:left="0" w:firstLine="0"/>
        <w:jc w:val="both"/>
      </w:pPr>
      <w:bookmarkStart w:id="501" w:name="n45"/>
      <w:bookmarkEnd w:id="501"/>
      <w:r w:rsidRPr="0081254C">
        <w:t>Завдання керівника Товариства</w:t>
      </w:r>
      <w:r w:rsidRPr="0081254C">
        <w:rPr>
          <w:lang w:val="ru-RU"/>
        </w:rPr>
        <w:t xml:space="preserve"> </w:t>
      </w:r>
      <w:r w:rsidRPr="0081254C">
        <w:t>під час управління корупційними ризиками з урахуванням вимог законодавства, Статуту та внутрішніх документів Товариства:</w:t>
      </w:r>
    </w:p>
    <w:p w14:paraId="764E09BC"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Демонстрація лідерської позиції у впровадженні управління корупційними ризиками в усі сферах діяльності Товариства.</w:t>
      </w:r>
    </w:p>
    <w:p w14:paraId="2AD87373"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Підтримка напряму запобігання і протидії корупції у діяльності Товариства, демонстрація власним прикладом нульової толерантності до корупції, особиста участь у антикорупційних заходах Товариства.</w:t>
      </w:r>
    </w:p>
    <w:p w14:paraId="4CD1C9E2"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Сприяння поширенню інформації щодо важливості впровадження управління корупційними ризиками в усі сфер</w:t>
      </w:r>
      <w:r w:rsidRPr="00D926BB">
        <w:t>и</w:t>
      </w:r>
      <w:r w:rsidRPr="003005DE">
        <w:rPr>
          <w:color w:val="FF0000"/>
        </w:rPr>
        <w:t xml:space="preserve"> </w:t>
      </w:r>
      <w:r w:rsidRPr="0081254C">
        <w:t>діяльності Товариства.</w:t>
      </w:r>
    </w:p>
    <w:p w14:paraId="273ACB67"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Здійснення загального керівництва та контролю за процесом управління корупційними ризиками, аналізу ефективності управління корупційними ризиками.</w:t>
      </w:r>
    </w:p>
    <w:p w14:paraId="159A0244"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Забезпечення ресурсами, необхідними для ефективного управління корупційними ризиками.</w:t>
      </w:r>
    </w:p>
    <w:p w14:paraId="5055A7FE"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Сприяння постійному удосконаленню процесів управління корупційними ризиками.</w:t>
      </w:r>
    </w:p>
    <w:p w14:paraId="011AAB72"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Своєчасне реагування на можливі факти порушень антикорупційної програми, корупційних або пов’язаних з корупцією правопорушень, інших порушень антикорупційного законодавства.</w:t>
      </w:r>
    </w:p>
    <w:p w14:paraId="772FE4AA" w14:textId="77777777" w:rsidR="0081254C" w:rsidRPr="0081254C" w:rsidRDefault="0081254C" w:rsidP="0081254C">
      <w:pPr>
        <w:pStyle w:val="rvps2"/>
        <w:numPr>
          <w:ilvl w:val="1"/>
          <w:numId w:val="16"/>
        </w:numPr>
        <w:shd w:val="clear" w:color="auto" w:fill="FFFFFF"/>
        <w:spacing w:before="120" w:beforeAutospacing="0" w:after="120" w:afterAutospacing="0"/>
        <w:ind w:left="0" w:firstLine="0"/>
        <w:jc w:val="both"/>
      </w:pPr>
      <w:r w:rsidRPr="0081254C">
        <w:t>Завдання Уповноваженого під час управління корупційними ризиками:</w:t>
      </w:r>
    </w:p>
    <w:p w14:paraId="03644D11" w14:textId="23E494CA" w:rsidR="0081254C" w:rsidRPr="0081254C" w:rsidRDefault="0081254C" w:rsidP="0081254C">
      <w:pPr>
        <w:pStyle w:val="ae"/>
        <w:numPr>
          <w:ilvl w:val="2"/>
          <w:numId w:val="16"/>
        </w:numPr>
        <w:spacing w:before="120" w:after="120" w:line="240" w:lineRule="auto"/>
        <w:ind w:left="0" w:firstLine="567"/>
        <w:contextualSpacing w:val="0"/>
        <w:jc w:val="both"/>
        <w:rPr>
          <w:rFonts w:ascii="Times New Roman" w:eastAsia="Times New Roman" w:hAnsi="Times New Roman" w:cs="Times New Roman"/>
          <w:sz w:val="24"/>
          <w:szCs w:val="24"/>
          <w:lang w:eastAsia="uk-UA"/>
        </w:rPr>
      </w:pPr>
      <w:r w:rsidRPr="0081254C">
        <w:rPr>
          <w:rFonts w:ascii="Times New Roman" w:eastAsia="Times New Roman" w:hAnsi="Times New Roman" w:cs="Times New Roman"/>
          <w:sz w:val="24"/>
          <w:szCs w:val="24"/>
          <w:lang w:eastAsia="uk-UA"/>
        </w:rPr>
        <w:t>Ініціювання проведення оцінювання корупційних ризиків у діяльності Товариства (далі – оцінювання корупційних ризиків), утворення робочої групи в Товариств</w:t>
      </w:r>
      <w:r w:rsidR="00925350">
        <w:rPr>
          <w:rFonts w:ascii="Times New Roman" w:eastAsia="Times New Roman" w:hAnsi="Times New Roman" w:cs="Times New Roman"/>
          <w:sz w:val="24"/>
          <w:szCs w:val="24"/>
          <w:lang w:eastAsia="uk-UA"/>
        </w:rPr>
        <w:t>і</w:t>
      </w:r>
      <w:r w:rsidRPr="0081254C">
        <w:rPr>
          <w:rFonts w:ascii="Times New Roman" w:eastAsia="Times New Roman" w:hAnsi="Times New Roman" w:cs="Times New Roman"/>
          <w:sz w:val="24"/>
          <w:szCs w:val="24"/>
          <w:lang w:eastAsia="uk-UA"/>
        </w:rPr>
        <w:t xml:space="preserve"> </w:t>
      </w:r>
      <w:r w:rsidRPr="0081254C">
        <w:rPr>
          <w:rFonts w:ascii="Times New Roman" w:eastAsia="Times New Roman" w:hAnsi="Times New Roman" w:cs="Times New Roman"/>
          <w:sz w:val="24"/>
          <w:szCs w:val="24"/>
          <w:lang w:eastAsia="uk-UA"/>
        </w:rPr>
        <w:lastRenderedPageBreak/>
        <w:t>з метою ідентифікації, аналізу, визначення рівнів корупційних ризиків у діяльності Товариства та розробки заходів впливу на них, забезпечення наділення її відповідними повноваженнями.</w:t>
      </w:r>
    </w:p>
    <w:p w14:paraId="39ED3535"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Координація взаємодії учасників процесу управління корупційними ризиками.</w:t>
      </w:r>
    </w:p>
    <w:p w14:paraId="5C1EF64A" w14:textId="71EDC20E"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Забезпечення залучення внутрішніх та, за необхідності, зовнішніх сторін до процесу управління корупційними ризиками, у тому числі до складу робочої групи.</w:t>
      </w:r>
    </w:p>
    <w:p w14:paraId="2ADB4C07"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 xml:space="preserve">Організація діяльності робочої групи: </w:t>
      </w:r>
    </w:p>
    <w:p w14:paraId="3A006589"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 xml:space="preserve"> Забезпечення підготовки засідань робочої групи.</w:t>
      </w:r>
    </w:p>
    <w:p w14:paraId="3C440D10"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bookmarkStart w:id="502" w:name="n62"/>
      <w:bookmarkEnd w:id="502"/>
      <w:r w:rsidRPr="0081254C">
        <w:t>Забезпечення ведення протоколів засідань робочої групи.</w:t>
      </w:r>
    </w:p>
    <w:p w14:paraId="19B605EB"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Проведення вступного тренінгу та надання методичної допомоги членам робочої групи з питань управління корупційними ризиками.</w:t>
      </w:r>
    </w:p>
    <w:p w14:paraId="770DB972"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Забезпечення обміну інформацією між членами робочої групи.</w:t>
      </w:r>
    </w:p>
    <w:p w14:paraId="649049A4"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Підготовка пропозицій із визначення антикорупційної політики Товариства.</w:t>
      </w:r>
    </w:p>
    <w:p w14:paraId="0E6602E8"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567"/>
        <w:jc w:val="both"/>
      </w:pPr>
      <w:r w:rsidRPr="0081254C">
        <w:t>Здійснення моніторингу середовища Товариства, своєчасне реагування на зміни, що впливають на виникнення нових або зміну рівня існуючих корупційних ризиків.</w:t>
      </w:r>
    </w:p>
    <w:p w14:paraId="7A8A2817" w14:textId="77777777" w:rsidR="0081254C" w:rsidRPr="0081254C" w:rsidRDefault="0081254C" w:rsidP="0081254C">
      <w:pPr>
        <w:pStyle w:val="rvps2"/>
        <w:numPr>
          <w:ilvl w:val="1"/>
          <w:numId w:val="16"/>
        </w:numPr>
        <w:shd w:val="clear" w:color="auto" w:fill="FFFFFF"/>
        <w:spacing w:before="120" w:beforeAutospacing="0" w:after="120" w:afterAutospacing="0"/>
        <w:ind w:left="0" w:firstLine="0"/>
        <w:jc w:val="both"/>
      </w:pPr>
      <w:r w:rsidRPr="0081254C">
        <w:t>Завдання членів робочої групи під час управління корупційними ризиками:</w:t>
      </w:r>
    </w:p>
    <w:p w14:paraId="2130E1D5"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Планування роботи з оцінювання корупційних ризиків.</w:t>
      </w:r>
    </w:p>
    <w:p w14:paraId="6B547C5F"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Дослідження середовища Товариства та визначення обсягу оцінювання корупційних ризиків.</w:t>
      </w:r>
    </w:p>
    <w:p w14:paraId="23343A1B"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Обмін інформацією та проведення консультацій із внутрішніми та, за необхідності,  зовнішніми заінтересованими сторонами, у тому числі шляхом їх опитування (анкетування), інтерв’ювання.</w:t>
      </w:r>
    </w:p>
    <w:p w14:paraId="25A5DF5F"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Здійснення ідентифікації, аналізу та визначення рівнів корупційних ризиків.</w:t>
      </w:r>
    </w:p>
    <w:p w14:paraId="677716E0"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Розробка заходів впливу на корупційні ризики.</w:t>
      </w:r>
    </w:p>
    <w:p w14:paraId="5EB587A2" w14:textId="68AA702B" w:rsidR="0081254C" w:rsidRPr="00C65FA0" w:rsidRDefault="0081254C" w:rsidP="0081254C">
      <w:pPr>
        <w:pStyle w:val="rvps2"/>
        <w:numPr>
          <w:ilvl w:val="1"/>
          <w:numId w:val="16"/>
        </w:numPr>
        <w:shd w:val="clear" w:color="auto" w:fill="FFFFFF"/>
        <w:spacing w:before="120" w:beforeAutospacing="0" w:after="120" w:afterAutospacing="0"/>
        <w:ind w:left="0" w:firstLine="0"/>
        <w:jc w:val="both"/>
      </w:pPr>
      <w:r w:rsidRPr="00C65FA0">
        <w:t>Завдання керівників самостійних структурних підрозділів Товариства</w:t>
      </w:r>
      <w:r w:rsidR="0083662A" w:rsidRPr="00C65FA0">
        <w:t xml:space="preserve"> (у разі їх наявності)</w:t>
      </w:r>
      <w:r w:rsidRPr="00C65FA0">
        <w:t xml:space="preserve"> під час управління корупційними ризиками з урахуванням вимог законодавства та Статуту Товариства:</w:t>
      </w:r>
    </w:p>
    <w:p w14:paraId="75214025" w14:textId="77777777" w:rsidR="0081254C" w:rsidRPr="00C65FA0" w:rsidRDefault="0081254C" w:rsidP="0081254C">
      <w:pPr>
        <w:pStyle w:val="rvps2"/>
        <w:numPr>
          <w:ilvl w:val="2"/>
          <w:numId w:val="16"/>
        </w:numPr>
        <w:shd w:val="clear" w:color="auto" w:fill="FFFFFF"/>
        <w:spacing w:before="120" w:beforeAutospacing="0" w:after="120" w:afterAutospacing="0"/>
        <w:ind w:left="0" w:firstLine="698"/>
        <w:jc w:val="both"/>
      </w:pPr>
      <w:r w:rsidRPr="00C65FA0">
        <w:t>Ідентифікація та врахування корупційних ризиків, що виникають у діяльності  самостійного структурного підрозділу Товариства, під час прийняття рішень та вчинення дій; інформування про такі корупційні ризики Уповноваженого.</w:t>
      </w:r>
    </w:p>
    <w:p w14:paraId="17A6B3AB"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Періодичне підвищення кваліфікації з питань управління корупційними ризиками;</w:t>
      </w:r>
    </w:p>
    <w:p w14:paraId="71477412"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bookmarkStart w:id="503" w:name="n81"/>
      <w:bookmarkEnd w:id="503"/>
      <w:r w:rsidRPr="0081254C">
        <w:t>Особисте дотримання та забезпечення дотримання підпорядкованими працівниками положень антикорупційної програми.</w:t>
      </w:r>
    </w:p>
    <w:p w14:paraId="5D3CC548" w14:textId="6928A204" w:rsidR="0081254C" w:rsidRPr="00FE2526" w:rsidRDefault="0081254C" w:rsidP="0081254C">
      <w:pPr>
        <w:pStyle w:val="rvps2"/>
        <w:numPr>
          <w:ilvl w:val="2"/>
          <w:numId w:val="16"/>
        </w:numPr>
        <w:shd w:val="clear" w:color="auto" w:fill="FFFFFF"/>
        <w:spacing w:before="120" w:beforeAutospacing="0" w:after="120" w:afterAutospacing="0"/>
        <w:ind w:left="0" w:firstLine="698"/>
        <w:jc w:val="both"/>
        <w:rPr>
          <w:color w:val="70AD47" w:themeColor="accent6"/>
        </w:rPr>
      </w:pPr>
      <w:r w:rsidRPr="0081254C">
        <w:t>Заохочення підпорядкованих працівників до повідомлення про можливі факти корупційних або пов’язаних з корупцією правопорушень, інформування про недотримання/порушення положень антикорупційної програми</w:t>
      </w:r>
      <w:r w:rsidR="00F412E3">
        <w:t>.</w:t>
      </w:r>
    </w:p>
    <w:p w14:paraId="7F6946F9" w14:textId="77777777" w:rsidR="0081254C" w:rsidRPr="0081254C" w:rsidRDefault="0081254C" w:rsidP="0081254C">
      <w:pPr>
        <w:pStyle w:val="rvps2"/>
        <w:numPr>
          <w:ilvl w:val="1"/>
          <w:numId w:val="16"/>
        </w:numPr>
        <w:shd w:val="clear" w:color="auto" w:fill="FFFFFF"/>
        <w:spacing w:before="120" w:beforeAutospacing="0" w:after="120" w:afterAutospacing="0"/>
        <w:ind w:left="0" w:firstLine="0"/>
        <w:jc w:val="both"/>
      </w:pPr>
      <w:r w:rsidRPr="0081254C">
        <w:t>Завдання працівників Товариства під час управління корупційними ризиками:</w:t>
      </w:r>
    </w:p>
    <w:p w14:paraId="04D4CD46"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Дотримання антикорупційної програми під час виконання посадових обов’язків.</w:t>
      </w:r>
    </w:p>
    <w:p w14:paraId="72D3B1FF"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lastRenderedPageBreak/>
        <w:t>Надання членам робочої групи достовірної інформації стосовно середовища Товариства, корупційних ризиків у її діяльності; участь у передбачених цими Правилами опитуваннях (анкетуваннях), інтерв’юваннях.</w:t>
      </w:r>
    </w:p>
    <w:p w14:paraId="3E606CFD"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Проходження періодичного навчання з питань запобігання та протидії корупції.</w:t>
      </w:r>
    </w:p>
    <w:p w14:paraId="1441E860" w14:textId="77777777"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Надання пропозицій щодо вдосконалення антикорупційної програми.</w:t>
      </w:r>
    </w:p>
    <w:p w14:paraId="3F7C62C6" w14:textId="132CD510" w:rsidR="0081254C" w:rsidRPr="0081254C" w:rsidRDefault="0081254C" w:rsidP="0081254C">
      <w:pPr>
        <w:pStyle w:val="rvps2"/>
        <w:numPr>
          <w:ilvl w:val="2"/>
          <w:numId w:val="16"/>
        </w:numPr>
        <w:shd w:val="clear" w:color="auto" w:fill="FFFFFF"/>
        <w:spacing w:before="120" w:beforeAutospacing="0" w:after="120" w:afterAutospacing="0"/>
        <w:ind w:left="0" w:firstLine="698"/>
        <w:jc w:val="both"/>
      </w:pPr>
      <w:r w:rsidRPr="0081254C">
        <w:t>Повідомлення в установленому порядку про можливі факти корупційних або пов’язаних з корупцією правопорушень, недотримання антикорупційної програми.</w:t>
      </w:r>
    </w:p>
    <w:p w14:paraId="21E60CBD" w14:textId="77777777" w:rsidR="0081254C" w:rsidRPr="0081254C" w:rsidRDefault="0081254C" w:rsidP="0081254C">
      <w:pPr>
        <w:pStyle w:val="rvps7"/>
        <w:shd w:val="clear" w:color="auto" w:fill="FFFFFF"/>
        <w:spacing w:before="120" w:beforeAutospacing="0" w:after="120" w:afterAutospacing="0"/>
        <w:ind w:left="448" w:right="448"/>
        <w:jc w:val="center"/>
        <w:outlineLvl w:val="0"/>
      </w:pPr>
      <w:bookmarkStart w:id="504" w:name="_Toc135748836"/>
      <w:r w:rsidRPr="0081254C">
        <w:rPr>
          <w:rStyle w:val="rvts15"/>
          <w:b/>
          <w:bCs/>
        </w:rPr>
        <w:t>I</w:t>
      </w:r>
      <w:r w:rsidRPr="0081254C">
        <w:rPr>
          <w:rStyle w:val="rvts15"/>
          <w:b/>
          <w:bCs/>
          <w:lang w:val="en-US"/>
        </w:rPr>
        <w:t>V</w:t>
      </w:r>
      <w:r w:rsidRPr="0081254C">
        <w:rPr>
          <w:rStyle w:val="rvts15"/>
          <w:b/>
          <w:bCs/>
        </w:rPr>
        <w:t>. Порядок проведення періодичної оцінки корупційних ризиків</w:t>
      </w:r>
      <w:bookmarkEnd w:id="504"/>
    </w:p>
    <w:p w14:paraId="11837B17" w14:textId="77777777" w:rsidR="0081254C" w:rsidRPr="0081254C" w:rsidRDefault="0081254C" w:rsidP="0081254C">
      <w:pPr>
        <w:pStyle w:val="ae"/>
        <w:numPr>
          <w:ilvl w:val="1"/>
          <w:numId w:val="17"/>
        </w:numPr>
        <w:spacing w:before="120" w:after="120" w:line="240" w:lineRule="auto"/>
        <w:rPr>
          <w:rFonts w:ascii="Times New Roman" w:hAnsi="Times New Roman" w:cs="Times New Roman"/>
          <w:sz w:val="24"/>
          <w:szCs w:val="24"/>
        </w:rPr>
      </w:pPr>
      <w:r w:rsidRPr="0081254C">
        <w:rPr>
          <w:rStyle w:val="rvts15"/>
          <w:rFonts w:ascii="Times New Roman" w:hAnsi="Times New Roman" w:cs="Times New Roman"/>
          <w:b/>
          <w:bCs/>
          <w:sz w:val="24"/>
          <w:szCs w:val="24"/>
        </w:rPr>
        <w:t>Мета оцінювання корупційних ризиків та його етапи</w:t>
      </w:r>
    </w:p>
    <w:p w14:paraId="7C15DF51"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Оцінювання корупційних ризиків здійснюється з метою встановлення ймовірності вчинення корупційних та пов’язаних з корупцією правопорушень працівниками Товариства, установлення причин, умов та наслідків можливого вчинення таких правопорушень, а також аналізу ефективності існуючих заходів контролю, спрямованих на запобігання реалізації корупційних ризиків.</w:t>
      </w:r>
    </w:p>
    <w:p w14:paraId="6E252EF1"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Оцінювання корупційних ризиків є основою для підготовки та за необхідності подальшого удосконалення антикорупційної програми.</w:t>
      </w:r>
    </w:p>
    <w:p w14:paraId="2386D1F5"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Етапами оцінювання корупційних ризиків є:</w:t>
      </w:r>
    </w:p>
    <w:p w14:paraId="063167F8"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Підготовка до оцінювання корупційних ризиків.</w:t>
      </w:r>
    </w:p>
    <w:p w14:paraId="306E3EE8"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Дослідження середовища Товариства та визначення обсягу оцінювання корупційних ризиків.</w:t>
      </w:r>
    </w:p>
    <w:p w14:paraId="10700B66"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Ідентифікація корупційних ризиків.</w:t>
      </w:r>
    </w:p>
    <w:p w14:paraId="3571F59D"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Аналіз корупційних ризиків.</w:t>
      </w:r>
    </w:p>
    <w:p w14:paraId="6FE84C4B"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Визначення рівнів корупційних ризиків.</w:t>
      </w:r>
    </w:p>
    <w:p w14:paraId="3DC3C54B" w14:textId="77777777" w:rsidR="0081254C" w:rsidRPr="0081254C" w:rsidRDefault="0081254C" w:rsidP="0081254C">
      <w:pPr>
        <w:pStyle w:val="ae"/>
        <w:numPr>
          <w:ilvl w:val="1"/>
          <w:numId w:val="17"/>
        </w:numPr>
        <w:spacing w:before="120" w:after="120" w:line="240" w:lineRule="auto"/>
        <w:ind w:left="0" w:firstLine="0"/>
        <w:jc w:val="both"/>
        <w:rPr>
          <w:rStyle w:val="rvts15"/>
          <w:rFonts w:ascii="Times New Roman" w:hAnsi="Times New Roman" w:cs="Times New Roman"/>
          <w:bCs/>
          <w:sz w:val="24"/>
          <w:szCs w:val="24"/>
          <w:lang w:eastAsia="uk-UA"/>
        </w:rPr>
      </w:pPr>
      <w:r w:rsidRPr="0081254C">
        <w:rPr>
          <w:rStyle w:val="rvts15"/>
          <w:rFonts w:ascii="Times New Roman" w:hAnsi="Times New Roman" w:cs="Times New Roman"/>
          <w:b/>
          <w:bCs/>
          <w:sz w:val="24"/>
          <w:szCs w:val="24"/>
        </w:rPr>
        <w:t xml:space="preserve">Підготовка до оцінювання корупційних ризиків та утворення робочої групи з оцінювання корупційних ризиків </w:t>
      </w:r>
    </w:p>
    <w:p w14:paraId="1A74A564" w14:textId="1E1D8008"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Підготовка до оцінювання корупційних ризиків здійснюється з метою інформування та залучення внутрішніх</w:t>
      </w:r>
      <w:r w:rsidR="0083662A">
        <w:t xml:space="preserve"> та, за необхідності, зовнішніх</w:t>
      </w:r>
      <w:r w:rsidRPr="003005DE">
        <w:rPr>
          <w:color w:val="FF0000"/>
        </w:rPr>
        <w:t xml:space="preserve"> </w:t>
      </w:r>
      <w:r w:rsidRPr="0081254C">
        <w:t>сторін до оцінювання корупційних ризиків.</w:t>
      </w:r>
    </w:p>
    <w:p w14:paraId="07F9AA53" w14:textId="60A357AD"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Залучення зовнішніх сторін до управління корупційними ризиками здійснюється з метою отримання інформації, що сприятиме розумінню середовища Товариства та обміну знаннями і досвідом для ефективного оцінювання корупційних ризиків.</w:t>
      </w:r>
    </w:p>
    <w:p w14:paraId="1007E016" w14:textId="7EB7B954"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 xml:space="preserve">Участь зовнішніх сторін в управлінні корупційними ризиками, за необхідності, може здійснюватися у формі участі в опитуваннях (анкетуваннях), інтерв’юваннях стосовно діяльності Товариства та можливих корупційних ризиків. </w:t>
      </w:r>
    </w:p>
    <w:p w14:paraId="192C6CBC"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bookmarkStart w:id="505" w:name="n115"/>
      <w:bookmarkStart w:id="506" w:name="n121"/>
      <w:bookmarkStart w:id="507" w:name="n122"/>
      <w:bookmarkStart w:id="508" w:name="n123"/>
      <w:bookmarkStart w:id="509" w:name="n124"/>
      <w:bookmarkEnd w:id="505"/>
      <w:bookmarkEnd w:id="506"/>
      <w:bookmarkEnd w:id="507"/>
      <w:bookmarkEnd w:id="508"/>
      <w:bookmarkEnd w:id="509"/>
      <w:r w:rsidRPr="0081254C">
        <w:t>У разі проведення оцінювання корупційних ризиків у форматі зовнішнього оцінювання експерт (експерти) здійснює (здійснюють) заходи, передбачені цими Правилами для робочої групи.</w:t>
      </w:r>
    </w:p>
    <w:p w14:paraId="58541960"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 xml:space="preserve">У разі проведення оцінювання корупційних ризиків у форматі </w:t>
      </w:r>
      <w:proofErr w:type="spellStart"/>
      <w:r w:rsidRPr="0081254C">
        <w:t>самооцінювання</w:t>
      </w:r>
      <w:proofErr w:type="spellEnd"/>
      <w:r w:rsidRPr="0081254C">
        <w:t xml:space="preserve"> утворюється робоча група.</w:t>
      </w:r>
    </w:p>
    <w:p w14:paraId="2D5E50BE" w14:textId="1F1DD311"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C65FA0">
        <w:lastRenderedPageBreak/>
        <w:t xml:space="preserve">Робоча група утворюється на строк проведення оцінювання корупційних ризиків </w:t>
      </w:r>
      <w:r w:rsidR="00351675" w:rsidRPr="00C65FA0">
        <w:t xml:space="preserve">або на інший строк, </w:t>
      </w:r>
      <w:r w:rsidRPr="00C65FA0">
        <w:t xml:space="preserve">за рішенням  </w:t>
      </w:r>
      <w:r w:rsidRPr="0081254C">
        <w:t>керівника Товариства, який затверджує її персональний склад.</w:t>
      </w:r>
    </w:p>
    <w:p w14:paraId="164C4CD6"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Головою робочої групи за посадою визначається Уповноважений.</w:t>
      </w:r>
    </w:p>
    <w:p w14:paraId="082C6FFC" w14:textId="0B77029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До складу робочої групи, як правило, включають працівників структурних підрозділів Товариства, за згодою безпосередніх керівників/осіб, які здійснюють координацію діяльності таких працівників згідно із внутрішніми документами Товариства, що за своїми діловими, моральними якостями та професійним рівнем здатні виконувати обов’язки членів робочої групи і забезпечити об’єктивні та неупереджені результати оцінювання корупційних ризиків.</w:t>
      </w:r>
    </w:p>
    <w:p w14:paraId="2BD0B98A" w14:textId="587EE3DF"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До складу робочої групи на строк проведення оцінки корупційних ризиків,  за необхідності та їх згодою, включають представників зовнішніх сторін, якщо вони володіють знаннями про середовище Товариства та/або мають досвід роботи у сфері діяльності Товариства та/або у сфері запобігання та/або протидії корупції.</w:t>
      </w:r>
    </w:p>
    <w:p w14:paraId="016AB64F" w14:textId="189ED15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До складу робо</w:t>
      </w:r>
      <w:r w:rsidR="00AB6D24">
        <w:t xml:space="preserve">чої групи не включають зовнішні </w:t>
      </w:r>
      <w:r w:rsidRPr="0081254C">
        <w:t>сторони та їхніх представників у разі наявності відомостей про них у Єдиному державному реєстрі осіб, які вчинили корупційні або пов’язані з корупцією правопорушення, а також якщо у відкритих джерелах є інформація про їх негативну ділову репутацію.</w:t>
      </w:r>
    </w:p>
    <w:p w14:paraId="75E099A3" w14:textId="77777777" w:rsidR="0081254C" w:rsidRPr="004E25D1" w:rsidRDefault="0081254C" w:rsidP="0081254C">
      <w:pPr>
        <w:pStyle w:val="rvps2"/>
        <w:numPr>
          <w:ilvl w:val="2"/>
          <w:numId w:val="17"/>
        </w:numPr>
        <w:shd w:val="clear" w:color="auto" w:fill="FFFFFF"/>
        <w:spacing w:before="120" w:beforeAutospacing="0" w:after="120" w:afterAutospacing="0"/>
        <w:ind w:left="0" w:firstLine="709"/>
        <w:jc w:val="both"/>
      </w:pPr>
      <w:r w:rsidRPr="004E25D1">
        <w:t>На будь-якому етапі оцінювання корупційних ризиків до діяльності робочої групи можуть залучатися інші працівники Тов</w:t>
      </w:r>
      <w:r w:rsidRPr="00C65FA0">
        <w:t xml:space="preserve">ариства та/або юридичних осіб Групи Нафтогаз за згодою безпосередніх керівників/осіб, </w:t>
      </w:r>
      <w:r w:rsidRPr="004E25D1">
        <w:t xml:space="preserve">які здійснюють координацію діяльності таких працівників згідно з внутрішніми документами Товариства. </w:t>
      </w:r>
    </w:p>
    <w:p w14:paraId="4472F11C"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З метою підготовки до оцінювання корупційних ризиків Уповноважений або визначений Уповноваженим працівник підпорядкованого йому підрозділу проводить вступний тренінг для членів робочої групи.</w:t>
      </w:r>
    </w:p>
    <w:p w14:paraId="08989DF6"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До проведення вступного тренінгу може залучатися зовнішній експерт (експерти).</w:t>
      </w:r>
    </w:p>
    <w:p w14:paraId="61F09139"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Підготовка до оцінювання корупційних ризиків завершується узгодженням робочою групою організаційних питань своєї діяльності (засобів комунікації, місця проведення зустрічей, способів документування, накопичення інформації, обміну інформацією тощо), а також складанням плану оцінювання.</w:t>
      </w:r>
    </w:p>
    <w:p w14:paraId="65003403"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bookmarkStart w:id="510" w:name="n149"/>
      <w:bookmarkEnd w:id="510"/>
      <w:r w:rsidRPr="0081254C">
        <w:t xml:space="preserve">Робоча група складає план оцінювання, у якому визначаються етапи діяльності робочої групи з урахуванням видів діяльності Товариства, її внутрішніх, та у разі залучення, зовнішніх заінтересованих сторін, інших факторів середовища Товариства. </w:t>
      </w:r>
    </w:p>
    <w:p w14:paraId="53D83E0A"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Уповноважений забезпечує розробку та подає на затвердження керівнику Товариства/органам Товариства проекти внутрішніх документів Товариства, необхідні для проведення оцінки корупційних ризиків.</w:t>
      </w:r>
    </w:p>
    <w:p w14:paraId="29D0F581" w14:textId="77777777" w:rsidR="0081254C" w:rsidRPr="0081254C" w:rsidRDefault="0081254C" w:rsidP="0081254C">
      <w:pPr>
        <w:pStyle w:val="ae"/>
        <w:numPr>
          <w:ilvl w:val="1"/>
          <w:numId w:val="17"/>
        </w:numPr>
        <w:spacing w:before="120" w:after="120" w:line="240" w:lineRule="auto"/>
        <w:ind w:left="0" w:firstLine="0"/>
        <w:jc w:val="both"/>
        <w:rPr>
          <w:rStyle w:val="rvts15"/>
          <w:rFonts w:ascii="Times New Roman" w:hAnsi="Times New Roman" w:cs="Times New Roman"/>
          <w:b/>
          <w:bCs/>
          <w:sz w:val="24"/>
          <w:szCs w:val="24"/>
          <w:lang w:eastAsia="uk-UA"/>
        </w:rPr>
      </w:pPr>
      <w:r w:rsidRPr="0081254C">
        <w:rPr>
          <w:rStyle w:val="rvts15"/>
          <w:rFonts w:ascii="Times New Roman" w:hAnsi="Times New Roman" w:cs="Times New Roman"/>
          <w:b/>
          <w:bCs/>
          <w:sz w:val="24"/>
          <w:szCs w:val="24"/>
        </w:rPr>
        <w:t>Дослідження середовища Товариства та визначення обсягу оцінювання корупційних ризиків</w:t>
      </w:r>
    </w:p>
    <w:p w14:paraId="5067109B"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З метою ідентифікації корупційних ризиків робоча група досліджує середовище Товариства та визначає обсяг оцінювання корупційних ризиків.</w:t>
      </w:r>
    </w:p>
    <w:p w14:paraId="1CF4F3BC"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Середовище Товариства складається із внутрішніх та зовнішніх факторів.</w:t>
      </w:r>
    </w:p>
    <w:p w14:paraId="7C373C93"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Внутрішніми факторами середовища Товариства є:</w:t>
      </w:r>
    </w:p>
    <w:p w14:paraId="6E1BC5F7" w14:textId="7F55BA19"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Майно – кошти, майнові, корпоративні, інші права та ресурси, що належать Товариств</w:t>
      </w:r>
      <w:r w:rsidR="00AB58A7">
        <w:t>у</w:t>
      </w:r>
      <w:r w:rsidRPr="0081254C">
        <w:t xml:space="preserve"> (далі – майно Товариства).</w:t>
      </w:r>
    </w:p>
    <w:p w14:paraId="3A868A98"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lastRenderedPageBreak/>
        <w:t>Завдання, функції та повноваження Товариства, процеси прийняття рішень, що здійснюються або будуть здійснюватися у плановому періоді.</w:t>
      </w:r>
    </w:p>
    <w:p w14:paraId="567FB86B"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Корпоративна культура Товариства.</w:t>
      </w:r>
    </w:p>
    <w:p w14:paraId="7CD2BA7B"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Договірні та інші відносини і зобов’язання, що існують усередині Товариства, а також між Товариством та юридичними особами, які належать до сфери її управління.</w:t>
      </w:r>
    </w:p>
    <w:p w14:paraId="3B490A2D"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Система управління Товариства, її організаційна структура.</w:t>
      </w:r>
    </w:p>
    <w:p w14:paraId="7C18462C"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Стратегії, політики та стандарти діяльності Товариства.</w:t>
      </w:r>
    </w:p>
    <w:p w14:paraId="4A49006B"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Інші внутрішні фактори середовища, визначені робочою групою.</w:t>
      </w:r>
    </w:p>
    <w:p w14:paraId="6DA1DB37"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 xml:space="preserve"> Зовнішніми факторами середовища Товариства є:</w:t>
      </w:r>
    </w:p>
    <w:p w14:paraId="7563BEB8"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Правові, політичні, соціальні, економічні, технологічні, культурні, екологічні та територіальні фактори на міжнародному, національному або місцевому рівнях.</w:t>
      </w:r>
    </w:p>
    <w:p w14:paraId="0E988EDC" w14:textId="5AD44CB0"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bookmarkStart w:id="511" w:name="_Hlk134194685"/>
      <w:r w:rsidRPr="0081254C">
        <w:t>Взаємозв’язки між зовнішніми сторонами та Товариством.</w:t>
      </w:r>
    </w:p>
    <w:bookmarkEnd w:id="511"/>
    <w:p w14:paraId="0DAD44B3"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Інші зовнішні фактори середовища, визначені робочою групою.</w:t>
      </w:r>
    </w:p>
    <w:p w14:paraId="4B313209"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 xml:space="preserve"> Дослідження середовища Товариства та визначення обсягу оцінювання корупційних ризиків здійснюються шляхом первинного збору та аналізу інформації про фактори середовища Товариства.</w:t>
      </w:r>
    </w:p>
    <w:p w14:paraId="39596726"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На цьому етапі також може бути виявлено окремі корупційні ризики та/або джерела корупційних ризиків.</w:t>
      </w:r>
    </w:p>
    <w:p w14:paraId="35D6FB84"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Робоча група вивчає структуру Товариства, складає деталізований перелік бізнес-процесів та майна Товариства, що становлять значну економічну цінність.</w:t>
      </w:r>
    </w:p>
    <w:p w14:paraId="137BC136"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Робоча група самостійно визначає майно Товариства, що становить значну економічну цінність та має враховуватися у середовищі Товариства під час оцінювання корупційних ризиків.</w:t>
      </w:r>
    </w:p>
    <w:p w14:paraId="0DAFE852" w14:textId="77777777" w:rsidR="0081254C" w:rsidRPr="00FD26FF" w:rsidRDefault="0081254C" w:rsidP="0081254C">
      <w:pPr>
        <w:pStyle w:val="rvps2"/>
        <w:numPr>
          <w:ilvl w:val="2"/>
          <w:numId w:val="17"/>
        </w:numPr>
        <w:shd w:val="clear" w:color="auto" w:fill="FFFFFF"/>
        <w:spacing w:before="120" w:beforeAutospacing="0" w:after="120" w:afterAutospacing="0"/>
        <w:ind w:left="0" w:firstLine="709"/>
        <w:jc w:val="both"/>
      </w:pPr>
      <w:r w:rsidRPr="00FD26FF">
        <w:t>Робоча група складає перелік нормативно-правових актів та внутрішніх документів Товариства/Групи Нафтогаз, що регулюють діяльність Товариства. Такий перелік групується за  бізнес-процесами Товариства.</w:t>
      </w:r>
    </w:p>
    <w:p w14:paraId="30705201"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Нормативно-правові акти та внутрішні документи Товариства/</w:t>
      </w:r>
      <w:r w:rsidRPr="00753FD2">
        <w:t>Групи Нафтогаз</w:t>
      </w:r>
      <w:r w:rsidRPr="0081254C">
        <w:t>, що регулюють діяльність Товариства, вивчаються робочою групою при визначенні потенційно вразливих до корупції бізнес-процесів, ідентифікації, аналізу корупційних ризиків, обранні заходів впливу на них, а також під час підготовки антикорупційної програми.</w:t>
      </w:r>
    </w:p>
    <w:p w14:paraId="6006BD63"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 xml:space="preserve">Під час збору та аналізу інформації про інші фактори середовища Товариства та визначення вразливих до корупції бізнес-процесів робоча група може досліджувати фактори середовища Товариства та визначати потенційно вразливі до корупції бізнес-процеси Товариства за допомогою інших способів та методів, ніж ті, що зазначено у внутрішніх документах Товариства. </w:t>
      </w:r>
      <w:bookmarkStart w:id="512" w:name="n196"/>
      <w:bookmarkEnd w:id="512"/>
    </w:p>
    <w:p w14:paraId="7D9C74AC" w14:textId="3231A61D"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 xml:space="preserve">Під час здійснення оцінювання корупційних ризиків інформація збирається та аналізується, </w:t>
      </w:r>
      <w:r w:rsidRPr="000461D4">
        <w:t xml:space="preserve">як правило, за </w:t>
      </w:r>
      <w:r w:rsidR="00DE1C32" w:rsidRPr="00C65FA0">
        <w:t>останній рік</w:t>
      </w:r>
      <w:r w:rsidRPr="00C65FA0">
        <w:t xml:space="preserve">, </w:t>
      </w:r>
      <w:r w:rsidRPr="000461D4">
        <w:t>що передують оцінюванню корупційних ризиків.</w:t>
      </w:r>
      <w:r w:rsidRPr="0081254C">
        <w:t xml:space="preserve"> Зібрана інформація враховується під час наступного оцінювання корупційних ризиків.</w:t>
      </w:r>
    </w:p>
    <w:p w14:paraId="7634F865"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За результатами збору та аналізу інформації складаються аналітичні довідки за формами, визначеними внутрішніми документами Товариства.</w:t>
      </w:r>
    </w:p>
    <w:p w14:paraId="692A3C17"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bookmarkStart w:id="513" w:name="n205"/>
      <w:bookmarkEnd w:id="513"/>
      <w:r w:rsidRPr="0081254C">
        <w:lastRenderedPageBreak/>
        <w:t>На підставі зібраних та задокументованих відомостей Уповноважений формує та виносить на розгляд робочої групи перелік потенційно вразливих до корупції бізнес-процесів, які реалізуються Товариством самостійно або спільно з іншими зовнішніми заінтересованими  сторонами.</w:t>
      </w:r>
    </w:p>
    <w:p w14:paraId="145032DF"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До потенційно вразливих до корупції бізнес-процесів належать такі, що:</w:t>
      </w:r>
    </w:p>
    <w:p w14:paraId="63BC59CB"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Передбачають взаємодію Товариства, її працівників із зовнішніми  сторонами.</w:t>
      </w:r>
    </w:p>
    <w:p w14:paraId="4BCDB735"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Пов’язані із розпорядженням (управлінням) майном Товариства.</w:t>
      </w:r>
    </w:p>
    <w:p w14:paraId="2DFA4CC3"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Інші потенційно вразливі до корупції бізнес-процеси, визначені робочою групою.</w:t>
      </w:r>
    </w:p>
    <w:p w14:paraId="765FACE1"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Робоча група погоджує перелік бізнес-процесів у діяльності Товариства як потенційно вразливих до корупції для їх оцінювання на предмет виявлення корупційних ризиків.</w:t>
      </w:r>
    </w:p>
    <w:p w14:paraId="4F781DFC" w14:textId="77777777" w:rsidR="0081254C" w:rsidRPr="0081254C" w:rsidRDefault="0081254C" w:rsidP="0081254C">
      <w:pPr>
        <w:pStyle w:val="ae"/>
        <w:numPr>
          <w:ilvl w:val="1"/>
          <w:numId w:val="17"/>
        </w:numPr>
        <w:spacing w:before="120" w:after="120" w:line="240" w:lineRule="auto"/>
        <w:rPr>
          <w:rStyle w:val="rvts15"/>
          <w:rFonts w:ascii="Times New Roman" w:hAnsi="Times New Roman" w:cs="Times New Roman"/>
          <w:b/>
          <w:bCs/>
          <w:sz w:val="24"/>
          <w:szCs w:val="24"/>
        </w:rPr>
      </w:pPr>
      <w:r w:rsidRPr="0081254C">
        <w:rPr>
          <w:rStyle w:val="rvts15"/>
          <w:rFonts w:ascii="Times New Roman" w:hAnsi="Times New Roman" w:cs="Times New Roman"/>
          <w:b/>
          <w:bCs/>
          <w:sz w:val="24"/>
          <w:szCs w:val="24"/>
        </w:rPr>
        <w:t>Ідентифікація корупційних ризиків</w:t>
      </w:r>
    </w:p>
    <w:p w14:paraId="4E233C44"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Під час ідентифікації корупційних ризиків робоча група здійснює:</w:t>
      </w:r>
    </w:p>
    <w:p w14:paraId="38CBCFE0"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Опис потенційно вразливих до корупції бізнес-процесів у діяльності Товариства.</w:t>
      </w:r>
    </w:p>
    <w:p w14:paraId="7DF28FAD"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Аналіз описаних потенційно вразливих до корупції бізнес-процесів у діяльності Товариства.</w:t>
      </w:r>
    </w:p>
    <w:p w14:paraId="5D7ECEBD"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 xml:space="preserve"> Опис потенційно вразливих до корупції бізнес-процесів у діяльності Товариства здійснюється для розуміння механізмів та шляхів їх реалізації Товариством, її працівниками та подальшого аналізу з метою виявлення корупційних ризиків.</w:t>
      </w:r>
    </w:p>
    <w:p w14:paraId="64CE2244"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567"/>
        <w:jc w:val="both"/>
      </w:pPr>
      <w:r w:rsidRPr="0081254C">
        <w:t>Опис потенційно вразливих до корупції бізнес-процесів у діяльності Товариства полягає у документальному (схематичному та/або текстовому) зображенні їх складових у чіткій, логічній, зручній для сприйняття та аналізу формі як сукупності послідовних дій та взаємозв’язків між ними (алгоритмів) із зазначенням залучених до бізнес-процесів учасників.</w:t>
      </w:r>
    </w:p>
    <w:p w14:paraId="53058356"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Опис потенційно вразливих до корупції  бізнес-процесів у діяльності Товариства здійснюється на підставі аналізу внутрішніх документів, що регулюють діяльність Товариства. Додатково проводяться інтерв’ю із внутрішніми та, за необхідності, зовнішніми заінтересованими  сторонами.</w:t>
      </w:r>
    </w:p>
    <w:p w14:paraId="158C6505"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 xml:space="preserve">Здійснення опису потенційно вразливих до корупції бізнес-процесів у діяльності Товариства доручається членам робочої групи, до компетенції яких належить реалізація відповідних функцій. До опису потенційно вразливих до корупції  бізнес-процесів може залучатися Уповноважений/працівники підпорядкованого йому підрозділу. </w:t>
      </w:r>
    </w:p>
    <w:p w14:paraId="460C1E13"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Робоча група аналізує описані потенційно вразливі до корупції бізнес-процеси у діяльності Товариства та ідентифікує корупційні ризики, які існують або можуть виникнути під час їх реалізації.</w:t>
      </w:r>
    </w:p>
    <w:p w14:paraId="59EA8DA7"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Ідентифікація корупційних ризиків полягає у виявленні та детальному документуванні таких елементів корупційного ризику:</w:t>
      </w:r>
    </w:p>
    <w:p w14:paraId="164915D7" w14:textId="77777777" w:rsidR="0081254C" w:rsidRPr="0081254C" w:rsidRDefault="0081254C" w:rsidP="0081254C">
      <w:pPr>
        <w:pStyle w:val="rvps2"/>
        <w:numPr>
          <w:ilvl w:val="3"/>
          <w:numId w:val="17"/>
        </w:numPr>
        <w:shd w:val="clear" w:color="auto" w:fill="FFFFFF"/>
        <w:tabs>
          <w:tab w:val="left" w:pos="1985"/>
        </w:tabs>
        <w:spacing w:before="120" w:beforeAutospacing="0" w:after="120" w:afterAutospacing="0"/>
        <w:ind w:left="0" w:firstLine="1134"/>
        <w:jc w:val="both"/>
      </w:pPr>
      <w:r w:rsidRPr="0081254C">
        <w:t>Зміст корупційного ризику.</w:t>
      </w:r>
    </w:p>
    <w:p w14:paraId="0CD7883D" w14:textId="77777777" w:rsidR="0081254C" w:rsidRPr="0081254C" w:rsidRDefault="0081254C" w:rsidP="0081254C">
      <w:pPr>
        <w:pStyle w:val="rvps2"/>
        <w:numPr>
          <w:ilvl w:val="3"/>
          <w:numId w:val="17"/>
        </w:numPr>
        <w:shd w:val="clear" w:color="auto" w:fill="FFFFFF"/>
        <w:tabs>
          <w:tab w:val="left" w:pos="1985"/>
        </w:tabs>
        <w:spacing w:before="120" w:beforeAutospacing="0" w:after="120" w:afterAutospacing="0"/>
        <w:ind w:left="0" w:firstLine="1134"/>
        <w:jc w:val="both"/>
      </w:pPr>
      <w:r w:rsidRPr="0081254C">
        <w:t>Джерело (джерела) корупційного ризику.</w:t>
      </w:r>
    </w:p>
    <w:p w14:paraId="4392494D" w14:textId="77777777" w:rsidR="0081254C" w:rsidRPr="0081254C" w:rsidRDefault="0081254C" w:rsidP="0081254C">
      <w:pPr>
        <w:pStyle w:val="rvps2"/>
        <w:numPr>
          <w:ilvl w:val="3"/>
          <w:numId w:val="17"/>
        </w:numPr>
        <w:shd w:val="clear" w:color="auto" w:fill="FFFFFF"/>
        <w:tabs>
          <w:tab w:val="left" w:pos="1985"/>
        </w:tabs>
        <w:spacing w:before="120" w:beforeAutospacing="0" w:after="120" w:afterAutospacing="0"/>
        <w:ind w:left="0" w:firstLine="1134"/>
        <w:jc w:val="both"/>
      </w:pPr>
      <w:r w:rsidRPr="0081254C">
        <w:t>Існуючі заходи контролю, спрямовані на запобігання реалізації корупційного ризику.</w:t>
      </w:r>
    </w:p>
    <w:p w14:paraId="5E12F134" w14:textId="57A5E80D"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bookmarkStart w:id="514" w:name="n233"/>
      <w:bookmarkEnd w:id="514"/>
      <w:r w:rsidRPr="0081254C">
        <w:lastRenderedPageBreak/>
        <w:t>З метою опису змісту корупційного ризику робоча група моделює спосіб (способи) і обставини вчинення корупційного або пов’язаного з корупцією правопорушення та визначає, які внутрішні та зовнішні сторони можуть брати участь у його вчиненні.</w:t>
      </w:r>
    </w:p>
    <w:p w14:paraId="17BC36C1"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Джерела корупційних ризиків, пов’язані з особливостями або недоліками:</w:t>
      </w:r>
    </w:p>
    <w:p w14:paraId="2A8D3BF1" w14:textId="77777777" w:rsidR="0081254C" w:rsidRPr="0081254C" w:rsidRDefault="0081254C" w:rsidP="0081254C">
      <w:pPr>
        <w:pStyle w:val="rvps2"/>
        <w:numPr>
          <w:ilvl w:val="3"/>
          <w:numId w:val="17"/>
        </w:numPr>
        <w:shd w:val="clear" w:color="auto" w:fill="FFFFFF"/>
        <w:tabs>
          <w:tab w:val="left" w:pos="2127"/>
        </w:tabs>
        <w:spacing w:before="120" w:beforeAutospacing="0" w:after="120" w:afterAutospacing="0"/>
        <w:ind w:left="0" w:firstLine="1134"/>
        <w:jc w:val="both"/>
      </w:pPr>
      <w:r w:rsidRPr="0081254C">
        <w:t>Документи, що регулюють діяльність Товариства.</w:t>
      </w:r>
    </w:p>
    <w:p w14:paraId="07415E60" w14:textId="77777777" w:rsidR="0081254C" w:rsidRPr="0081254C" w:rsidRDefault="0081254C" w:rsidP="0081254C">
      <w:pPr>
        <w:pStyle w:val="rvps2"/>
        <w:numPr>
          <w:ilvl w:val="3"/>
          <w:numId w:val="17"/>
        </w:numPr>
        <w:shd w:val="clear" w:color="auto" w:fill="FFFFFF"/>
        <w:tabs>
          <w:tab w:val="left" w:pos="2127"/>
        </w:tabs>
        <w:spacing w:before="120" w:beforeAutospacing="0" w:after="120" w:afterAutospacing="0"/>
        <w:ind w:left="0" w:firstLine="1134"/>
        <w:jc w:val="both"/>
      </w:pPr>
      <w:r w:rsidRPr="0081254C">
        <w:t>Практична реалізація бізнес-процесів у діяльності Товариства.</w:t>
      </w:r>
    </w:p>
    <w:p w14:paraId="71CE49D6" w14:textId="77777777" w:rsidR="0081254C" w:rsidRPr="0081254C" w:rsidRDefault="0081254C" w:rsidP="0081254C">
      <w:pPr>
        <w:pStyle w:val="rvps2"/>
        <w:numPr>
          <w:ilvl w:val="3"/>
          <w:numId w:val="17"/>
        </w:numPr>
        <w:shd w:val="clear" w:color="auto" w:fill="FFFFFF"/>
        <w:tabs>
          <w:tab w:val="left" w:pos="2127"/>
        </w:tabs>
        <w:spacing w:before="120" w:beforeAutospacing="0" w:after="120" w:afterAutospacing="0"/>
        <w:ind w:left="0" w:firstLine="1134"/>
        <w:jc w:val="both"/>
      </w:pPr>
      <w:r w:rsidRPr="0081254C">
        <w:t>Людські ресурси Товариства.</w:t>
      </w:r>
    </w:p>
    <w:p w14:paraId="11F38317" w14:textId="61240CAF"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Робоча група завершує ідентифікацію корупційного ризику визначенням існуючих заходів контролю, які запроваджено в Товариств</w:t>
      </w:r>
      <w:r w:rsidR="00AB58A7">
        <w:t>і</w:t>
      </w:r>
      <w:r w:rsidRPr="0081254C">
        <w:t xml:space="preserve"> з метою запобігання реалізації цього корупційного ризику, та аналізом їхньої ефективності.</w:t>
      </w:r>
    </w:p>
    <w:p w14:paraId="45F8D602"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До існуючих заходів контролю належать:</w:t>
      </w:r>
    </w:p>
    <w:p w14:paraId="7636DD98"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Заходи, передбачені нормативно-правовими актами та/або внутрішніми документами Товариства/</w:t>
      </w:r>
      <w:r w:rsidRPr="0076794D">
        <w:t>Групи Нафтогаз</w:t>
      </w:r>
      <w:r w:rsidRPr="0081254C">
        <w:t>, що регулюють діяльність Товариства.</w:t>
      </w:r>
    </w:p>
    <w:p w14:paraId="31E00C60"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Задокументовані алгоритми операційної діяльності Товариства та прийняття рішень.</w:t>
      </w:r>
    </w:p>
    <w:p w14:paraId="7B4797F6"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Заходи внутрішнього контролю та безпеки, запобігання і протидії корупції, внутрішнього аудиту.</w:t>
      </w:r>
    </w:p>
    <w:p w14:paraId="049DB773" w14:textId="77777777"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Навчання, у тому числі за програмами підвищення кваліфікації з питань запобігання та протидії корупції, для працівників Товариства.</w:t>
      </w:r>
    </w:p>
    <w:p w14:paraId="31936CA7" w14:textId="1B285043" w:rsidR="0081254C" w:rsidRPr="0081254C" w:rsidRDefault="0081254C" w:rsidP="0081254C">
      <w:pPr>
        <w:pStyle w:val="rvps2"/>
        <w:numPr>
          <w:ilvl w:val="3"/>
          <w:numId w:val="17"/>
        </w:numPr>
        <w:shd w:val="clear" w:color="auto" w:fill="FFFFFF"/>
        <w:spacing w:before="120" w:beforeAutospacing="0" w:after="120" w:afterAutospacing="0"/>
        <w:ind w:left="0" w:firstLine="1134"/>
        <w:jc w:val="both"/>
      </w:pPr>
      <w:r w:rsidRPr="0081254C">
        <w:t>Інші заходи, що здійснюються або заплановані в Товариств</w:t>
      </w:r>
      <w:r w:rsidR="00AB58A7">
        <w:t>і</w:t>
      </w:r>
      <w:r w:rsidRPr="0081254C">
        <w:t xml:space="preserve"> з метою запобігання і протидії корупції.</w:t>
      </w:r>
    </w:p>
    <w:p w14:paraId="7FBC0D25"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Існуючі заходи контролю може бути ідентифіковано під час визначення джерел корупційних ризиків.</w:t>
      </w:r>
    </w:p>
    <w:p w14:paraId="6C513368"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Результати ідентифікації корупційних ризиків зазначаються у Реєстрі корупційних ризиків.</w:t>
      </w:r>
    </w:p>
    <w:p w14:paraId="022E1D70" w14:textId="77777777" w:rsidR="0081254C" w:rsidRPr="0081254C" w:rsidRDefault="0081254C" w:rsidP="0081254C">
      <w:pPr>
        <w:pStyle w:val="ae"/>
        <w:numPr>
          <w:ilvl w:val="1"/>
          <w:numId w:val="17"/>
        </w:numPr>
        <w:spacing w:before="120" w:after="120" w:line="240" w:lineRule="auto"/>
        <w:rPr>
          <w:rStyle w:val="rvts15"/>
          <w:rFonts w:ascii="Times New Roman" w:hAnsi="Times New Roman" w:cs="Times New Roman"/>
          <w:b/>
          <w:bCs/>
          <w:sz w:val="24"/>
          <w:szCs w:val="24"/>
        </w:rPr>
      </w:pPr>
      <w:r w:rsidRPr="0081254C">
        <w:rPr>
          <w:rStyle w:val="rvts15"/>
          <w:rFonts w:ascii="Times New Roman" w:hAnsi="Times New Roman" w:cs="Times New Roman"/>
          <w:b/>
          <w:bCs/>
          <w:sz w:val="24"/>
          <w:szCs w:val="24"/>
        </w:rPr>
        <w:t>Аналіз корупційних ризиків</w:t>
      </w:r>
    </w:p>
    <w:p w14:paraId="3E2C0085" w14:textId="77777777" w:rsidR="0081254C" w:rsidRPr="0081254C" w:rsidRDefault="0081254C" w:rsidP="0081254C">
      <w:pPr>
        <w:pStyle w:val="rvps2"/>
        <w:numPr>
          <w:ilvl w:val="2"/>
          <w:numId w:val="17"/>
        </w:numPr>
        <w:shd w:val="clear" w:color="auto" w:fill="FFFFFF"/>
        <w:tabs>
          <w:tab w:val="left" w:pos="1418"/>
        </w:tabs>
        <w:spacing w:before="120" w:beforeAutospacing="0" w:after="120" w:afterAutospacing="0"/>
        <w:ind w:left="1418" w:hanging="709"/>
        <w:jc w:val="both"/>
      </w:pPr>
      <w:r w:rsidRPr="0081254C">
        <w:t xml:space="preserve"> На етапі аналізу корупційних ризиків робоча група визначає:</w:t>
      </w:r>
    </w:p>
    <w:p w14:paraId="391CB5F3" w14:textId="77777777" w:rsidR="0081254C" w:rsidRPr="0081254C" w:rsidRDefault="0081254C" w:rsidP="0081254C">
      <w:pPr>
        <w:pStyle w:val="rvps2"/>
        <w:numPr>
          <w:ilvl w:val="3"/>
          <w:numId w:val="17"/>
        </w:numPr>
        <w:shd w:val="clear" w:color="auto" w:fill="FFFFFF"/>
        <w:tabs>
          <w:tab w:val="left" w:pos="2268"/>
        </w:tabs>
        <w:spacing w:before="120" w:beforeAutospacing="0" w:after="120" w:afterAutospacing="0"/>
        <w:ind w:left="0" w:firstLine="1418"/>
        <w:jc w:val="both"/>
      </w:pPr>
      <w:r w:rsidRPr="0081254C">
        <w:t>Рівень імовірності реалізації корупційного ризику;</w:t>
      </w:r>
    </w:p>
    <w:p w14:paraId="1D7D0EA2" w14:textId="77777777" w:rsidR="0081254C" w:rsidRPr="0081254C" w:rsidRDefault="0081254C" w:rsidP="0081254C">
      <w:pPr>
        <w:pStyle w:val="rvps2"/>
        <w:numPr>
          <w:ilvl w:val="3"/>
          <w:numId w:val="17"/>
        </w:numPr>
        <w:shd w:val="clear" w:color="auto" w:fill="FFFFFF"/>
        <w:tabs>
          <w:tab w:val="left" w:pos="1985"/>
          <w:tab w:val="left" w:pos="2268"/>
        </w:tabs>
        <w:spacing w:before="120" w:beforeAutospacing="0" w:after="120" w:afterAutospacing="0"/>
        <w:ind w:left="0" w:firstLine="1418"/>
        <w:jc w:val="both"/>
      </w:pPr>
      <w:r w:rsidRPr="0081254C">
        <w:t>Рівень наслідків від реалізації корупційного ризику.</w:t>
      </w:r>
    </w:p>
    <w:p w14:paraId="61A73125"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Визначення рівня імовірності реалізації корупційного ризику полягає в оцінці вірогідності вчинення корупційного або пов’язаного з корупцією правопорушення з урахуванням наявності, ефективності та стану виконання існуючих заходів контролю, спрямованих на запобігання реалізації корупційних ризиків.</w:t>
      </w:r>
    </w:p>
    <w:p w14:paraId="66153F8A"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Рівень імовірності реалізації корупційного ризику визначається за одним або сукупністю таких критеріїв:</w:t>
      </w:r>
    </w:p>
    <w:p w14:paraId="58338EF0" w14:textId="77777777" w:rsidR="0081254C" w:rsidRPr="0081254C" w:rsidRDefault="0081254C" w:rsidP="0081254C">
      <w:pPr>
        <w:pStyle w:val="rvps2"/>
        <w:numPr>
          <w:ilvl w:val="3"/>
          <w:numId w:val="17"/>
        </w:numPr>
        <w:shd w:val="clear" w:color="auto" w:fill="FFFFFF"/>
        <w:tabs>
          <w:tab w:val="left" w:pos="2268"/>
        </w:tabs>
        <w:spacing w:before="120" w:beforeAutospacing="0" w:after="120" w:afterAutospacing="0"/>
        <w:ind w:left="0" w:firstLine="1418"/>
        <w:jc w:val="both"/>
      </w:pPr>
      <w:r w:rsidRPr="0081254C">
        <w:t>Кількість виявлених випадків учинення корупційних або пов’язаних з корупцією правопорушень працівниками Товариства за останні три роки;</w:t>
      </w:r>
    </w:p>
    <w:p w14:paraId="4CFF660D" w14:textId="77777777" w:rsidR="0081254C" w:rsidRPr="0081254C" w:rsidRDefault="0081254C" w:rsidP="0081254C">
      <w:pPr>
        <w:pStyle w:val="rvps2"/>
        <w:numPr>
          <w:ilvl w:val="3"/>
          <w:numId w:val="17"/>
        </w:numPr>
        <w:shd w:val="clear" w:color="auto" w:fill="FFFFFF"/>
        <w:tabs>
          <w:tab w:val="left" w:pos="2268"/>
        </w:tabs>
        <w:spacing w:before="120" w:beforeAutospacing="0" w:after="120" w:afterAutospacing="0"/>
        <w:ind w:left="0" w:firstLine="1418"/>
        <w:jc w:val="both"/>
      </w:pPr>
      <w:r w:rsidRPr="0081254C">
        <w:t>Можливість учинення корупційних або пов’язаних з корупцією правопорушень працівниками Товариства за певний період часу.</w:t>
      </w:r>
    </w:p>
    <w:p w14:paraId="7CFAEAE5" w14:textId="77777777" w:rsidR="0081254C" w:rsidRPr="0081254C" w:rsidRDefault="0081254C" w:rsidP="0081254C">
      <w:pPr>
        <w:pStyle w:val="rvps2"/>
        <w:numPr>
          <w:ilvl w:val="2"/>
          <w:numId w:val="17"/>
        </w:numPr>
        <w:shd w:val="clear" w:color="auto" w:fill="FFFFFF"/>
        <w:tabs>
          <w:tab w:val="left" w:pos="1276"/>
        </w:tabs>
        <w:spacing w:before="120" w:beforeAutospacing="0" w:after="120" w:afterAutospacing="0"/>
        <w:ind w:left="0" w:firstLine="709"/>
        <w:jc w:val="both"/>
      </w:pPr>
      <w:r w:rsidRPr="0081254C">
        <w:lastRenderedPageBreak/>
        <w:t>Під час визначення можливості вчинення корупційних або пов’язаних з корупцією правопорушень працівниками Товариства враховуються такі фактори:</w:t>
      </w:r>
    </w:p>
    <w:p w14:paraId="41123BCB" w14:textId="77777777" w:rsidR="0081254C" w:rsidRPr="0081254C" w:rsidRDefault="0081254C" w:rsidP="0081254C">
      <w:pPr>
        <w:pStyle w:val="rvps2"/>
        <w:numPr>
          <w:ilvl w:val="3"/>
          <w:numId w:val="17"/>
        </w:numPr>
        <w:shd w:val="clear" w:color="auto" w:fill="FFFFFF"/>
        <w:tabs>
          <w:tab w:val="left" w:pos="2268"/>
        </w:tabs>
        <w:spacing w:before="120" w:beforeAutospacing="0" w:after="120" w:afterAutospacing="0"/>
        <w:ind w:left="0" w:firstLine="1418"/>
        <w:jc w:val="both"/>
      </w:pPr>
      <w:r w:rsidRPr="0081254C">
        <w:t>Складність та частота реалізації бізнес-процесу, у якому корупційний ризик може реалізуватися.</w:t>
      </w:r>
    </w:p>
    <w:p w14:paraId="738CA419" w14:textId="77777777" w:rsidR="0081254C" w:rsidRPr="0081254C" w:rsidRDefault="0081254C" w:rsidP="0081254C">
      <w:pPr>
        <w:pStyle w:val="rvps2"/>
        <w:numPr>
          <w:ilvl w:val="3"/>
          <w:numId w:val="17"/>
        </w:numPr>
        <w:shd w:val="clear" w:color="auto" w:fill="FFFFFF"/>
        <w:tabs>
          <w:tab w:val="left" w:pos="2268"/>
        </w:tabs>
        <w:spacing w:before="120" w:beforeAutospacing="0" w:after="120" w:afterAutospacing="0"/>
        <w:ind w:left="0" w:firstLine="1418"/>
        <w:jc w:val="both"/>
      </w:pPr>
      <w:r w:rsidRPr="0081254C">
        <w:t>Кількість працівників Товариства, які беруть участь у здійсненні бізнес- процесу, у якому корупційний ризик може реалізуватися,  та роль зовнішніх заінтересованих сторін у відповідному бізнес-процесі.</w:t>
      </w:r>
    </w:p>
    <w:p w14:paraId="75804C9D" w14:textId="77777777" w:rsidR="0081254C" w:rsidRPr="0081254C" w:rsidRDefault="0081254C" w:rsidP="0081254C">
      <w:pPr>
        <w:pStyle w:val="rvps2"/>
        <w:numPr>
          <w:ilvl w:val="3"/>
          <w:numId w:val="17"/>
        </w:numPr>
        <w:shd w:val="clear" w:color="auto" w:fill="FFFFFF"/>
        <w:tabs>
          <w:tab w:val="left" w:pos="2268"/>
        </w:tabs>
        <w:spacing w:before="120" w:beforeAutospacing="0" w:after="120" w:afterAutospacing="0"/>
        <w:ind w:left="0" w:firstLine="1418"/>
        <w:jc w:val="both"/>
      </w:pPr>
      <w:r w:rsidRPr="0081254C">
        <w:t>Випадки вчинення корупційних та пов’язаних з корупцією правопорушень у подібних процесах у діяльності інших підприємств, установ, організацій.</w:t>
      </w:r>
    </w:p>
    <w:p w14:paraId="560814DA" w14:textId="77777777" w:rsidR="0081254C" w:rsidRPr="0081254C" w:rsidRDefault="0081254C" w:rsidP="0081254C">
      <w:pPr>
        <w:pStyle w:val="rvps2"/>
        <w:numPr>
          <w:ilvl w:val="2"/>
          <w:numId w:val="17"/>
        </w:numPr>
        <w:shd w:val="clear" w:color="auto" w:fill="FFFFFF"/>
        <w:tabs>
          <w:tab w:val="left" w:pos="1418"/>
        </w:tabs>
        <w:spacing w:before="120" w:beforeAutospacing="0" w:after="120" w:afterAutospacing="0"/>
        <w:ind w:left="0" w:firstLine="709"/>
        <w:jc w:val="both"/>
      </w:pPr>
      <w:r w:rsidRPr="0081254C">
        <w:t>Джерелами інформації для визначення рівня ймовірності реалізації корупційного ризику є судові рішення, інформація з Єдиного державного реєстру осіб, які вчинили корупційні або пов’язані з корупцією правопорушення, публікації у засобах масової інформації, соціальних мережах, інші джерела, які містять відкриту інформацію щодо проведених журналістських розслідувань, корупційних схем, викритих органами досудового розслідування, а також опис функцій, бізнес-процесів відповідно до цих Правил, обґрунтовані припущення членів робочої групи.</w:t>
      </w:r>
    </w:p>
    <w:p w14:paraId="0F14C5BE"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 xml:space="preserve">Рівень ймовірності реалізації корупційного ризику визначається за бальною системою відповідно до внутрішніх документів Товариства. </w:t>
      </w:r>
    </w:p>
    <w:p w14:paraId="2AF2B5A2"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Рівень імовірності реалізації корупційних ризиків зазначається у Реєстрі корупційних ризиків.</w:t>
      </w:r>
    </w:p>
    <w:p w14:paraId="3C2ED6C0"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Рівень наслідків від реалізації корупційного ризику визначається відповідно до потенційних втрат, які встановлює робоча група відповідно до внутрішніх документів Товариства.</w:t>
      </w:r>
    </w:p>
    <w:p w14:paraId="6BF167DA" w14:textId="77777777" w:rsidR="0081254C" w:rsidRPr="0081254C" w:rsidRDefault="0081254C" w:rsidP="0081254C">
      <w:pPr>
        <w:pStyle w:val="rvps2"/>
        <w:numPr>
          <w:ilvl w:val="2"/>
          <w:numId w:val="17"/>
        </w:numPr>
        <w:shd w:val="clear" w:color="auto" w:fill="FFFFFF"/>
        <w:spacing w:before="120" w:beforeAutospacing="0" w:after="120" w:afterAutospacing="0"/>
        <w:ind w:left="-142" w:firstLine="851"/>
        <w:jc w:val="both"/>
      </w:pPr>
      <w:r w:rsidRPr="0081254C">
        <w:t>Рівні наслідків від реалізації корупційних ризиків зазначаються у Реєстрі корупційних ризиків.</w:t>
      </w:r>
    </w:p>
    <w:p w14:paraId="272A09D0" w14:textId="77777777" w:rsidR="0081254C" w:rsidRPr="0081254C" w:rsidRDefault="0081254C" w:rsidP="0081254C">
      <w:pPr>
        <w:pStyle w:val="ae"/>
        <w:numPr>
          <w:ilvl w:val="1"/>
          <w:numId w:val="17"/>
        </w:numPr>
        <w:spacing w:before="120" w:after="120" w:line="240" w:lineRule="auto"/>
        <w:rPr>
          <w:rStyle w:val="rvts15"/>
          <w:rFonts w:ascii="Times New Roman" w:hAnsi="Times New Roman" w:cs="Times New Roman"/>
          <w:b/>
          <w:bCs/>
          <w:sz w:val="24"/>
          <w:szCs w:val="24"/>
        </w:rPr>
      </w:pPr>
      <w:r w:rsidRPr="0081254C">
        <w:rPr>
          <w:rStyle w:val="rvts15"/>
          <w:rFonts w:ascii="Times New Roman" w:hAnsi="Times New Roman" w:cs="Times New Roman"/>
          <w:b/>
          <w:bCs/>
          <w:sz w:val="24"/>
          <w:szCs w:val="24"/>
        </w:rPr>
        <w:t>Визначення рівнів корупційних ризиків</w:t>
      </w:r>
    </w:p>
    <w:p w14:paraId="12C72E88"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Рівень корупційного ризику обчислюється відповідно до внутрішніх документів Товариства у балах як добуток рівня ймовірності реалізації корупційного ризику (балів) та рівня наслідків від реалізації корупційного ризику (балів).</w:t>
      </w:r>
    </w:p>
    <w:p w14:paraId="7E50D332" w14:textId="77777777" w:rsidR="0081254C" w:rsidRPr="0081254C" w:rsidRDefault="0081254C" w:rsidP="0081254C">
      <w:pPr>
        <w:pStyle w:val="rvps2"/>
        <w:numPr>
          <w:ilvl w:val="2"/>
          <w:numId w:val="17"/>
        </w:numPr>
        <w:shd w:val="clear" w:color="auto" w:fill="FFFFFF"/>
        <w:spacing w:before="120" w:beforeAutospacing="0" w:after="120" w:afterAutospacing="0"/>
        <w:ind w:left="0" w:firstLine="709"/>
        <w:jc w:val="both"/>
      </w:pPr>
      <w:r w:rsidRPr="0081254C">
        <w:t>Визначені рівні корупційних ризиків зазначаються у Реєстрі корупційних ризиків.</w:t>
      </w:r>
    </w:p>
    <w:p w14:paraId="7DC3236A" w14:textId="77777777" w:rsidR="0081254C" w:rsidRPr="0081254C" w:rsidRDefault="0081254C" w:rsidP="0081254C">
      <w:pPr>
        <w:pStyle w:val="rvps7"/>
        <w:shd w:val="clear" w:color="auto" w:fill="FFFFFF"/>
        <w:spacing w:before="120" w:beforeAutospacing="0" w:after="120" w:afterAutospacing="0"/>
        <w:ind w:left="448" w:right="448"/>
        <w:jc w:val="center"/>
        <w:outlineLvl w:val="0"/>
      </w:pPr>
      <w:bookmarkStart w:id="515" w:name="_Toc135748837"/>
      <w:r w:rsidRPr="0081254C">
        <w:rPr>
          <w:rStyle w:val="rvts15"/>
          <w:b/>
          <w:bCs/>
        </w:rPr>
        <w:t>V. Визначення заходів впливу на корупційні ризики</w:t>
      </w:r>
      <w:bookmarkEnd w:id="515"/>
    </w:p>
    <w:p w14:paraId="42329C42" w14:textId="77777777" w:rsidR="0081254C" w:rsidRPr="0081254C" w:rsidRDefault="0081254C" w:rsidP="0081254C">
      <w:pPr>
        <w:pStyle w:val="rvps2"/>
        <w:numPr>
          <w:ilvl w:val="1"/>
          <w:numId w:val="18"/>
        </w:numPr>
        <w:shd w:val="clear" w:color="auto" w:fill="FFFFFF"/>
        <w:spacing w:before="120" w:beforeAutospacing="0" w:after="120" w:afterAutospacing="0"/>
        <w:ind w:left="0" w:firstLine="0"/>
        <w:jc w:val="both"/>
      </w:pPr>
      <w:bookmarkStart w:id="516" w:name="n341"/>
      <w:bookmarkEnd w:id="516"/>
      <w:r w:rsidRPr="0081254C">
        <w:t>Після визначення рівнів ідентифікованих корупційних ризиків робоча група розробляє заходи впливу на кожний з них.</w:t>
      </w:r>
    </w:p>
    <w:p w14:paraId="2AA16878" w14:textId="77777777" w:rsidR="0081254C" w:rsidRPr="0081254C" w:rsidRDefault="0081254C" w:rsidP="0081254C">
      <w:pPr>
        <w:pStyle w:val="rvps2"/>
        <w:numPr>
          <w:ilvl w:val="1"/>
          <w:numId w:val="18"/>
        </w:numPr>
        <w:shd w:val="clear" w:color="auto" w:fill="FFFFFF"/>
        <w:spacing w:before="120" w:beforeAutospacing="0" w:after="120" w:afterAutospacing="0"/>
        <w:ind w:left="0" w:firstLine="0"/>
        <w:jc w:val="both"/>
      </w:pPr>
      <w:bookmarkStart w:id="517" w:name="n342"/>
      <w:bookmarkEnd w:id="517"/>
      <w:r w:rsidRPr="0081254C">
        <w:t>Заходи впливу на корупційний ризик має бути спрямовано на усунення, мінімізацію його джерел, а у разі неможливості безпосереднього впливу на джерела – на зниження рівня ймовірності чи можливих наслідків його реалізації.</w:t>
      </w:r>
    </w:p>
    <w:p w14:paraId="0D318AEE" w14:textId="77777777" w:rsidR="0081254C" w:rsidRPr="0081254C" w:rsidRDefault="0081254C" w:rsidP="0081254C">
      <w:pPr>
        <w:pStyle w:val="rvps2"/>
        <w:numPr>
          <w:ilvl w:val="1"/>
          <w:numId w:val="18"/>
        </w:numPr>
        <w:shd w:val="clear" w:color="auto" w:fill="FFFFFF"/>
        <w:spacing w:before="120" w:beforeAutospacing="0" w:after="120" w:afterAutospacing="0"/>
        <w:ind w:left="0" w:firstLine="0"/>
        <w:jc w:val="both"/>
      </w:pPr>
      <w:bookmarkStart w:id="518" w:name="n343"/>
      <w:bookmarkEnd w:id="518"/>
      <w:r w:rsidRPr="0081254C">
        <w:t>Усунення, мінімізація корупційного ризику може здійснюватися без розробки заходів впливу на корупційні ризики шляхом прийняття рішення не починати або не продовжувати діяльність, яка призводить до виникнення такого корупційного ризику.</w:t>
      </w:r>
    </w:p>
    <w:p w14:paraId="40AB7CF1" w14:textId="77777777" w:rsidR="0081254C" w:rsidRPr="0081254C" w:rsidRDefault="0081254C" w:rsidP="0081254C">
      <w:pPr>
        <w:pStyle w:val="rvps2"/>
        <w:numPr>
          <w:ilvl w:val="1"/>
          <w:numId w:val="18"/>
        </w:numPr>
        <w:shd w:val="clear" w:color="auto" w:fill="FFFFFF"/>
        <w:spacing w:before="120" w:beforeAutospacing="0" w:after="120" w:afterAutospacing="0"/>
        <w:ind w:left="0" w:firstLine="0"/>
        <w:jc w:val="both"/>
      </w:pPr>
      <w:bookmarkStart w:id="519" w:name="n344"/>
      <w:bookmarkStart w:id="520" w:name="n345"/>
      <w:bookmarkStart w:id="521" w:name="n346"/>
      <w:bookmarkStart w:id="522" w:name="n347"/>
      <w:bookmarkEnd w:id="519"/>
      <w:bookmarkEnd w:id="520"/>
      <w:bookmarkEnd w:id="521"/>
      <w:bookmarkEnd w:id="522"/>
      <w:r w:rsidRPr="0081254C">
        <w:t>Для кожного заходу впливу на корупційний ризик визначається особа (особи), відповідальна (відповідальні) за здійснення такого заходу, а також строк (термін) його виконання.</w:t>
      </w:r>
    </w:p>
    <w:p w14:paraId="0DE4F109" w14:textId="77777777" w:rsidR="0081254C" w:rsidRPr="0081254C" w:rsidRDefault="0081254C" w:rsidP="0081254C">
      <w:pPr>
        <w:pStyle w:val="rvps2"/>
        <w:numPr>
          <w:ilvl w:val="1"/>
          <w:numId w:val="18"/>
        </w:numPr>
        <w:shd w:val="clear" w:color="auto" w:fill="FFFFFF"/>
        <w:spacing w:before="120" w:beforeAutospacing="0" w:after="120" w:afterAutospacing="0"/>
        <w:ind w:left="0" w:firstLine="0"/>
        <w:jc w:val="both"/>
      </w:pPr>
      <w:r w:rsidRPr="0081254C">
        <w:lastRenderedPageBreak/>
        <w:t>Строк (термін) здійснення заходів впливу на корупційний ризик визначається днем та/або місяцем року або періодичністю виконання (у тому числі із посиланням на певну подію, яка повинна настати), має бути реальним для виконання та враховувати рівень корупційного ризику.</w:t>
      </w:r>
    </w:p>
    <w:p w14:paraId="22FFA4B0" w14:textId="77777777" w:rsidR="0081254C" w:rsidRPr="0081254C" w:rsidRDefault="0081254C" w:rsidP="0081254C">
      <w:pPr>
        <w:pStyle w:val="rvps2"/>
        <w:numPr>
          <w:ilvl w:val="1"/>
          <w:numId w:val="18"/>
        </w:numPr>
        <w:shd w:val="clear" w:color="auto" w:fill="FFFFFF"/>
        <w:spacing w:before="120" w:beforeAutospacing="0" w:after="120" w:afterAutospacing="0"/>
        <w:ind w:left="0" w:firstLine="0"/>
        <w:jc w:val="both"/>
      </w:pPr>
      <w:r w:rsidRPr="0081254C">
        <w:t>Для кожного заходу впливу на корупційний ризик визначається один або декілька індикаторів його виконання.</w:t>
      </w:r>
    </w:p>
    <w:p w14:paraId="445DB32D" w14:textId="77777777" w:rsidR="0081254C" w:rsidRPr="0081254C" w:rsidRDefault="0081254C" w:rsidP="0081254C">
      <w:pPr>
        <w:pStyle w:val="rvps2"/>
        <w:numPr>
          <w:ilvl w:val="1"/>
          <w:numId w:val="18"/>
        </w:numPr>
        <w:shd w:val="clear" w:color="auto" w:fill="FFFFFF"/>
        <w:spacing w:before="120" w:beforeAutospacing="0" w:after="120" w:afterAutospacing="0"/>
        <w:ind w:left="0" w:firstLine="0"/>
        <w:jc w:val="both"/>
      </w:pPr>
      <w:r w:rsidRPr="0081254C">
        <w:t>Індикаторами виконання є якісні або кількісні показники, які мають бути вимірюваними і які, у разі їх досягнення, свідчитимуть про здійснення заходу впливу на корупційний ризик. Під час визначення індикаторів виконання заходу впливу на корупційний ризик не допускається використання загальних формулювань, що відображають мету здійснення такого заходу (наприклад, зниження рівня корупційного ризику).</w:t>
      </w:r>
    </w:p>
    <w:p w14:paraId="59AFAAE0" w14:textId="77777777" w:rsidR="0081254C" w:rsidRPr="0081254C" w:rsidRDefault="0081254C" w:rsidP="0081254C">
      <w:pPr>
        <w:pStyle w:val="rvps2"/>
        <w:numPr>
          <w:ilvl w:val="1"/>
          <w:numId w:val="18"/>
        </w:numPr>
        <w:shd w:val="clear" w:color="auto" w:fill="FFFFFF"/>
        <w:spacing w:before="120" w:beforeAutospacing="0" w:after="120" w:afterAutospacing="0"/>
        <w:ind w:left="0" w:firstLine="0"/>
        <w:jc w:val="both"/>
      </w:pPr>
      <w:r w:rsidRPr="0081254C">
        <w:t>У разі наявності корупційних ризиків, зумовлених недоліками нормативно-правових актів, інформація про такі корупційні ризики із пропозиціями щодо їх усунення, мінімізації надається державному органу, який прийняв такий нормативно-правовий акт.</w:t>
      </w:r>
    </w:p>
    <w:p w14:paraId="433B31EF" w14:textId="77777777" w:rsidR="0081254C" w:rsidRPr="0081254C" w:rsidRDefault="0081254C" w:rsidP="0081254C">
      <w:pPr>
        <w:pStyle w:val="rvps2"/>
        <w:numPr>
          <w:ilvl w:val="1"/>
          <w:numId w:val="18"/>
        </w:numPr>
        <w:shd w:val="clear" w:color="auto" w:fill="FFFFFF"/>
        <w:spacing w:before="120" w:beforeAutospacing="0" w:after="120" w:afterAutospacing="0"/>
        <w:ind w:left="0" w:firstLine="0"/>
        <w:jc w:val="both"/>
      </w:pPr>
      <w:r w:rsidRPr="0081254C">
        <w:t>Заходи впливу на корупційний ризик та етапи їх здійснення зазначаються у Реєстрі корупційних ризиків.</w:t>
      </w:r>
    </w:p>
    <w:p w14:paraId="50F78081" w14:textId="77777777" w:rsidR="0081254C" w:rsidRPr="0081254C" w:rsidRDefault="0081254C" w:rsidP="0081254C">
      <w:pPr>
        <w:pStyle w:val="af6"/>
        <w:rPr>
          <w:rFonts w:ascii="Times New Roman" w:hAnsi="Times New Roman" w:cs="Times New Roman"/>
        </w:rPr>
      </w:pPr>
      <w:bookmarkStart w:id="523" w:name="_Toc126154557"/>
      <w:bookmarkStart w:id="524" w:name="_Toc135748838"/>
      <w:r w:rsidRPr="0081254C">
        <w:rPr>
          <w:rFonts w:ascii="Times New Roman" w:hAnsi="Times New Roman" w:cs="Times New Roman"/>
          <w:lang w:val="en-US"/>
        </w:rPr>
        <w:t>V</w:t>
      </w:r>
      <w:r w:rsidRPr="0081254C">
        <w:rPr>
          <w:rFonts w:ascii="Times New Roman" w:hAnsi="Times New Roman" w:cs="Times New Roman"/>
        </w:rPr>
        <w:t>І.</w:t>
      </w:r>
      <w:r w:rsidRPr="0081254C">
        <w:rPr>
          <w:rFonts w:ascii="Times New Roman" w:hAnsi="Times New Roman" w:cs="Times New Roman"/>
          <w:lang w:val="en-US"/>
        </w:rPr>
        <w:t> </w:t>
      </w:r>
      <w:bookmarkEnd w:id="523"/>
      <w:r w:rsidRPr="0081254C">
        <w:rPr>
          <w:rFonts w:ascii="Times New Roman" w:hAnsi="Times New Roman" w:cs="Times New Roman"/>
          <w:lang w:val="uk-UA"/>
        </w:rPr>
        <w:t>Прикінцеві положення</w:t>
      </w:r>
      <w:bookmarkEnd w:id="524"/>
    </w:p>
    <w:p w14:paraId="4209B72B" w14:textId="77777777" w:rsidR="0081254C" w:rsidRPr="0081254C" w:rsidRDefault="0081254C" w:rsidP="0081254C">
      <w:pPr>
        <w:pStyle w:val="ae"/>
        <w:numPr>
          <w:ilvl w:val="1"/>
          <w:numId w:val="19"/>
        </w:numPr>
        <w:tabs>
          <w:tab w:val="left" w:pos="567"/>
        </w:tabs>
        <w:spacing w:before="120" w:after="120" w:line="240" w:lineRule="auto"/>
        <w:ind w:left="0" w:firstLine="0"/>
        <w:contextualSpacing w:val="0"/>
        <w:jc w:val="both"/>
        <w:rPr>
          <w:rFonts w:ascii="Times New Roman" w:hAnsi="Times New Roman" w:cs="Times New Roman"/>
          <w:sz w:val="24"/>
          <w:szCs w:val="24"/>
        </w:rPr>
      </w:pPr>
      <w:r w:rsidRPr="0081254C">
        <w:rPr>
          <w:rFonts w:ascii="Times New Roman" w:hAnsi="Times New Roman" w:cs="Times New Roman"/>
          <w:sz w:val="24"/>
          <w:szCs w:val="24"/>
        </w:rPr>
        <w:t>Правила підтримуються в актуальному стані Уповноваженим</w:t>
      </w:r>
      <w:r w:rsidRPr="0081254C">
        <w:rPr>
          <w:rFonts w:ascii="Times New Roman" w:hAnsi="Times New Roman" w:cs="Times New Roman"/>
          <w:iCs/>
          <w:sz w:val="24"/>
          <w:szCs w:val="24"/>
        </w:rPr>
        <w:t xml:space="preserve"> і можуть переглядатися, за необхідності, але не рідше ніж один раз на два роки</w:t>
      </w:r>
      <w:r w:rsidRPr="0081254C">
        <w:rPr>
          <w:rFonts w:ascii="Times New Roman" w:hAnsi="Times New Roman" w:cs="Times New Roman"/>
          <w:iCs/>
          <w:sz w:val="24"/>
          <w:szCs w:val="24"/>
          <w:lang w:val="ru-RU"/>
        </w:rPr>
        <w:t>.</w:t>
      </w:r>
    </w:p>
    <w:p w14:paraId="09C4D274" w14:textId="77777777" w:rsidR="0081254C" w:rsidRPr="0081254C" w:rsidRDefault="0081254C" w:rsidP="0081254C">
      <w:pPr>
        <w:pStyle w:val="ae"/>
        <w:numPr>
          <w:ilvl w:val="1"/>
          <w:numId w:val="19"/>
        </w:numPr>
        <w:tabs>
          <w:tab w:val="left" w:pos="567"/>
        </w:tabs>
        <w:spacing w:before="120" w:after="120" w:line="240" w:lineRule="auto"/>
        <w:ind w:left="0" w:firstLine="0"/>
        <w:contextualSpacing w:val="0"/>
        <w:jc w:val="both"/>
        <w:rPr>
          <w:rFonts w:ascii="Times New Roman" w:hAnsi="Times New Roman" w:cs="Times New Roman"/>
          <w:sz w:val="24"/>
          <w:szCs w:val="24"/>
        </w:rPr>
      </w:pPr>
      <w:r w:rsidRPr="0081254C">
        <w:rPr>
          <w:rFonts w:ascii="Times New Roman" w:hAnsi="Times New Roman" w:cs="Times New Roman"/>
          <w:sz w:val="24"/>
          <w:szCs w:val="24"/>
        </w:rPr>
        <w:t xml:space="preserve">Контроль за належним виконанням цих Правил здійснює керівник  Товариства. </w:t>
      </w:r>
    </w:p>
    <w:p w14:paraId="40C85BCA" w14:textId="77777777" w:rsidR="0081254C" w:rsidRPr="0081254C" w:rsidRDefault="0081254C" w:rsidP="0081254C">
      <w:pPr>
        <w:tabs>
          <w:tab w:val="left" w:pos="851"/>
        </w:tabs>
        <w:spacing w:before="120" w:after="120" w:line="240" w:lineRule="auto"/>
        <w:jc w:val="both"/>
        <w:rPr>
          <w:rFonts w:ascii="Times New Roman" w:eastAsia="Times New Roman" w:hAnsi="Times New Roman" w:cs="Times New Roman"/>
          <w:color w:val="00B050"/>
          <w:sz w:val="24"/>
          <w:szCs w:val="24"/>
          <w:lang w:eastAsia="uk-UA"/>
        </w:rPr>
      </w:pPr>
    </w:p>
    <w:sectPr w:rsidR="0081254C" w:rsidRPr="0081254C" w:rsidSect="00096BD6">
      <w:footerReference w:type="default" r:id="rId17"/>
      <w:footerReference w:type="first" r:id="rId1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5102E" w14:textId="77777777" w:rsidR="006B004F" w:rsidRDefault="006B004F" w:rsidP="001825A9">
      <w:pPr>
        <w:spacing w:after="0" w:line="240" w:lineRule="auto"/>
      </w:pPr>
      <w:r>
        <w:separator/>
      </w:r>
    </w:p>
  </w:endnote>
  <w:endnote w:type="continuationSeparator" w:id="0">
    <w:p w14:paraId="7454390F" w14:textId="77777777" w:rsidR="006B004F" w:rsidRDefault="006B004F" w:rsidP="00182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039443"/>
      <w:docPartObj>
        <w:docPartGallery w:val="Page Numbers (Bottom of Page)"/>
        <w:docPartUnique/>
      </w:docPartObj>
    </w:sdtPr>
    <w:sdtEndPr/>
    <w:sdtContent>
      <w:p w14:paraId="66D0B316" w14:textId="4B8CB295" w:rsidR="000E18E1" w:rsidRDefault="000E18E1">
        <w:pPr>
          <w:pStyle w:val="aa"/>
          <w:jc w:val="center"/>
        </w:pPr>
        <w:r>
          <w:fldChar w:fldCharType="begin"/>
        </w:r>
        <w:r>
          <w:instrText>PAGE   \* MERGEFORMAT</w:instrText>
        </w:r>
        <w:r>
          <w:fldChar w:fldCharType="separate"/>
        </w:r>
        <w:r w:rsidR="005D5D58">
          <w:rPr>
            <w:noProof/>
          </w:rPr>
          <w:t>36</w:t>
        </w:r>
        <w:r>
          <w:fldChar w:fldCharType="end"/>
        </w:r>
      </w:p>
    </w:sdtContent>
  </w:sdt>
  <w:p w14:paraId="7E16E22F" w14:textId="77777777" w:rsidR="000E18E1" w:rsidRDefault="000E18E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703A3" w14:textId="739A5631" w:rsidR="000E18E1" w:rsidRDefault="000E18E1">
    <w:pPr>
      <w:pStyle w:val="aa"/>
      <w:jc w:val="center"/>
    </w:pPr>
  </w:p>
  <w:p w14:paraId="09A42038" w14:textId="77777777" w:rsidR="000E18E1" w:rsidRDefault="000E18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236FE" w14:textId="77777777" w:rsidR="006B004F" w:rsidRDefault="006B004F" w:rsidP="001825A9">
      <w:pPr>
        <w:spacing w:after="0" w:line="240" w:lineRule="auto"/>
      </w:pPr>
      <w:r>
        <w:separator/>
      </w:r>
    </w:p>
  </w:footnote>
  <w:footnote w:type="continuationSeparator" w:id="0">
    <w:p w14:paraId="58008BB9" w14:textId="77777777" w:rsidR="006B004F" w:rsidRDefault="006B004F" w:rsidP="00182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27C"/>
    <w:multiLevelType w:val="multilevel"/>
    <w:tmpl w:val="A162BB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F95E96"/>
    <w:multiLevelType w:val="multilevel"/>
    <w:tmpl w:val="A93034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737"/>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993FA7"/>
    <w:multiLevelType w:val="multilevel"/>
    <w:tmpl w:val="64687FA2"/>
    <w:lvl w:ilvl="0">
      <w:start w:val="4"/>
      <w:numFmt w:val="decimal"/>
      <w:lvlText w:val="%1."/>
      <w:lvlJc w:val="left"/>
      <w:pPr>
        <w:ind w:left="360" w:hanging="360"/>
      </w:pPr>
      <w:rPr>
        <w:rFonts w:hint="default"/>
      </w:rPr>
    </w:lvl>
    <w:lvl w:ilvl="1">
      <w:start w:val="1"/>
      <w:numFmt w:val="decimal"/>
      <w:lvlText w:val="%1.%2."/>
      <w:lvlJc w:val="left"/>
      <w:pPr>
        <w:ind w:left="7589"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2CE6728"/>
    <w:multiLevelType w:val="multilevel"/>
    <w:tmpl w:val="979A901E"/>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23DE3265"/>
    <w:multiLevelType w:val="hybridMultilevel"/>
    <w:tmpl w:val="CBE22802"/>
    <w:lvl w:ilvl="0" w:tplc="B802C32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A746AC9"/>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03259F"/>
    <w:multiLevelType w:val="multilevel"/>
    <w:tmpl w:val="0B6A34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99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116E55"/>
    <w:multiLevelType w:val="multilevel"/>
    <w:tmpl w:val="16D2DFCE"/>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CE55D5"/>
    <w:multiLevelType w:val="multilevel"/>
    <w:tmpl w:val="05D631F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F016A0"/>
    <w:multiLevelType w:val="multilevel"/>
    <w:tmpl w:val="54BAF89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9D69A9"/>
    <w:multiLevelType w:val="multilevel"/>
    <w:tmpl w:val="7C4ABD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E00809"/>
    <w:multiLevelType w:val="multilevel"/>
    <w:tmpl w:val="C4CA0F2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352132"/>
    <w:multiLevelType w:val="multilevel"/>
    <w:tmpl w:val="8F74C3F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C626A39"/>
    <w:multiLevelType w:val="multilevel"/>
    <w:tmpl w:val="A55077F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FA5A10"/>
    <w:multiLevelType w:val="multilevel"/>
    <w:tmpl w:val="B2947798"/>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Theme="minorHAnsi" w:hAnsiTheme="minorHAnsi" w:cstheme="minorHAnsi" w:hint="default"/>
        <w:b/>
        <w:bCs/>
      </w:rPr>
    </w:lvl>
    <w:lvl w:ilvl="2">
      <w:start w:val="1"/>
      <w:numFmt w:val="decimal"/>
      <w:lvlText w:val="%1.%2.%3."/>
      <w:lvlJc w:val="left"/>
      <w:pPr>
        <w:ind w:left="1287" w:hanging="720"/>
      </w:pPr>
      <w:rPr>
        <w:rFonts w:hint="default"/>
      </w:rPr>
    </w:lvl>
    <w:lvl w:ilvl="3">
      <w:start w:val="1"/>
      <w:numFmt w:val="decimal"/>
      <w:lvlText w:val="%1.%2.%3.%4."/>
      <w:lvlJc w:val="left"/>
      <w:pPr>
        <w:ind w:left="2497"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305EB5"/>
    <w:multiLevelType w:val="multilevel"/>
    <w:tmpl w:val="00C85F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CD680D"/>
    <w:multiLevelType w:val="multilevel"/>
    <w:tmpl w:val="BA386F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3C761B1"/>
    <w:multiLevelType w:val="multilevel"/>
    <w:tmpl w:val="1F2E7638"/>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77763702"/>
    <w:multiLevelType w:val="multilevel"/>
    <w:tmpl w:val="54B05632"/>
    <w:lvl w:ilvl="0">
      <w:start w:val="8"/>
      <w:numFmt w:val="decimal"/>
      <w:lvlText w:val="%1."/>
      <w:lvlJc w:val="left"/>
      <w:pPr>
        <w:ind w:left="720" w:hanging="7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1"/>
  </w:num>
  <w:num w:numId="2">
    <w:abstractNumId w:val="0"/>
  </w:num>
  <w:num w:numId="3">
    <w:abstractNumId w:val="17"/>
  </w:num>
  <w:num w:numId="4">
    <w:abstractNumId w:val="15"/>
  </w:num>
  <w:num w:numId="5">
    <w:abstractNumId w:val="2"/>
  </w:num>
  <w:num w:numId="6">
    <w:abstractNumId w:val="8"/>
  </w:num>
  <w:num w:numId="7">
    <w:abstractNumId w:val="16"/>
  </w:num>
  <w:num w:numId="8">
    <w:abstractNumId w:val="12"/>
  </w:num>
  <w:num w:numId="9">
    <w:abstractNumId w:val="11"/>
  </w:num>
  <w:num w:numId="10">
    <w:abstractNumId w:val="9"/>
  </w:num>
  <w:num w:numId="11">
    <w:abstractNumId w:val="7"/>
  </w:num>
  <w:num w:numId="12">
    <w:abstractNumId w:val="18"/>
  </w:num>
  <w:num w:numId="13">
    <w:abstractNumId w:val="18"/>
    <w:lvlOverride w:ilvl="0">
      <w:lvl w:ilvl="0">
        <w:start w:val="8"/>
        <w:numFmt w:val="decimal"/>
        <w:lvlText w:val="%1."/>
        <w:lvlJc w:val="left"/>
        <w:pPr>
          <w:ind w:left="720" w:hanging="720"/>
        </w:pPr>
        <w:rPr>
          <w:rFonts w:hint="default"/>
        </w:rPr>
      </w:lvl>
    </w:lvlOverride>
    <w:lvlOverride w:ilvl="1">
      <w:lvl w:ilvl="1">
        <w:start w:val="1"/>
        <w:numFmt w:val="decimal"/>
        <w:lvlText w:val="%1.%2."/>
        <w:lvlJc w:val="left"/>
        <w:pPr>
          <w:ind w:left="840" w:hanging="720"/>
        </w:pPr>
        <w:rPr>
          <w:rFonts w:hint="default"/>
        </w:rPr>
      </w:lvl>
    </w:lvlOverride>
    <w:lvlOverride w:ilvl="2">
      <w:lvl w:ilvl="2">
        <w:start w:val="1"/>
        <w:numFmt w:val="decimal"/>
        <w:lvlText w:val="%1.%2.%3."/>
        <w:lvlJc w:val="left"/>
        <w:pPr>
          <w:ind w:left="0" w:firstLine="737"/>
        </w:pPr>
        <w:rPr>
          <w:rFonts w:hint="default"/>
        </w:rPr>
      </w:lvl>
    </w:lvlOverride>
    <w:lvlOverride w:ilvl="3">
      <w:lvl w:ilvl="3">
        <w:start w:val="2"/>
        <w:numFmt w:val="decimal"/>
        <w:lvlText w:val="%1.%2.%3.%4."/>
        <w:lvlJc w:val="left"/>
        <w:pPr>
          <w:ind w:left="1080" w:hanging="720"/>
        </w:pPr>
        <w:rPr>
          <w:rFonts w:hint="default"/>
        </w:rPr>
      </w:lvl>
    </w:lvlOverride>
    <w:lvlOverride w:ilvl="4">
      <w:lvl w:ilvl="4">
        <w:start w:val="1"/>
        <w:numFmt w:val="decimal"/>
        <w:lvlText w:val="%1.%2.%3.%4.%5."/>
        <w:lvlJc w:val="left"/>
        <w:pPr>
          <w:ind w:left="1560" w:hanging="1080"/>
        </w:pPr>
        <w:rPr>
          <w:rFonts w:hint="default"/>
        </w:rPr>
      </w:lvl>
    </w:lvlOverride>
    <w:lvlOverride w:ilvl="5">
      <w:lvl w:ilvl="5">
        <w:start w:val="1"/>
        <w:numFmt w:val="decimal"/>
        <w:lvlText w:val="%1.%2.%3.%4.%5.%6."/>
        <w:lvlJc w:val="left"/>
        <w:pPr>
          <w:ind w:left="1680" w:hanging="1080"/>
        </w:pPr>
        <w:rPr>
          <w:rFonts w:hint="default"/>
        </w:rPr>
      </w:lvl>
    </w:lvlOverride>
    <w:lvlOverride w:ilvl="6">
      <w:lvl w:ilvl="6">
        <w:start w:val="1"/>
        <w:numFmt w:val="decimal"/>
        <w:lvlText w:val="%1.%2.%3.%4.%5.%6.%7."/>
        <w:lvlJc w:val="left"/>
        <w:pPr>
          <w:ind w:left="2160" w:hanging="1440"/>
        </w:pPr>
        <w:rPr>
          <w:rFonts w:hint="default"/>
        </w:rPr>
      </w:lvl>
    </w:lvlOverride>
    <w:lvlOverride w:ilvl="7">
      <w:lvl w:ilvl="7">
        <w:start w:val="1"/>
        <w:numFmt w:val="decimal"/>
        <w:lvlText w:val="%1.%2.%3.%4.%5.%6.%7.%8."/>
        <w:lvlJc w:val="left"/>
        <w:pPr>
          <w:ind w:left="2280" w:hanging="1440"/>
        </w:pPr>
        <w:rPr>
          <w:rFonts w:hint="default"/>
        </w:rPr>
      </w:lvl>
    </w:lvlOverride>
    <w:lvlOverride w:ilvl="8">
      <w:lvl w:ilvl="8">
        <w:start w:val="1"/>
        <w:numFmt w:val="decimal"/>
        <w:lvlText w:val="%1.%2.%3.%4.%5.%6.%7.%8.%9."/>
        <w:lvlJc w:val="left"/>
        <w:pPr>
          <w:ind w:left="2760" w:hanging="1800"/>
        </w:pPr>
        <w:rPr>
          <w:rFonts w:hint="default"/>
        </w:rPr>
      </w:lvl>
    </w:lvlOverride>
  </w:num>
  <w:num w:numId="14">
    <w:abstractNumId w:val="5"/>
  </w:num>
  <w:num w:numId="15">
    <w:abstractNumId w:val="3"/>
  </w:num>
  <w:num w:numId="16">
    <w:abstractNumId w:val="6"/>
  </w:num>
  <w:num w:numId="17">
    <w:abstractNumId w:val="14"/>
  </w:num>
  <w:num w:numId="18">
    <w:abstractNumId w:val="10"/>
  </w:num>
  <w:num w:numId="19">
    <w:abstractNumId w:val="13"/>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53"/>
    <w:rsid w:val="000033C4"/>
    <w:rsid w:val="00005FFF"/>
    <w:rsid w:val="0001062F"/>
    <w:rsid w:val="00012D30"/>
    <w:rsid w:val="00013965"/>
    <w:rsid w:val="00016400"/>
    <w:rsid w:val="00017993"/>
    <w:rsid w:val="0002240C"/>
    <w:rsid w:val="00022A68"/>
    <w:rsid w:val="00023DDC"/>
    <w:rsid w:val="00023F38"/>
    <w:rsid w:val="00025434"/>
    <w:rsid w:val="000262EB"/>
    <w:rsid w:val="0002697F"/>
    <w:rsid w:val="000319B4"/>
    <w:rsid w:val="00033853"/>
    <w:rsid w:val="0003404A"/>
    <w:rsid w:val="000354E1"/>
    <w:rsid w:val="00042830"/>
    <w:rsid w:val="00043465"/>
    <w:rsid w:val="000451DE"/>
    <w:rsid w:val="000461D4"/>
    <w:rsid w:val="00046380"/>
    <w:rsid w:val="000507AD"/>
    <w:rsid w:val="00054C04"/>
    <w:rsid w:val="00054C15"/>
    <w:rsid w:val="00054F51"/>
    <w:rsid w:val="00056039"/>
    <w:rsid w:val="00065281"/>
    <w:rsid w:val="000748B8"/>
    <w:rsid w:val="00081040"/>
    <w:rsid w:val="0008173C"/>
    <w:rsid w:val="00082F22"/>
    <w:rsid w:val="00084CFD"/>
    <w:rsid w:val="0008766C"/>
    <w:rsid w:val="00096BD6"/>
    <w:rsid w:val="00097C19"/>
    <w:rsid w:val="000A18AB"/>
    <w:rsid w:val="000A3AE6"/>
    <w:rsid w:val="000A3BCC"/>
    <w:rsid w:val="000A407F"/>
    <w:rsid w:val="000A578A"/>
    <w:rsid w:val="000A5A1F"/>
    <w:rsid w:val="000A6C1E"/>
    <w:rsid w:val="000A7176"/>
    <w:rsid w:val="000A77AF"/>
    <w:rsid w:val="000B08BF"/>
    <w:rsid w:val="000B3369"/>
    <w:rsid w:val="000B38CA"/>
    <w:rsid w:val="000B56ED"/>
    <w:rsid w:val="000B6A55"/>
    <w:rsid w:val="000B7060"/>
    <w:rsid w:val="000C50D2"/>
    <w:rsid w:val="000C64CB"/>
    <w:rsid w:val="000C74BF"/>
    <w:rsid w:val="000D11CC"/>
    <w:rsid w:val="000D3673"/>
    <w:rsid w:val="000D3B7D"/>
    <w:rsid w:val="000D4158"/>
    <w:rsid w:val="000D6AB9"/>
    <w:rsid w:val="000E04D8"/>
    <w:rsid w:val="000E0903"/>
    <w:rsid w:val="000E0AE8"/>
    <w:rsid w:val="000E18E1"/>
    <w:rsid w:val="000E50F4"/>
    <w:rsid w:val="000F0390"/>
    <w:rsid w:val="000F76E1"/>
    <w:rsid w:val="00101071"/>
    <w:rsid w:val="00102029"/>
    <w:rsid w:val="00104DDB"/>
    <w:rsid w:val="001059CB"/>
    <w:rsid w:val="00110C0D"/>
    <w:rsid w:val="00112F85"/>
    <w:rsid w:val="00116770"/>
    <w:rsid w:val="00127212"/>
    <w:rsid w:val="001279A1"/>
    <w:rsid w:val="00127EAA"/>
    <w:rsid w:val="001337C2"/>
    <w:rsid w:val="00135977"/>
    <w:rsid w:val="00135CA4"/>
    <w:rsid w:val="00137202"/>
    <w:rsid w:val="00140336"/>
    <w:rsid w:val="00143A9F"/>
    <w:rsid w:val="00145066"/>
    <w:rsid w:val="001471DA"/>
    <w:rsid w:val="00151B2B"/>
    <w:rsid w:val="0015201E"/>
    <w:rsid w:val="00154B31"/>
    <w:rsid w:val="001567C4"/>
    <w:rsid w:val="00157639"/>
    <w:rsid w:val="00161DDE"/>
    <w:rsid w:val="001629BE"/>
    <w:rsid w:val="00163251"/>
    <w:rsid w:val="001636F8"/>
    <w:rsid w:val="00165B8E"/>
    <w:rsid w:val="00165ED5"/>
    <w:rsid w:val="00172536"/>
    <w:rsid w:val="00174AC9"/>
    <w:rsid w:val="00174CEF"/>
    <w:rsid w:val="00175155"/>
    <w:rsid w:val="0017532E"/>
    <w:rsid w:val="001754A5"/>
    <w:rsid w:val="001770E9"/>
    <w:rsid w:val="00177BE1"/>
    <w:rsid w:val="00177F06"/>
    <w:rsid w:val="00181F75"/>
    <w:rsid w:val="001825A9"/>
    <w:rsid w:val="00182D04"/>
    <w:rsid w:val="00187F85"/>
    <w:rsid w:val="00196463"/>
    <w:rsid w:val="001A1000"/>
    <w:rsid w:val="001A1609"/>
    <w:rsid w:val="001A190D"/>
    <w:rsid w:val="001A3C5D"/>
    <w:rsid w:val="001A4B34"/>
    <w:rsid w:val="001A4DC0"/>
    <w:rsid w:val="001A5AC4"/>
    <w:rsid w:val="001B0002"/>
    <w:rsid w:val="001B26F6"/>
    <w:rsid w:val="001C0D2F"/>
    <w:rsid w:val="001C2AD3"/>
    <w:rsid w:val="001C2D3D"/>
    <w:rsid w:val="001D3683"/>
    <w:rsid w:val="001D3ABB"/>
    <w:rsid w:val="001D67B9"/>
    <w:rsid w:val="001D759E"/>
    <w:rsid w:val="001E1098"/>
    <w:rsid w:val="001E4660"/>
    <w:rsid w:val="001E5A38"/>
    <w:rsid w:val="001E5D18"/>
    <w:rsid w:val="001E60E1"/>
    <w:rsid w:val="001E7CE1"/>
    <w:rsid w:val="001F05B7"/>
    <w:rsid w:val="001F20B5"/>
    <w:rsid w:val="001F498C"/>
    <w:rsid w:val="001F6845"/>
    <w:rsid w:val="00200B6C"/>
    <w:rsid w:val="002031CA"/>
    <w:rsid w:val="00207582"/>
    <w:rsid w:val="0021083C"/>
    <w:rsid w:val="0021430C"/>
    <w:rsid w:val="00214F2A"/>
    <w:rsid w:val="0021530B"/>
    <w:rsid w:val="00215A9A"/>
    <w:rsid w:val="002169DD"/>
    <w:rsid w:val="00217162"/>
    <w:rsid w:val="002202B9"/>
    <w:rsid w:val="00221B7C"/>
    <w:rsid w:val="0022360C"/>
    <w:rsid w:val="00224A82"/>
    <w:rsid w:val="00230781"/>
    <w:rsid w:val="0023377D"/>
    <w:rsid w:val="002337A8"/>
    <w:rsid w:val="002417DF"/>
    <w:rsid w:val="002456E4"/>
    <w:rsid w:val="0024755A"/>
    <w:rsid w:val="00265557"/>
    <w:rsid w:val="00266330"/>
    <w:rsid w:val="00270A37"/>
    <w:rsid w:val="00272055"/>
    <w:rsid w:val="0027307B"/>
    <w:rsid w:val="002732C7"/>
    <w:rsid w:val="002749C9"/>
    <w:rsid w:val="00276CE8"/>
    <w:rsid w:val="00285387"/>
    <w:rsid w:val="00287D62"/>
    <w:rsid w:val="00292A44"/>
    <w:rsid w:val="00294672"/>
    <w:rsid w:val="00294A98"/>
    <w:rsid w:val="002A1265"/>
    <w:rsid w:val="002A6988"/>
    <w:rsid w:val="002B2010"/>
    <w:rsid w:val="002B4971"/>
    <w:rsid w:val="002B73FF"/>
    <w:rsid w:val="002C40A2"/>
    <w:rsid w:val="002C59A7"/>
    <w:rsid w:val="002D0342"/>
    <w:rsid w:val="002D0A3F"/>
    <w:rsid w:val="002D0F2F"/>
    <w:rsid w:val="002D247E"/>
    <w:rsid w:val="002D3927"/>
    <w:rsid w:val="002D6A8E"/>
    <w:rsid w:val="002D78D8"/>
    <w:rsid w:val="002D7A34"/>
    <w:rsid w:val="002E075E"/>
    <w:rsid w:val="002E305A"/>
    <w:rsid w:val="002E34ED"/>
    <w:rsid w:val="002E5441"/>
    <w:rsid w:val="002E5DF3"/>
    <w:rsid w:val="002F63BE"/>
    <w:rsid w:val="003005DE"/>
    <w:rsid w:val="0030368D"/>
    <w:rsid w:val="00306E3F"/>
    <w:rsid w:val="00311799"/>
    <w:rsid w:val="00312495"/>
    <w:rsid w:val="0031353B"/>
    <w:rsid w:val="003173E2"/>
    <w:rsid w:val="00322534"/>
    <w:rsid w:val="00330F25"/>
    <w:rsid w:val="00332728"/>
    <w:rsid w:val="0033423B"/>
    <w:rsid w:val="003358E0"/>
    <w:rsid w:val="003360EC"/>
    <w:rsid w:val="00340696"/>
    <w:rsid w:val="00344DD5"/>
    <w:rsid w:val="00344F9E"/>
    <w:rsid w:val="0034685B"/>
    <w:rsid w:val="00351675"/>
    <w:rsid w:val="00352E4A"/>
    <w:rsid w:val="00355BD8"/>
    <w:rsid w:val="00361F7B"/>
    <w:rsid w:val="00362550"/>
    <w:rsid w:val="00363F53"/>
    <w:rsid w:val="00364A06"/>
    <w:rsid w:val="003664D9"/>
    <w:rsid w:val="003669D6"/>
    <w:rsid w:val="00370027"/>
    <w:rsid w:val="00371B72"/>
    <w:rsid w:val="00374157"/>
    <w:rsid w:val="00374263"/>
    <w:rsid w:val="003743A4"/>
    <w:rsid w:val="003754E8"/>
    <w:rsid w:val="0037628D"/>
    <w:rsid w:val="003778A7"/>
    <w:rsid w:val="00377FFD"/>
    <w:rsid w:val="00387DB7"/>
    <w:rsid w:val="00391CDA"/>
    <w:rsid w:val="003A0492"/>
    <w:rsid w:val="003A062D"/>
    <w:rsid w:val="003A26E4"/>
    <w:rsid w:val="003A407A"/>
    <w:rsid w:val="003B41DA"/>
    <w:rsid w:val="003B6670"/>
    <w:rsid w:val="003B6700"/>
    <w:rsid w:val="003B6D9D"/>
    <w:rsid w:val="003C2EBD"/>
    <w:rsid w:val="003C3BCB"/>
    <w:rsid w:val="003C7425"/>
    <w:rsid w:val="003D0288"/>
    <w:rsid w:val="003D3B2E"/>
    <w:rsid w:val="003D3D21"/>
    <w:rsid w:val="003D5082"/>
    <w:rsid w:val="003D5D78"/>
    <w:rsid w:val="003D7F6A"/>
    <w:rsid w:val="003E245F"/>
    <w:rsid w:val="003E39B5"/>
    <w:rsid w:val="003E4532"/>
    <w:rsid w:val="003E62DC"/>
    <w:rsid w:val="003F3A9F"/>
    <w:rsid w:val="003F60B6"/>
    <w:rsid w:val="003F7D5D"/>
    <w:rsid w:val="003F7F1D"/>
    <w:rsid w:val="004032F9"/>
    <w:rsid w:val="00404663"/>
    <w:rsid w:val="00404E4A"/>
    <w:rsid w:val="00411216"/>
    <w:rsid w:val="00413F63"/>
    <w:rsid w:val="0041439C"/>
    <w:rsid w:val="00417E96"/>
    <w:rsid w:val="00422A1F"/>
    <w:rsid w:val="00422D91"/>
    <w:rsid w:val="0042394F"/>
    <w:rsid w:val="00424E51"/>
    <w:rsid w:val="004263D1"/>
    <w:rsid w:val="00426C85"/>
    <w:rsid w:val="00427950"/>
    <w:rsid w:val="00430700"/>
    <w:rsid w:val="00430773"/>
    <w:rsid w:val="00431656"/>
    <w:rsid w:val="00431B24"/>
    <w:rsid w:val="004326EE"/>
    <w:rsid w:val="004422BA"/>
    <w:rsid w:val="00442F0A"/>
    <w:rsid w:val="00445224"/>
    <w:rsid w:val="00454A4B"/>
    <w:rsid w:val="004554F7"/>
    <w:rsid w:val="00456B9C"/>
    <w:rsid w:val="00462962"/>
    <w:rsid w:val="0046375F"/>
    <w:rsid w:val="004656FD"/>
    <w:rsid w:val="00472D88"/>
    <w:rsid w:val="00475AEF"/>
    <w:rsid w:val="00475C51"/>
    <w:rsid w:val="0048296B"/>
    <w:rsid w:val="00485FFB"/>
    <w:rsid w:val="0049070A"/>
    <w:rsid w:val="0049375F"/>
    <w:rsid w:val="00494F70"/>
    <w:rsid w:val="0049784E"/>
    <w:rsid w:val="004A05A7"/>
    <w:rsid w:val="004A386C"/>
    <w:rsid w:val="004A3A6F"/>
    <w:rsid w:val="004B3347"/>
    <w:rsid w:val="004B38BA"/>
    <w:rsid w:val="004B6E0D"/>
    <w:rsid w:val="004C041A"/>
    <w:rsid w:val="004C27B7"/>
    <w:rsid w:val="004C2A8C"/>
    <w:rsid w:val="004C38B9"/>
    <w:rsid w:val="004C64B2"/>
    <w:rsid w:val="004C72AB"/>
    <w:rsid w:val="004E01E4"/>
    <w:rsid w:val="004E25D1"/>
    <w:rsid w:val="004E32DA"/>
    <w:rsid w:val="004E5140"/>
    <w:rsid w:val="004F2505"/>
    <w:rsid w:val="004F3931"/>
    <w:rsid w:val="004F57A8"/>
    <w:rsid w:val="004F6076"/>
    <w:rsid w:val="0050321B"/>
    <w:rsid w:val="005057AD"/>
    <w:rsid w:val="00510A29"/>
    <w:rsid w:val="00511CE9"/>
    <w:rsid w:val="00516AC3"/>
    <w:rsid w:val="0051738A"/>
    <w:rsid w:val="00524349"/>
    <w:rsid w:val="0052618D"/>
    <w:rsid w:val="005275EA"/>
    <w:rsid w:val="00527A1E"/>
    <w:rsid w:val="00527BDB"/>
    <w:rsid w:val="0053506C"/>
    <w:rsid w:val="00536A46"/>
    <w:rsid w:val="00544444"/>
    <w:rsid w:val="005478ED"/>
    <w:rsid w:val="005508FC"/>
    <w:rsid w:val="00550CC1"/>
    <w:rsid w:val="0055256A"/>
    <w:rsid w:val="005554DE"/>
    <w:rsid w:val="005558FF"/>
    <w:rsid w:val="0055592D"/>
    <w:rsid w:val="0056449E"/>
    <w:rsid w:val="00564ABD"/>
    <w:rsid w:val="005668EF"/>
    <w:rsid w:val="00567097"/>
    <w:rsid w:val="00570E4E"/>
    <w:rsid w:val="0057334D"/>
    <w:rsid w:val="00577E48"/>
    <w:rsid w:val="0058152D"/>
    <w:rsid w:val="005845D7"/>
    <w:rsid w:val="005921FA"/>
    <w:rsid w:val="00592D83"/>
    <w:rsid w:val="005930B9"/>
    <w:rsid w:val="005932B4"/>
    <w:rsid w:val="00596F2E"/>
    <w:rsid w:val="005A0913"/>
    <w:rsid w:val="005A63F2"/>
    <w:rsid w:val="005A7BAB"/>
    <w:rsid w:val="005B0D58"/>
    <w:rsid w:val="005B3B6A"/>
    <w:rsid w:val="005B5610"/>
    <w:rsid w:val="005B5EBB"/>
    <w:rsid w:val="005B621F"/>
    <w:rsid w:val="005B642F"/>
    <w:rsid w:val="005C14F5"/>
    <w:rsid w:val="005C271B"/>
    <w:rsid w:val="005C4C71"/>
    <w:rsid w:val="005C6BC0"/>
    <w:rsid w:val="005D099E"/>
    <w:rsid w:val="005D29E8"/>
    <w:rsid w:val="005D4527"/>
    <w:rsid w:val="005D48EF"/>
    <w:rsid w:val="005D5D58"/>
    <w:rsid w:val="005E1479"/>
    <w:rsid w:val="005E4034"/>
    <w:rsid w:val="005E429A"/>
    <w:rsid w:val="005F1AFA"/>
    <w:rsid w:val="005F4214"/>
    <w:rsid w:val="005F4F8C"/>
    <w:rsid w:val="005F7250"/>
    <w:rsid w:val="005F7708"/>
    <w:rsid w:val="006001C0"/>
    <w:rsid w:val="00600AD0"/>
    <w:rsid w:val="006028BA"/>
    <w:rsid w:val="00604362"/>
    <w:rsid w:val="00607DCC"/>
    <w:rsid w:val="006100F9"/>
    <w:rsid w:val="006107F5"/>
    <w:rsid w:val="00617DF6"/>
    <w:rsid w:val="006219F1"/>
    <w:rsid w:val="006231A1"/>
    <w:rsid w:val="006239DE"/>
    <w:rsid w:val="00624E62"/>
    <w:rsid w:val="00626903"/>
    <w:rsid w:val="00626D6F"/>
    <w:rsid w:val="00635158"/>
    <w:rsid w:val="0063640A"/>
    <w:rsid w:val="00641866"/>
    <w:rsid w:val="00641B2E"/>
    <w:rsid w:val="006443F1"/>
    <w:rsid w:val="006470AD"/>
    <w:rsid w:val="006509EA"/>
    <w:rsid w:val="00650CD9"/>
    <w:rsid w:val="00652A89"/>
    <w:rsid w:val="006532F5"/>
    <w:rsid w:val="00653C34"/>
    <w:rsid w:val="00654D1A"/>
    <w:rsid w:val="00655E84"/>
    <w:rsid w:val="006572B3"/>
    <w:rsid w:val="00660746"/>
    <w:rsid w:val="006611B7"/>
    <w:rsid w:val="00662665"/>
    <w:rsid w:val="0066309D"/>
    <w:rsid w:val="00664306"/>
    <w:rsid w:val="0066456C"/>
    <w:rsid w:val="0066652B"/>
    <w:rsid w:val="00670B65"/>
    <w:rsid w:val="00671F75"/>
    <w:rsid w:val="006738BA"/>
    <w:rsid w:val="006738C1"/>
    <w:rsid w:val="00675688"/>
    <w:rsid w:val="00675914"/>
    <w:rsid w:val="006817C9"/>
    <w:rsid w:val="00687580"/>
    <w:rsid w:val="00690A19"/>
    <w:rsid w:val="00690F78"/>
    <w:rsid w:val="00692AC3"/>
    <w:rsid w:val="00692C1C"/>
    <w:rsid w:val="006A3D8A"/>
    <w:rsid w:val="006A44C7"/>
    <w:rsid w:val="006B004F"/>
    <w:rsid w:val="006B1A50"/>
    <w:rsid w:val="006B6832"/>
    <w:rsid w:val="006B6C4B"/>
    <w:rsid w:val="006C3373"/>
    <w:rsid w:val="006D095F"/>
    <w:rsid w:val="006D09D0"/>
    <w:rsid w:val="006D42B3"/>
    <w:rsid w:val="006E0328"/>
    <w:rsid w:val="006E40DA"/>
    <w:rsid w:val="006E5328"/>
    <w:rsid w:val="006E5395"/>
    <w:rsid w:val="006F2E82"/>
    <w:rsid w:val="006F3341"/>
    <w:rsid w:val="00707E70"/>
    <w:rsid w:val="007100F3"/>
    <w:rsid w:val="00710921"/>
    <w:rsid w:val="00713507"/>
    <w:rsid w:val="00716A13"/>
    <w:rsid w:val="00720396"/>
    <w:rsid w:val="00720860"/>
    <w:rsid w:val="00720A3B"/>
    <w:rsid w:val="00725685"/>
    <w:rsid w:val="00727ACF"/>
    <w:rsid w:val="00727F1D"/>
    <w:rsid w:val="007305FE"/>
    <w:rsid w:val="0073217B"/>
    <w:rsid w:val="00732439"/>
    <w:rsid w:val="00733C01"/>
    <w:rsid w:val="00736FDF"/>
    <w:rsid w:val="00737F5A"/>
    <w:rsid w:val="007447E1"/>
    <w:rsid w:val="0074609C"/>
    <w:rsid w:val="00747F0D"/>
    <w:rsid w:val="00752C78"/>
    <w:rsid w:val="00752D24"/>
    <w:rsid w:val="00753FD2"/>
    <w:rsid w:val="00755A40"/>
    <w:rsid w:val="0075745D"/>
    <w:rsid w:val="00761374"/>
    <w:rsid w:val="00761685"/>
    <w:rsid w:val="00766275"/>
    <w:rsid w:val="0076695F"/>
    <w:rsid w:val="0076794D"/>
    <w:rsid w:val="00772233"/>
    <w:rsid w:val="007750F1"/>
    <w:rsid w:val="0077780A"/>
    <w:rsid w:val="00782722"/>
    <w:rsid w:val="00782D5F"/>
    <w:rsid w:val="00783EFF"/>
    <w:rsid w:val="00787323"/>
    <w:rsid w:val="00787E5B"/>
    <w:rsid w:val="007968C5"/>
    <w:rsid w:val="007A265F"/>
    <w:rsid w:val="007A429B"/>
    <w:rsid w:val="007A490D"/>
    <w:rsid w:val="007A6B7D"/>
    <w:rsid w:val="007A731E"/>
    <w:rsid w:val="007B021D"/>
    <w:rsid w:val="007B0DB7"/>
    <w:rsid w:val="007B1166"/>
    <w:rsid w:val="007B15F9"/>
    <w:rsid w:val="007B5C12"/>
    <w:rsid w:val="007C1475"/>
    <w:rsid w:val="007C26F9"/>
    <w:rsid w:val="007C2BB3"/>
    <w:rsid w:val="007D2B0D"/>
    <w:rsid w:val="007D3F58"/>
    <w:rsid w:val="007D40D5"/>
    <w:rsid w:val="007D7F3A"/>
    <w:rsid w:val="007E17DD"/>
    <w:rsid w:val="007E299D"/>
    <w:rsid w:val="007E7A4C"/>
    <w:rsid w:val="007F3DE1"/>
    <w:rsid w:val="007F7011"/>
    <w:rsid w:val="008001EB"/>
    <w:rsid w:val="00800829"/>
    <w:rsid w:val="00802F15"/>
    <w:rsid w:val="00803472"/>
    <w:rsid w:val="00805EE4"/>
    <w:rsid w:val="0080766E"/>
    <w:rsid w:val="00810DF7"/>
    <w:rsid w:val="0081200C"/>
    <w:rsid w:val="0081254C"/>
    <w:rsid w:val="008127C0"/>
    <w:rsid w:val="0081488C"/>
    <w:rsid w:val="00816475"/>
    <w:rsid w:val="0082292F"/>
    <w:rsid w:val="008239F3"/>
    <w:rsid w:val="00825530"/>
    <w:rsid w:val="00825ABB"/>
    <w:rsid w:val="00826A9B"/>
    <w:rsid w:val="00826F89"/>
    <w:rsid w:val="00831054"/>
    <w:rsid w:val="008330BB"/>
    <w:rsid w:val="0083662A"/>
    <w:rsid w:val="008379D3"/>
    <w:rsid w:val="00846D8B"/>
    <w:rsid w:val="008510BF"/>
    <w:rsid w:val="008510CA"/>
    <w:rsid w:val="0085193B"/>
    <w:rsid w:val="00852B83"/>
    <w:rsid w:val="00855C8E"/>
    <w:rsid w:val="008612D6"/>
    <w:rsid w:val="008627CF"/>
    <w:rsid w:val="008630F7"/>
    <w:rsid w:val="008650DE"/>
    <w:rsid w:val="008658FB"/>
    <w:rsid w:val="008661B3"/>
    <w:rsid w:val="00872758"/>
    <w:rsid w:val="00873B49"/>
    <w:rsid w:val="00874704"/>
    <w:rsid w:val="00877A66"/>
    <w:rsid w:val="0088728B"/>
    <w:rsid w:val="008902FB"/>
    <w:rsid w:val="008920E4"/>
    <w:rsid w:val="00894E9F"/>
    <w:rsid w:val="00895084"/>
    <w:rsid w:val="008A2DAA"/>
    <w:rsid w:val="008A37EF"/>
    <w:rsid w:val="008A3AD9"/>
    <w:rsid w:val="008A4AB1"/>
    <w:rsid w:val="008A4D01"/>
    <w:rsid w:val="008A6385"/>
    <w:rsid w:val="008A6669"/>
    <w:rsid w:val="008B4963"/>
    <w:rsid w:val="008B56CE"/>
    <w:rsid w:val="008B6341"/>
    <w:rsid w:val="008B7BA8"/>
    <w:rsid w:val="008C11C6"/>
    <w:rsid w:val="008C14AF"/>
    <w:rsid w:val="008C3C09"/>
    <w:rsid w:val="008C61EE"/>
    <w:rsid w:val="008C7B5F"/>
    <w:rsid w:val="008C7E42"/>
    <w:rsid w:val="008D3243"/>
    <w:rsid w:val="008D5C96"/>
    <w:rsid w:val="008D5CF4"/>
    <w:rsid w:val="008D649A"/>
    <w:rsid w:val="008E0A24"/>
    <w:rsid w:val="008E203C"/>
    <w:rsid w:val="008F1716"/>
    <w:rsid w:val="008F2B09"/>
    <w:rsid w:val="008F47E8"/>
    <w:rsid w:val="008F662B"/>
    <w:rsid w:val="0090027E"/>
    <w:rsid w:val="009071C5"/>
    <w:rsid w:val="009108ED"/>
    <w:rsid w:val="0091235C"/>
    <w:rsid w:val="00912B62"/>
    <w:rsid w:val="009155B2"/>
    <w:rsid w:val="009158F4"/>
    <w:rsid w:val="0092046E"/>
    <w:rsid w:val="009233ED"/>
    <w:rsid w:val="00924AFE"/>
    <w:rsid w:val="00925095"/>
    <w:rsid w:val="00925350"/>
    <w:rsid w:val="00925F0E"/>
    <w:rsid w:val="00926692"/>
    <w:rsid w:val="009276D2"/>
    <w:rsid w:val="00927810"/>
    <w:rsid w:val="009278DD"/>
    <w:rsid w:val="00932A77"/>
    <w:rsid w:val="0093543C"/>
    <w:rsid w:val="0093576A"/>
    <w:rsid w:val="00942BFB"/>
    <w:rsid w:val="00945BD7"/>
    <w:rsid w:val="00945DAD"/>
    <w:rsid w:val="00946085"/>
    <w:rsid w:val="00950D3F"/>
    <w:rsid w:val="00951253"/>
    <w:rsid w:val="00951B43"/>
    <w:rsid w:val="0095612B"/>
    <w:rsid w:val="0096167D"/>
    <w:rsid w:val="00970037"/>
    <w:rsid w:val="00971752"/>
    <w:rsid w:val="009742C7"/>
    <w:rsid w:val="0097585F"/>
    <w:rsid w:val="00976CD7"/>
    <w:rsid w:val="009806BB"/>
    <w:rsid w:val="00981C62"/>
    <w:rsid w:val="00986E03"/>
    <w:rsid w:val="00991F18"/>
    <w:rsid w:val="009920DE"/>
    <w:rsid w:val="00992CF2"/>
    <w:rsid w:val="00996C51"/>
    <w:rsid w:val="009A2941"/>
    <w:rsid w:val="009A4F41"/>
    <w:rsid w:val="009A58F4"/>
    <w:rsid w:val="009A6757"/>
    <w:rsid w:val="009B0544"/>
    <w:rsid w:val="009B1AAE"/>
    <w:rsid w:val="009B317F"/>
    <w:rsid w:val="009B33C6"/>
    <w:rsid w:val="009B3B04"/>
    <w:rsid w:val="009B4012"/>
    <w:rsid w:val="009C5FEA"/>
    <w:rsid w:val="009D2C7E"/>
    <w:rsid w:val="009D31E6"/>
    <w:rsid w:val="009D48BF"/>
    <w:rsid w:val="009D65AE"/>
    <w:rsid w:val="009D7AD6"/>
    <w:rsid w:val="009E11EC"/>
    <w:rsid w:val="009E5B7C"/>
    <w:rsid w:val="009E705B"/>
    <w:rsid w:val="009F1EF7"/>
    <w:rsid w:val="009F2304"/>
    <w:rsid w:val="009F24D1"/>
    <w:rsid w:val="009F2BA2"/>
    <w:rsid w:val="009F2C02"/>
    <w:rsid w:val="009F47A6"/>
    <w:rsid w:val="009F51D9"/>
    <w:rsid w:val="009F523B"/>
    <w:rsid w:val="009F577B"/>
    <w:rsid w:val="009F5B9C"/>
    <w:rsid w:val="009F6017"/>
    <w:rsid w:val="00A00B31"/>
    <w:rsid w:val="00A00B9C"/>
    <w:rsid w:val="00A01993"/>
    <w:rsid w:val="00A01E3B"/>
    <w:rsid w:val="00A03AD3"/>
    <w:rsid w:val="00A03C75"/>
    <w:rsid w:val="00A11D08"/>
    <w:rsid w:val="00A12402"/>
    <w:rsid w:val="00A124DE"/>
    <w:rsid w:val="00A12A1D"/>
    <w:rsid w:val="00A133B0"/>
    <w:rsid w:val="00A1437A"/>
    <w:rsid w:val="00A16F6E"/>
    <w:rsid w:val="00A30EC3"/>
    <w:rsid w:val="00A31CEA"/>
    <w:rsid w:val="00A31FD1"/>
    <w:rsid w:val="00A31FDE"/>
    <w:rsid w:val="00A321D4"/>
    <w:rsid w:val="00A339FF"/>
    <w:rsid w:val="00A34752"/>
    <w:rsid w:val="00A35A62"/>
    <w:rsid w:val="00A3691D"/>
    <w:rsid w:val="00A376A8"/>
    <w:rsid w:val="00A42360"/>
    <w:rsid w:val="00A434DA"/>
    <w:rsid w:val="00A4487F"/>
    <w:rsid w:val="00A44D25"/>
    <w:rsid w:val="00A45A39"/>
    <w:rsid w:val="00A50724"/>
    <w:rsid w:val="00A5284B"/>
    <w:rsid w:val="00A53052"/>
    <w:rsid w:val="00A557FD"/>
    <w:rsid w:val="00A632AF"/>
    <w:rsid w:val="00A67B21"/>
    <w:rsid w:val="00A706E7"/>
    <w:rsid w:val="00A713D5"/>
    <w:rsid w:val="00A7164F"/>
    <w:rsid w:val="00A72FED"/>
    <w:rsid w:val="00A7303A"/>
    <w:rsid w:val="00A772FE"/>
    <w:rsid w:val="00A77992"/>
    <w:rsid w:val="00A82CF4"/>
    <w:rsid w:val="00A868A2"/>
    <w:rsid w:val="00A86B2D"/>
    <w:rsid w:val="00A924B9"/>
    <w:rsid w:val="00A96A89"/>
    <w:rsid w:val="00AA0127"/>
    <w:rsid w:val="00AA021A"/>
    <w:rsid w:val="00AA0EC7"/>
    <w:rsid w:val="00AA35D3"/>
    <w:rsid w:val="00AA3820"/>
    <w:rsid w:val="00AA5603"/>
    <w:rsid w:val="00AB190B"/>
    <w:rsid w:val="00AB3139"/>
    <w:rsid w:val="00AB3FAB"/>
    <w:rsid w:val="00AB40AC"/>
    <w:rsid w:val="00AB492A"/>
    <w:rsid w:val="00AB4D95"/>
    <w:rsid w:val="00AB541D"/>
    <w:rsid w:val="00AB58A7"/>
    <w:rsid w:val="00AB6D24"/>
    <w:rsid w:val="00AC1BC9"/>
    <w:rsid w:val="00AC20E7"/>
    <w:rsid w:val="00AC36CA"/>
    <w:rsid w:val="00AD59C5"/>
    <w:rsid w:val="00AF1A8D"/>
    <w:rsid w:val="00AF1D8D"/>
    <w:rsid w:val="00AF2414"/>
    <w:rsid w:val="00B0088E"/>
    <w:rsid w:val="00B10751"/>
    <w:rsid w:val="00B17601"/>
    <w:rsid w:val="00B17AD5"/>
    <w:rsid w:val="00B237E4"/>
    <w:rsid w:val="00B2393A"/>
    <w:rsid w:val="00B23CC3"/>
    <w:rsid w:val="00B244E5"/>
    <w:rsid w:val="00B24BD1"/>
    <w:rsid w:val="00B25177"/>
    <w:rsid w:val="00B25B00"/>
    <w:rsid w:val="00B2622C"/>
    <w:rsid w:val="00B327E5"/>
    <w:rsid w:val="00B36A1B"/>
    <w:rsid w:val="00B41090"/>
    <w:rsid w:val="00B44C3D"/>
    <w:rsid w:val="00B45970"/>
    <w:rsid w:val="00B46884"/>
    <w:rsid w:val="00B50408"/>
    <w:rsid w:val="00B50D8E"/>
    <w:rsid w:val="00B52040"/>
    <w:rsid w:val="00B55713"/>
    <w:rsid w:val="00B579C6"/>
    <w:rsid w:val="00B6163E"/>
    <w:rsid w:val="00B617DF"/>
    <w:rsid w:val="00B63819"/>
    <w:rsid w:val="00B63DB0"/>
    <w:rsid w:val="00B67B9B"/>
    <w:rsid w:val="00B7024F"/>
    <w:rsid w:val="00B716DB"/>
    <w:rsid w:val="00B71FA0"/>
    <w:rsid w:val="00B73B81"/>
    <w:rsid w:val="00B77B9C"/>
    <w:rsid w:val="00B8077A"/>
    <w:rsid w:val="00B824CD"/>
    <w:rsid w:val="00B826AD"/>
    <w:rsid w:val="00B82842"/>
    <w:rsid w:val="00B85A4D"/>
    <w:rsid w:val="00B87010"/>
    <w:rsid w:val="00B8731F"/>
    <w:rsid w:val="00B87BBD"/>
    <w:rsid w:val="00B87C07"/>
    <w:rsid w:val="00B9177B"/>
    <w:rsid w:val="00B9212C"/>
    <w:rsid w:val="00B946AE"/>
    <w:rsid w:val="00B95E7C"/>
    <w:rsid w:val="00BA1FAF"/>
    <w:rsid w:val="00BA6151"/>
    <w:rsid w:val="00BA6203"/>
    <w:rsid w:val="00BB4EF8"/>
    <w:rsid w:val="00BB62BC"/>
    <w:rsid w:val="00BB662E"/>
    <w:rsid w:val="00BB6FCF"/>
    <w:rsid w:val="00BC03E4"/>
    <w:rsid w:val="00BC0DE3"/>
    <w:rsid w:val="00BC2C20"/>
    <w:rsid w:val="00BC63FC"/>
    <w:rsid w:val="00BC731B"/>
    <w:rsid w:val="00BD085A"/>
    <w:rsid w:val="00BD1CBF"/>
    <w:rsid w:val="00BD3807"/>
    <w:rsid w:val="00BD3B3A"/>
    <w:rsid w:val="00BD540E"/>
    <w:rsid w:val="00BE0257"/>
    <w:rsid w:val="00BE22B2"/>
    <w:rsid w:val="00BE35C5"/>
    <w:rsid w:val="00BF22DA"/>
    <w:rsid w:val="00BF428E"/>
    <w:rsid w:val="00BF4B75"/>
    <w:rsid w:val="00BF4DF0"/>
    <w:rsid w:val="00BF51AD"/>
    <w:rsid w:val="00BF5415"/>
    <w:rsid w:val="00BF5991"/>
    <w:rsid w:val="00BF5A69"/>
    <w:rsid w:val="00BF744B"/>
    <w:rsid w:val="00C00C44"/>
    <w:rsid w:val="00C019B7"/>
    <w:rsid w:val="00C03793"/>
    <w:rsid w:val="00C04752"/>
    <w:rsid w:val="00C11C71"/>
    <w:rsid w:val="00C12E25"/>
    <w:rsid w:val="00C17C73"/>
    <w:rsid w:val="00C25A57"/>
    <w:rsid w:val="00C27511"/>
    <w:rsid w:val="00C30C43"/>
    <w:rsid w:val="00C317E8"/>
    <w:rsid w:val="00C31CB6"/>
    <w:rsid w:val="00C32F8D"/>
    <w:rsid w:val="00C3363E"/>
    <w:rsid w:val="00C35064"/>
    <w:rsid w:val="00C4486A"/>
    <w:rsid w:val="00C55067"/>
    <w:rsid w:val="00C6191C"/>
    <w:rsid w:val="00C61D36"/>
    <w:rsid w:val="00C61D40"/>
    <w:rsid w:val="00C64E92"/>
    <w:rsid w:val="00C65881"/>
    <w:rsid w:val="00C65B81"/>
    <w:rsid w:val="00C65FA0"/>
    <w:rsid w:val="00C6641B"/>
    <w:rsid w:val="00C67A79"/>
    <w:rsid w:val="00C70E55"/>
    <w:rsid w:val="00C71DB1"/>
    <w:rsid w:val="00C72E20"/>
    <w:rsid w:val="00C76B71"/>
    <w:rsid w:val="00C7737A"/>
    <w:rsid w:val="00C7793A"/>
    <w:rsid w:val="00C77A92"/>
    <w:rsid w:val="00C77AF0"/>
    <w:rsid w:val="00C8013B"/>
    <w:rsid w:val="00C820E1"/>
    <w:rsid w:val="00C82919"/>
    <w:rsid w:val="00C84304"/>
    <w:rsid w:val="00C8692B"/>
    <w:rsid w:val="00C96871"/>
    <w:rsid w:val="00C975F2"/>
    <w:rsid w:val="00CA6B79"/>
    <w:rsid w:val="00CB1C15"/>
    <w:rsid w:val="00CB1FC8"/>
    <w:rsid w:val="00CB3309"/>
    <w:rsid w:val="00CB4704"/>
    <w:rsid w:val="00CC13FB"/>
    <w:rsid w:val="00CC193D"/>
    <w:rsid w:val="00CC19BD"/>
    <w:rsid w:val="00CC4E2D"/>
    <w:rsid w:val="00CC5834"/>
    <w:rsid w:val="00CC6618"/>
    <w:rsid w:val="00CC7F78"/>
    <w:rsid w:val="00CD17C9"/>
    <w:rsid w:val="00CE1BC9"/>
    <w:rsid w:val="00CE24EA"/>
    <w:rsid w:val="00CE3BD8"/>
    <w:rsid w:val="00CE7C73"/>
    <w:rsid w:val="00CF05A4"/>
    <w:rsid w:val="00CF2337"/>
    <w:rsid w:val="00CF3093"/>
    <w:rsid w:val="00CF463B"/>
    <w:rsid w:val="00CF59E5"/>
    <w:rsid w:val="00CF59F3"/>
    <w:rsid w:val="00D030E7"/>
    <w:rsid w:val="00D04F93"/>
    <w:rsid w:val="00D073E4"/>
    <w:rsid w:val="00D15CD7"/>
    <w:rsid w:val="00D22DFE"/>
    <w:rsid w:val="00D2360C"/>
    <w:rsid w:val="00D301BE"/>
    <w:rsid w:val="00D35CD2"/>
    <w:rsid w:val="00D369BC"/>
    <w:rsid w:val="00D40337"/>
    <w:rsid w:val="00D441B7"/>
    <w:rsid w:val="00D46DE6"/>
    <w:rsid w:val="00D477F3"/>
    <w:rsid w:val="00D52ED0"/>
    <w:rsid w:val="00D540BD"/>
    <w:rsid w:val="00D543AE"/>
    <w:rsid w:val="00D65245"/>
    <w:rsid w:val="00D65376"/>
    <w:rsid w:val="00D65FD7"/>
    <w:rsid w:val="00D70176"/>
    <w:rsid w:val="00D70B83"/>
    <w:rsid w:val="00D710E7"/>
    <w:rsid w:val="00D71160"/>
    <w:rsid w:val="00D7264C"/>
    <w:rsid w:val="00D72815"/>
    <w:rsid w:val="00D816B0"/>
    <w:rsid w:val="00D81AF0"/>
    <w:rsid w:val="00D82FCF"/>
    <w:rsid w:val="00D9120C"/>
    <w:rsid w:val="00D926BB"/>
    <w:rsid w:val="00D95412"/>
    <w:rsid w:val="00DA5F70"/>
    <w:rsid w:val="00DB006E"/>
    <w:rsid w:val="00DB3141"/>
    <w:rsid w:val="00DB5073"/>
    <w:rsid w:val="00DC18B9"/>
    <w:rsid w:val="00DC3E75"/>
    <w:rsid w:val="00DC4D39"/>
    <w:rsid w:val="00DD3476"/>
    <w:rsid w:val="00DD3702"/>
    <w:rsid w:val="00DD4D24"/>
    <w:rsid w:val="00DD5123"/>
    <w:rsid w:val="00DD547B"/>
    <w:rsid w:val="00DE1C32"/>
    <w:rsid w:val="00DE733A"/>
    <w:rsid w:val="00DE76E3"/>
    <w:rsid w:val="00DF658E"/>
    <w:rsid w:val="00DF7ACF"/>
    <w:rsid w:val="00DF7D84"/>
    <w:rsid w:val="00E00832"/>
    <w:rsid w:val="00E04086"/>
    <w:rsid w:val="00E05955"/>
    <w:rsid w:val="00E10449"/>
    <w:rsid w:val="00E11BA1"/>
    <w:rsid w:val="00E25C70"/>
    <w:rsid w:val="00E31F70"/>
    <w:rsid w:val="00E321E5"/>
    <w:rsid w:val="00E3318A"/>
    <w:rsid w:val="00E37D00"/>
    <w:rsid w:val="00E4216E"/>
    <w:rsid w:val="00E51185"/>
    <w:rsid w:val="00E5505A"/>
    <w:rsid w:val="00E55DA8"/>
    <w:rsid w:val="00E56E0B"/>
    <w:rsid w:val="00E57791"/>
    <w:rsid w:val="00E613AF"/>
    <w:rsid w:val="00E61D59"/>
    <w:rsid w:val="00E6445F"/>
    <w:rsid w:val="00E66CD9"/>
    <w:rsid w:val="00E66DC3"/>
    <w:rsid w:val="00E66E6E"/>
    <w:rsid w:val="00E81829"/>
    <w:rsid w:val="00E820D4"/>
    <w:rsid w:val="00E828C9"/>
    <w:rsid w:val="00E836B6"/>
    <w:rsid w:val="00E83A99"/>
    <w:rsid w:val="00E84070"/>
    <w:rsid w:val="00E86E48"/>
    <w:rsid w:val="00E86EFF"/>
    <w:rsid w:val="00E91DB6"/>
    <w:rsid w:val="00E927A0"/>
    <w:rsid w:val="00E92E85"/>
    <w:rsid w:val="00E92F7F"/>
    <w:rsid w:val="00E94173"/>
    <w:rsid w:val="00E94C16"/>
    <w:rsid w:val="00E96A45"/>
    <w:rsid w:val="00EA1D84"/>
    <w:rsid w:val="00EA64F2"/>
    <w:rsid w:val="00EA6A01"/>
    <w:rsid w:val="00EB2570"/>
    <w:rsid w:val="00EB270F"/>
    <w:rsid w:val="00EB6243"/>
    <w:rsid w:val="00EB7B02"/>
    <w:rsid w:val="00EC216F"/>
    <w:rsid w:val="00EC7D17"/>
    <w:rsid w:val="00ED04DD"/>
    <w:rsid w:val="00ED1559"/>
    <w:rsid w:val="00ED3FCF"/>
    <w:rsid w:val="00ED7F61"/>
    <w:rsid w:val="00EE636E"/>
    <w:rsid w:val="00EE6C57"/>
    <w:rsid w:val="00EF1EF5"/>
    <w:rsid w:val="00EF7223"/>
    <w:rsid w:val="00EF7B83"/>
    <w:rsid w:val="00F02E76"/>
    <w:rsid w:val="00F030FE"/>
    <w:rsid w:val="00F04706"/>
    <w:rsid w:val="00F04C24"/>
    <w:rsid w:val="00F04C81"/>
    <w:rsid w:val="00F04E8E"/>
    <w:rsid w:val="00F061B3"/>
    <w:rsid w:val="00F12140"/>
    <w:rsid w:val="00F12A90"/>
    <w:rsid w:val="00F14ACD"/>
    <w:rsid w:val="00F16C1C"/>
    <w:rsid w:val="00F2096F"/>
    <w:rsid w:val="00F21777"/>
    <w:rsid w:val="00F25751"/>
    <w:rsid w:val="00F25805"/>
    <w:rsid w:val="00F26A17"/>
    <w:rsid w:val="00F3238B"/>
    <w:rsid w:val="00F350A9"/>
    <w:rsid w:val="00F36EA6"/>
    <w:rsid w:val="00F412E3"/>
    <w:rsid w:val="00F478E4"/>
    <w:rsid w:val="00F47CE1"/>
    <w:rsid w:val="00F52112"/>
    <w:rsid w:val="00F53310"/>
    <w:rsid w:val="00F53620"/>
    <w:rsid w:val="00F53FF9"/>
    <w:rsid w:val="00F54539"/>
    <w:rsid w:val="00F5632A"/>
    <w:rsid w:val="00F606BD"/>
    <w:rsid w:val="00F60DE3"/>
    <w:rsid w:val="00F62AAF"/>
    <w:rsid w:val="00F66130"/>
    <w:rsid w:val="00F67994"/>
    <w:rsid w:val="00F73959"/>
    <w:rsid w:val="00F74163"/>
    <w:rsid w:val="00F77D03"/>
    <w:rsid w:val="00F81538"/>
    <w:rsid w:val="00F83EA9"/>
    <w:rsid w:val="00F92622"/>
    <w:rsid w:val="00F95857"/>
    <w:rsid w:val="00F964B7"/>
    <w:rsid w:val="00F9694C"/>
    <w:rsid w:val="00F96C03"/>
    <w:rsid w:val="00FA0022"/>
    <w:rsid w:val="00FA1A4E"/>
    <w:rsid w:val="00FA24C9"/>
    <w:rsid w:val="00FA4C5C"/>
    <w:rsid w:val="00FA5F42"/>
    <w:rsid w:val="00FA5FEA"/>
    <w:rsid w:val="00FA6FAB"/>
    <w:rsid w:val="00FB4267"/>
    <w:rsid w:val="00FB5089"/>
    <w:rsid w:val="00FC2EC1"/>
    <w:rsid w:val="00FC5C77"/>
    <w:rsid w:val="00FC7CC3"/>
    <w:rsid w:val="00FC7F74"/>
    <w:rsid w:val="00FD0AB0"/>
    <w:rsid w:val="00FD26FF"/>
    <w:rsid w:val="00FD38B5"/>
    <w:rsid w:val="00FD481E"/>
    <w:rsid w:val="00FD72D0"/>
    <w:rsid w:val="00FD78AD"/>
    <w:rsid w:val="00FD7B91"/>
    <w:rsid w:val="00FE0DE7"/>
    <w:rsid w:val="00FE2526"/>
    <w:rsid w:val="00FE5979"/>
    <w:rsid w:val="00FF06F7"/>
    <w:rsid w:val="00FF0E8F"/>
    <w:rsid w:val="00FF249C"/>
    <w:rsid w:val="00FF25F0"/>
    <w:rsid w:val="00FF4ED9"/>
    <w:rsid w:val="00FF55C6"/>
    <w:rsid w:val="00FF5D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A659C"/>
  <w15:chartTrackingRefBased/>
  <w15:docId w15:val="{2B7FE641-1140-449E-9390-905833465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262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629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629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має списку1"/>
    <w:next w:val="a2"/>
    <w:uiPriority w:val="99"/>
    <w:semiHidden/>
    <w:unhideWhenUsed/>
    <w:rsid w:val="00951253"/>
  </w:style>
  <w:style w:type="paragraph" w:customStyle="1" w:styleId="msonormal0">
    <w:name w:val="msonormal"/>
    <w:basedOn w:val="a"/>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951253"/>
  </w:style>
  <w:style w:type="paragraph" w:customStyle="1" w:styleId="rvps6">
    <w:name w:val="rvps6"/>
    <w:basedOn w:val="a"/>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51253"/>
  </w:style>
  <w:style w:type="paragraph" w:customStyle="1" w:styleId="rvps7">
    <w:name w:val="rvps7"/>
    <w:basedOn w:val="a"/>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951253"/>
  </w:style>
  <w:style w:type="paragraph" w:customStyle="1" w:styleId="rvps2">
    <w:name w:val="rvps2"/>
    <w:basedOn w:val="a"/>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951253"/>
  </w:style>
  <w:style w:type="character" w:styleId="a3">
    <w:name w:val="Hyperlink"/>
    <w:basedOn w:val="a0"/>
    <w:uiPriority w:val="99"/>
    <w:unhideWhenUsed/>
    <w:rsid w:val="00951253"/>
    <w:rPr>
      <w:color w:val="0000FF"/>
      <w:u w:val="single"/>
    </w:rPr>
  </w:style>
  <w:style w:type="character" w:styleId="a4">
    <w:name w:val="FollowedHyperlink"/>
    <w:basedOn w:val="a0"/>
    <w:uiPriority w:val="99"/>
    <w:semiHidden/>
    <w:unhideWhenUsed/>
    <w:rsid w:val="00951253"/>
    <w:rPr>
      <w:color w:val="800080"/>
      <w:u w:val="single"/>
    </w:rPr>
  </w:style>
  <w:style w:type="character" w:customStyle="1" w:styleId="rvts82">
    <w:name w:val="rvts82"/>
    <w:basedOn w:val="a0"/>
    <w:rsid w:val="00951253"/>
  </w:style>
  <w:style w:type="paragraph" w:customStyle="1" w:styleId="rvps4">
    <w:name w:val="rvps4"/>
    <w:basedOn w:val="a"/>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951253"/>
  </w:style>
  <w:style w:type="paragraph" w:customStyle="1" w:styleId="rvps15">
    <w:name w:val="rvps15"/>
    <w:basedOn w:val="a"/>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95125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772233"/>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72233"/>
    <w:rPr>
      <w:rFonts w:ascii="Segoe UI" w:hAnsi="Segoe UI" w:cs="Segoe UI"/>
      <w:sz w:val="18"/>
      <w:szCs w:val="18"/>
    </w:rPr>
  </w:style>
  <w:style w:type="paragraph" w:styleId="a8">
    <w:name w:val="header"/>
    <w:basedOn w:val="a"/>
    <w:link w:val="a9"/>
    <w:uiPriority w:val="99"/>
    <w:unhideWhenUsed/>
    <w:rsid w:val="001825A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1825A9"/>
  </w:style>
  <w:style w:type="paragraph" w:styleId="aa">
    <w:name w:val="footer"/>
    <w:basedOn w:val="a"/>
    <w:link w:val="ab"/>
    <w:uiPriority w:val="99"/>
    <w:unhideWhenUsed/>
    <w:rsid w:val="001825A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1825A9"/>
  </w:style>
  <w:style w:type="character" w:customStyle="1" w:styleId="10">
    <w:name w:val="Заголовок 1 Знак"/>
    <w:basedOn w:val="a0"/>
    <w:link w:val="1"/>
    <w:uiPriority w:val="9"/>
    <w:rsid w:val="000262EB"/>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0262EB"/>
    <w:pPr>
      <w:outlineLvl w:val="9"/>
    </w:pPr>
    <w:rPr>
      <w:lang w:eastAsia="uk-UA"/>
    </w:rPr>
  </w:style>
  <w:style w:type="paragraph" w:styleId="21">
    <w:name w:val="toc 2"/>
    <w:basedOn w:val="a"/>
    <w:next w:val="a"/>
    <w:autoRedefine/>
    <w:uiPriority w:val="39"/>
    <w:unhideWhenUsed/>
    <w:rsid w:val="00472D88"/>
    <w:pPr>
      <w:spacing w:after="100"/>
      <w:ind w:left="220"/>
    </w:pPr>
    <w:rPr>
      <w:rFonts w:eastAsiaTheme="minorEastAsia" w:cs="Times New Roman"/>
      <w:lang w:eastAsia="uk-UA"/>
    </w:rPr>
  </w:style>
  <w:style w:type="paragraph" w:styleId="12">
    <w:name w:val="toc 1"/>
    <w:basedOn w:val="a"/>
    <w:next w:val="a"/>
    <w:autoRedefine/>
    <w:uiPriority w:val="39"/>
    <w:unhideWhenUsed/>
    <w:rsid w:val="00942BFB"/>
    <w:pPr>
      <w:tabs>
        <w:tab w:val="left" w:pos="660"/>
        <w:tab w:val="right" w:leader="dot" w:pos="9061"/>
      </w:tabs>
      <w:spacing w:after="100"/>
      <w:ind w:right="282"/>
      <w:jc w:val="both"/>
    </w:pPr>
    <w:rPr>
      <w:rFonts w:eastAsiaTheme="minorEastAsia" w:cs="Times New Roman"/>
      <w:lang w:eastAsia="uk-UA"/>
    </w:rPr>
  </w:style>
  <w:style w:type="paragraph" w:styleId="31">
    <w:name w:val="toc 3"/>
    <w:basedOn w:val="a"/>
    <w:next w:val="a"/>
    <w:autoRedefine/>
    <w:uiPriority w:val="39"/>
    <w:unhideWhenUsed/>
    <w:rsid w:val="00472D88"/>
    <w:pPr>
      <w:spacing w:after="100"/>
      <w:ind w:left="440"/>
    </w:pPr>
    <w:rPr>
      <w:rFonts w:eastAsiaTheme="minorEastAsia" w:cs="Times New Roman"/>
      <w:lang w:eastAsia="uk-UA"/>
    </w:rPr>
  </w:style>
  <w:style w:type="character" w:customStyle="1" w:styleId="13">
    <w:name w:val="Незакрита згадка1"/>
    <w:basedOn w:val="a0"/>
    <w:uiPriority w:val="99"/>
    <w:semiHidden/>
    <w:unhideWhenUsed/>
    <w:rsid w:val="00472D88"/>
    <w:rPr>
      <w:color w:val="605E5C"/>
      <w:shd w:val="clear" w:color="auto" w:fill="E1DFDD"/>
    </w:rPr>
  </w:style>
  <w:style w:type="character" w:customStyle="1" w:styleId="20">
    <w:name w:val="Заголовок 2 Знак"/>
    <w:basedOn w:val="a0"/>
    <w:link w:val="2"/>
    <w:uiPriority w:val="9"/>
    <w:rsid w:val="001629BE"/>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629BE"/>
    <w:rPr>
      <w:rFonts w:asciiTheme="majorHAnsi" w:eastAsiaTheme="majorEastAsia" w:hAnsiTheme="majorHAnsi" w:cstheme="majorBidi"/>
      <w:color w:val="1F4D78" w:themeColor="accent1" w:themeShade="7F"/>
      <w:sz w:val="24"/>
      <w:szCs w:val="24"/>
    </w:rPr>
  </w:style>
  <w:style w:type="paragraph" w:styleId="ad">
    <w:name w:val="No Spacing"/>
    <w:uiPriority w:val="1"/>
    <w:qFormat/>
    <w:rsid w:val="001629BE"/>
    <w:pPr>
      <w:spacing w:after="0" w:line="240" w:lineRule="auto"/>
    </w:pPr>
  </w:style>
  <w:style w:type="paragraph" w:styleId="ae">
    <w:name w:val="List Paragraph"/>
    <w:aliases w:val="AC List 01,Bullet List,FooterText,numbered,Стиль 1,List Paragraph1"/>
    <w:basedOn w:val="a"/>
    <w:link w:val="af"/>
    <w:uiPriority w:val="34"/>
    <w:qFormat/>
    <w:rsid w:val="00B25177"/>
    <w:pPr>
      <w:ind w:left="720"/>
      <w:contextualSpacing/>
    </w:pPr>
  </w:style>
  <w:style w:type="character" w:styleId="af0">
    <w:name w:val="annotation reference"/>
    <w:basedOn w:val="a0"/>
    <w:uiPriority w:val="99"/>
    <w:semiHidden/>
    <w:unhideWhenUsed/>
    <w:rsid w:val="006A44C7"/>
    <w:rPr>
      <w:sz w:val="16"/>
      <w:szCs w:val="16"/>
    </w:rPr>
  </w:style>
  <w:style w:type="paragraph" w:styleId="af1">
    <w:name w:val="annotation text"/>
    <w:basedOn w:val="a"/>
    <w:link w:val="af2"/>
    <w:uiPriority w:val="99"/>
    <w:unhideWhenUsed/>
    <w:rsid w:val="006A44C7"/>
    <w:pPr>
      <w:spacing w:line="240" w:lineRule="auto"/>
    </w:pPr>
    <w:rPr>
      <w:sz w:val="20"/>
      <w:szCs w:val="20"/>
    </w:rPr>
  </w:style>
  <w:style w:type="character" w:customStyle="1" w:styleId="af2">
    <w:name w:val="Текст примітки Знак"/>
    <w:basedOn w:val="a0"/>
    <w:link w:val="af1"/>
    <w:uiPriority w:val="99"/>
    <w:rsid w:val="006A44C7"/>
    <w:rPr>
      <w:sz w:val="20"/>
      <w:szCs w:val="20"/>
    </w:rPr>
  </w:style>
  <w:style w:type="paragraph" w:styleId="af3">
    <w:name w:val="annotation subject"/>
    <w:basedOn w:val="af1"/>
    <w:next w:val="af1"/>
    <w:link w:val="af4"/>
    <w:uiPriority w:val="99"/>
    <w:semiHidden/>
    <w:unhideWhenUsed/>
    <w:rsid w:val="006A44C7"/>
    <w:rPr>
      <w:b/>
      <w:bCs/>
    </w:rPr>
  </w:style>
  <w:style w:type="character" w:customStyle="1" w:styleId="af4">
    <w:name w:val="Тема примітки Знак"/>
    <w:basedOn w:val="af2"/>
    <w:link w:val="af3"/>
    <w:uiPriority w:val="99"/>
    <w:semiHidden/>
    <w:rsid w:val="006A44C7"/>
    <w:rPr>
      <w:b/>
      <w:bCs/>
      <w:sz w:val="20"/>
      <w:szCs w:val="20"/>
    </w:rPr>
  </w:style>
  <w:style w:type="character" w:customStyle="1" w:styleId="af">
    <w:name w:val="Абзац списку Знак"/>
    <w:aliases w:val="AC List 01 Знак,Bullet List Знак,FooterText Знак,numbered Знак,Стиль 1 Знак,List Paragraph1 Знак"/>
    <w:basedOn w:val="a0"/>
    <w:link w:val="ae"/>
    <w:uiPriority w:val="34"/>
    <w:rsid w:val="004326EE"/>
  </w:style>
  <w:style w:type="paragraph" w:styleId="af5">
    <w:name w:val="Revision"/>
    <w:hidden/>
    <w:uiPriority w:val="99"/>
    <w:semiHidden/>
    <w:rsid w:val="006028BA"/>
    <w:pPr>
      <w:spacing w:after="0" w:line="240" w:lineRule="auto"/>
    </w:pPr>
  </w:style>
  <w:style w:type="character" w:customStyle="1" w:styleId="rvts46">
    <w:name w:val="rvts46"/>
    <w:basedOn w:val="a0"/>
    <w:rsid w:val="00374263"/>
  </w:style>
  <w:style w:type="character" w:customStyle="1" w:styleId="rvts11">
    <w:name w:val="rvts11"/>
    <w:basedOn w:val="a0"/>
    <w:rsid w:val="00374263"/>
  </w:style>
  <w:style w:type="character" w:customStyle="1" w:styleId="22">
    <w:name w:val="Незакрита згадка2"/>
    <w:basedOn w:val="a0"/>
    <w:uiPriority w:val="99"/>
    <w:semiHidden/>
    <w:unhideWhenUsed/>
    <w:rsid w:val="009F51D9"/>
    <w:rPr>
      <w:color w:val="605E5C"/>
      <w:shd w:val="clear" w:color="auto" w:fill="E1DFDD"/>
    </w:rPr>
  </w:style>
  <w:style w:type="paragraph" w:customStyle="1" w:styleId="af6">
    <w:name w:val="СтильЗаголовок"/>
    <w:basedOn w:val="ac"/>
    <w:link w:val="af7"/>
    <w:autoRedefine/>
    <w:qFormat/>
    <w:rsid w:val="0081254C"/>
    <w:pPr>
      <w:spacing w:before="120" w:after="120" w:line="240" w:lineRule="auto"/>
      <w:ind w:right="567"/>
      <w:jc w:val="center"/>
      <w:outlineLvl w:val="0"/>
    </w:pPr>
    <w:rPr>
      <w:rFonts w:asciiTheme="minorHAnsi" w:hAnsiTheme="minorHAnsi" w:cstheme="minorHAnsi"/>
      <w:b/>
      <w:color w:val="auto"/>
      <w:sz w:val="24"/>
      <w:szCs w:val="24"/>
      <w:lang w:val="ru-RU"/>
    </w:rPr>
  </w:style>
  <w:style w:type="character" w:customStyle="1" w:styleId="af7">
    <w:name w:val="СтильЗаголовок Знак"/>
    <w:basedOn w:val="a0"/>
    <w:link w:val="af6"/>
    <w:rsid w:val="0081254C"/>
    <w:rPr>
      <w:rFonts w:eastAsiaTheme="majorEastAsia" w:cstheme="minorHAnsi"/>
      <w:b/>
      <w:sz w:val="24"/>
      <w:szCs w:val="24"/>
      <w:lang w:val="ru-RU"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6342">
      <w:bodyDiv w:val="1"/>
      <w:marLeft w:val="0"/>
      <w:marRight w:val="0"/>
      <w:marTop w:val="0"/>
      <w:marBottom w:val="0"/>
      <w:divBdr>
        <w:top w:val="none" w:sz="0" w:space="0" w:color="auto"/>
        <w:left w:val="none" w:sz="0" w:space="0" w:color="auto"/>
        <w:bottom w:val="none" w:sz="0" w:space="0" w:color="auto"/>
        <w:right w:val="none" w:sz="0" w:space="0" w:color="auto"/>
      </w:divBdr>
      <w:divsChild>
        <w:div w:id="575669536">
          <w:marLeft w:val="0"/>
          <w:marRight w:val="0"/>
          <w:marTop w:val="0"/>
          <w:marBottom w:val="150"/>
          <w:divBdr>
            <w:top w:val="none" w:sz="0" w:space="0" w:color="auto"/>
            <w:left w:val="none" w:sz="0" w:space="0" w:color="auto"/>
            <w:bottom w:val="none" w:sz="0" w:space="0" w:color="auto"/>
            <w:right w:val="none" w:sz="0" w:space="0" w:color="auto"/>
          </w:divBdr>
        </w:div>
        <w:div w:id="610014071">
          <w:marLeft w:val="0"/>
          <w:marRight w:val="0"/>
          <w:marTop w:val="0"/>
          <w:marBottom w:val="150"/>
          <w:divBdr>
            <w:top w:val="none" w:sz="0" w:space="0" w:color="auto"/>
            <w:left w:val="none" w:sz="0" w:space="0" w:color="auto"/>
            <w:bottom w:val="none" w:sz="0" w:space="0" w:color="auto"/>
            <w:right w:val="none" w:sz="0" w:space="0" w:color="auto"/>
          </w:divBdr>
        </w:div>
        <w:div w:id="1534540190">
          <w:marLeft w:val="0"/>
          <w:marRight w:val="0"/>
          <w:marTop w:val="0"/>
          <w:marBottom w:val="150"/>
          <w:divBdr>
            <w:top w:val="none" w:sz="0" w:space="0" w:color="auto"/>
            <w:left w:val="none" w:sz="0" w:space="0" w:color="auto"/>
            <w:bottom w:val="none" w:sz="0" w:space="0" w:color="auto"/>
            <w:right w:val="none" w:sz="0" w:space="0" w:color="auto"/>
          </w:divBdr>
        </w:div>
        <w:div w:id="1625504402">
          <w:marLeft w:val="0"/>
          <w:marRight w:val="0"/>
          <w:marTop w:val="0"/>
          <w:marBottom w:val="150"/>
          <w:divBdr>
            <w:top w:val="none" w:sz="0" w:space="0" w:color="auto"/>
            <w:left w:val="none" w:sz="0" w:space="0" w:color="auto"/>
            <w:bottom w:val="none" w:sz="0" w:space="0" w:color="auto"/>
            <w:right w:val="none" w:sz="0" w:space="0" w:color="auto"/>
          </w:divBdr>
        </w:div>
      </w:divsChild>
    </w:div>
    <w:div w:id="445780666">
      <w:bodyDiv w:val="1"/>
      <w:marLeft w:val="0"/>
      <w:marRight w:val="0"/>
      <w:marTop w:val="0"/>
      <w:marBottom w:val="0"/>
      <w:divBdr>
        <w:top w:val="none" w:sz="0" w:space="0" w:color="auto"/>
        <w:left w:val="none" w:sz="0" w:space="0" w:color="auto"/>
        <w:bottom w:val="none" w:sz="0" w:space="0" w:color="auto"/>
        <w:right w:val="none" w:sz="0" w:space="0" w:color="auto"/>
      </w:divBdr>
      <w:divsChild>
        <w:div w:id="1240288766">
          <w:marLeft w:val="0"/>
          <w:marRight w:val="0"/>
          <w:marTop w:val="0"/>
          <w:marBottom w:val="150"/>
          <w:divBdr>
            <w:top w:val="none" w:sz="0" w:space="0" w:color="auto"/>
            <w:left w:val="none" w:sz="0" w:space="0" w:color="auto"/>
            <w:bottom w:val="none" w:sz="0" w:space="0" w:color="auto"/>
            <w:right w:val="none" w:sz="0" w:space="0" w:color="auto"/>
          </w:divBdr>
        </w:div>
        <w:div w:id="1866552008">
          <w:marLeft w:val="0"/>
          <w:marRight w:val="0"/>
          <w:marTop w:val="0"/>
          <w:marBottom w:val="150"/>
          <w:divBdr>
            <w:top w:val="none" w:sz="0" w:space="0" w:color="auto"/>
            <w:left w:val="none" w:sz="0" w:space="0" w:color="auto"/>
            <w:bottom w:val="none" w:sz="0" w:space="0" w:color="auto"/>
            <w:right w:val="none" w:sz="0" w:space="0" w:color="auto"/>
          </w:divBdr>
        </w:div>
        <w:div w:id="56831085">
          <w:marLeft w:val="0"/>
          <w:marRight w:val="0"/>
          <w:marTop w:val="0"/>
          <w:marBottom w:val="150"/>
          <w:divBdr>
            <w:top w:val="none" w:sz="0" w:space="0" w:color="auto"/>
            <w:left w:val="none" w:sz="0" w:space="0" w:color="auto"/>
            <w:bottom w:val="none" w:sz="0" w:space="0" w:color="auto"/>
            <w:right w:val="none" w:sz="0" w:space="0" w:color="auto"/>
          </w:divBdr>
        </w:div>
        <w:div w:id="1531651776">
          <w:marLeft w:val="0"/>
          <w:marRight w:val="0"/>
          <w:marTop w:val="0"/>
          <w:marBottom w:val="150"/>
          <w:divBdr>
            <w:top w:val="none" w:sz="0" w:space="0" w:color="auto"/>
            <w:left w:val="none" w:sz="0" w:space="0" w:color="auto"/>
            <w:bottom w:val="none" w:sz="0" w:space="0" w:color="auto"/>
            <w:right w:val="none" w:sz="0" w:space="0" w:color="auto"/>
          </w:divBdr>
        </w:div>
      </w:divsChild>
    </w:div>
    <w:div w:id="858275645">
      <w:bodyDiv w:val="1"/>
      <w:marLeft w:val="0"/>
      <w:marRight w:val="0"/>
      <w:marTop w:val="0"/>
      <w:marBottom w:val="0"/>
      <w:divBdr>
        <w:top w:val="none" w:sz="0" w:space="0" w:color="auto"/>
        <w:left w:val="none" w:sz="0" w:space="0" w:color="auto"/>
        <w:bottom w:val="none" w:sz="0" w:space="0" w:color="auto"/>
        <w:right w:val="none" w:sz="0" w:space="0" w:color="auto"/>
      </w:divBdr>
    </w:div>
    <w:div w:id="1838809475">
      <w:bodyDiv w:val="1"/>
      <w:marLeft w:val="0"/>
      <w:marRight w:val="0"/>
      <w:marTop w:val="0"/>
      <w:marBottom w:val="0"/>
      <w:divBdr>
        <w:top w:val="none" w:sz="0" w:space="0" w:color="auto"/>
        <w:left w:val="none" w:sz="0" w:space="0" w:color="auto"/>
        <w:bottom w:val="none" w:sz="0" w:space="0" w:color="auto"/>
        <w:right w:val="none" w:sz="0" w:space="0" w:color="auto"/>
      </w:divBdr>
    </w:div>
    <w:div w:id="190895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on.rada.gov.ua/laws/show/1700-1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889-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zakon.rada.gov.ua/laws/show/922-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700-18" TargetMode="External"/><Relationship Id="rId5" Type="http://schemas.openxmlformats.org/officeDocument/2006/relationships/webSettings" Target="webSettings.xml"/><Relationship Id="rId15" Type="http://schemas.openxmlformats.org/officeDocument/2006/relationships/hyperlink" Target="https://zakon.rada.gov.ua/laws/show/1700-18" TargetMode="External"/><Relationship Id="rId10" Type="http://schemas.openxmlformats.org/officeDocument/2006/relationships/hyperlink" Target="https://zakon.rada.gov.ua/laws/show/1700-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1700-18" TargetMode="External"/><Relationship Id="rId14"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5FC3D-E604-4762-9921-E0A4F797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65060</Words>
  <Characters>37085</Characters>
  <Application>Microsoft Office Word</Application>
  <DocSecurity>0</DocSecurity>
  <Lines>309</Lines>
  <Paragraphs>203</Paragraphs>
  <ScaleCrop>false</ScaleCrop>
  <HeadingPairs>
    <vt:vector size="2" baseType="variant">
      <vt:variant>
        <vt:lpstr>Назва</vt:lpstr>
      </vt:variant>
      <vt:variant>
        <vt:i4>1</vt:i4>
      </vt:variant>
    </vt:vector>
  </HeadingPairs>
  <TitlesOfParts>
    <vt:vector size="1" baseType="lpstr">
      <vt:lpstr/>
    </vt:vector>
  </TitlesOfParts>
  <Company>Naftogaz of Ukraine</Company>
  <LinksUpToDate>false</LinksUpToDate>
  <CharactersWithSpaces>101942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Лобасенко Андрій Володимирович</dc:creator>
  <cp:keywords/>
  <dc:description/>
  <cp:lastModifiedBy>Віталій Ставицький</cp:lastModifiedBy>
  <cp:revision>7</cp:revision>
  <cp:lastPrinted>2024-04-11T05:18:00Z</cp:lastPrinted>
  <dcterms:created xsi:type="dcterms:W3CDTF">2024-05-31T13:02:00Z</dcterms:created>
  <dcterms:modified xsi:type="dcterms:W3CDTF">2025-10-15T07:27:00Z</dcterms:modified>
</cp:coreProperties>
</file>